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9" w:type="dxa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1889"/>
        <w:gridCol w:w="1800"/>
        <w:gridCol w:w="1711"/>
        <w:gridCol w:w="1800"/>
      </w:tblGrid>
      <w:tr w:rsidR="008E4610" w:rsidRPr="008E4610" w14:paraId="1B1DE81C" w14:textId="77777777" w:rsidTr="008E4610">
        <w:trPr>
          <w:trHeight w:hRule="exact" w:val="43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7"/>
          </w:tcPr>
          <w:p w14:paraId="1B1DE8E4" w14:textId="77777777" w:rsidR="008E4610" w:rsidRPr="008E4610" w:rsidRDefault="008E4610" w:rsidP="008E4610">
            <w:r w:rsidRPr="008E4610">
              <w:rPr>
                <w:b/>
              </w:rPr>
              <w:t>SCHEDULE OF BENEFITS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7"/>
          </w:tcPr>
          <w:p w14:paraId="657C3404" w14:textId="77777777" w:rsidR="008E4610" w:rsidRPr="008E4610" w:rsidRDefault="008E4610" w:rsidP="008E4610">
            <w:r w:rsidRPr="008E4610">
              <w:rPr>
                <w:b/>
              </w:rPr>
              <w:t>CURRENT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7"/>
          </w:tcPr>
          <w:p w14:paraId="68E45857" w14:textId="77777777" w:rsidR="008E4610" w:rsidRPr="008E4610" w:rsidRDefault="008E4610" w:rsidP="008E4610">
            <w:r w:rsidRPr="008E4610">
              <w:rPr>
                <w:b/>
              </w:rPr>
              <w:t>PROPOSED</w:t>
            </w:r>
          </w:p>
        </w:tc>
      </w:tr>
      <w:tr w:rsidR="008E4610" w:rsidRPr="008E4610" w14:paraId="7E6D8233" w14:textId="77777777" w:rsidTr="008E4610">
        <w:trPr>
          <w:trHeight w:hRule="exact" w:val="28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403A" w14:textId="77777777" w:rsidR="008E4610" w:rsidRPr="008E4610" w:rsidRDefault="008E4610" w:rsidP="008E4610">
            <w:r w:rsidRPr="008E4610">
              <w:rPr>
                <w:b/>
              </w:rPr>
              <w:t>Network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EAE7" w14:textId="77777777" w:rsidR="008E4610" w:rsidRPr="008E4610" w:rsidRDefault="008E4610" w:rsidP="008E4610">
            <w:r w:rsidRPr="008E4610">
              <w:rPr>
                <w:b/>
              </w:rPr>
              <w:t>NVA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8719" w14:textId="77777777" w:rsidR="008E4610" w:rsidRPr="008E4610" w:rsidRDefault="008E4610" w:rsidP="008E4610"/>
        </w:tc>
      </w:tr>
      <w:tr w:rsidR="008E4610" w:rsidRPr="008E4610" w14:paraId="78DA04C9" w14:textId="77777777" w:rsidTr="008E4610">
        <w:trPr>
          <w:trHeight w:hRule="exact" w:val="27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A28E09A" w14:textId="77777777" w:rsidR="008E4610" w:rsidRPr="008E4610" w:rsidRDefault="008E4610" w:rsidP="008E4610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D3D5A60" w14:textId="77777777" w:rsidR="008E4610" w:rsidRPr="008E4610" w:rsidRDefault="008E4610" w:rsidP="008E4610">
            <w:r w:rsidRPr="008E4610">
              <w:rPr>
                <w:b/>
              </w:rPr>
              <w:t>In Network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C0D3F7" w14:textId="77777777" w:rsidR="008E4610" w:rsidRPr="008E4610" w:rsidRDefault="008E4610" w:rsidP="008E4610">
            <w:r w:rsidRPr="008E4610">
              <w:rPr>
                <w:b/>
              </w:rPr>
              <w:t>Out of Network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1908252" w14:textId="77777777" w:rsidR="008E4610" w:rsidRPr="008E4610" w:rsidRDefault="008E4610" w:rsidP="008E4610">
            <w:r w:rsidRPr="008E4610">
              <w:rPr>
                <w:b/>
              </w:rPr>
              <w:t>In Network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FE46A96" w14:textId="77777777" w:rsidR="008E4610" w:rsidRPr="008E4610" w:rsidRDefault="008E4610" w:rsidP="008E4610">
            <w:r w:rsidRPr="008E4610">
              <w:rPr>
                <w:b/>
              </w:rPr>
              <w:t>Out of Network</w:t>
            </w:r>
          </w:p>
        </w:tc>
      </w:tr>
      <w:tr w:rsidR="008E4610" w:rsidRPr="008E4610" w14:paraId="72B26074" w14:textId="77777777" w:rsidTr="008E4610">
        <w:trPr>
          <w:trHeight w:hRule="exact" w:val="559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7C71" w14:textId="77777777" w:rsidR="008E4610" w:rsidRPr="008E4610" w:rsidRDefault="008E4610" w:rsidP="008E4610">
            <w:r w:rsidRPr="008E4610">
              <w:t>Eye Exam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EAC5" w14:textId="77777777" w:rsidR="008E4610" w:rsidRPr="008E4610" w:rsidRDefault="008E4610" w:rsidP="008E4610">
            <w:r w:rsidRPr="008E4610">
              <w:t>$10 Copay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5ABC" w14:textId="77777777" w:rsidR="008E4610" w:rsidRPr="008E4610" w:rsidRDefault="008E4610" w:rsidP="008E4610">
            <w:r w:rsidRPr="008E4610">
              <w:t>Up to $40 Allowance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CFF6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FF56" w14:textId="77777777" w:rsidR="008E4610" w:rsidRPr="008E4610" w:rsidRDefault="008E4610" w:rsidP="008E4610"/>
        </w:tc>
      </w:tr>
      <w:tr w:rsidR="008E4610" w:rsidRPr="008E4610" w14:paraId="62411270" w14:textId="77777777" w:rsidTr="008E4610">
        <w:trPr>
          <w:trHeight w:hRule="exact" w:val="60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36A8" w14:textId="77777777" w:rsidR="008E4610" w:rsidRPr="008E4610" w:rsidRDefault="008E4610" w:rsidP="008E4610">
            <w:r w:rsidRPr="008E4610">
              <w:t>Materials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8FE4" w14:textId="77777777" w:rsidR="008E4610" w:rsidRPr="008E4610" w:rsidRDefault="008E4610" w:rsidP="008E4610">
            <w:r w:rsidRPr="008E4610">
              <w:t>$20 Copay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F4E5" w14:textId="77777777" w:rsidR="008E4610" w:rsidRPr="008E4610" w:rsidRDefault="008E4610" w:rsidP="008E4610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D195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F32F" w14:textId="77777777" w:rsidR="008E4610" w:rsidRPr="008E4610" w:rsidRDefault="008E4610" w:rsidP="008E4610"/>
        </w:tc>
      </w:tr>
      <w:tr w:rsidR="008E4610" w:rsidRPr="008E4610" w14:paraId="7A76D78B" w14:textId="77777777" w:rsidTr="008E4610">
        <w:trPr>
          <w:trHeight w:hRule="exact" w:val="58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2DA6" w14:textId="77777777" w:rsidR="008E4610" w:rsidRPr="008E4610" w:rsidRDefault="008E4610" w:rsidP="008E4610">
            <w:r w:rsidRPr="008E4610">
              <w:t>Contact Lens Exam (Fit and Follow-up)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6C6" w14:textId="77777777" w:rsidR="008E4610" w:rsidRPr="008E4610" w:rsidRDefault="008E4610" w:rsidP="008E4610">
            <w:r w:rsidRPr="008E4610">
              <w:t>Covered 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624D" w14:textId="77777777" w:rsidR="008E4610" w:rsidRPr="008E4610" w:rsidRDefault="008E4610" w:rsidP="008E4610">
            <w:r w:rsidRPr="008E4610">
              <w:t>Up to $50 Allowance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253A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E249" w14:textId="77777777" w:rsidR="008E4610" w:rsidRPr="008E4610" w:rsidRDefault="008E4610" w:rsidP="008E4610"/>
        </w:tc>
      </w:tr>
      <w:tr w:rsidR="008E4610" w:rsidRPr="008E4610" w14:paraId="7E8D720E" w14:textId="77777777" w:rsidTr="008E4610">
        <w:trPr>
          <w:trHeight w:hRule="exact" w:val="27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37E536" w14:textId="77777777" w:rsidR="008E4610" w:rsidRPr="008E4610" w:rsidRDefault="008E4610" w:rsidP="008E4610">
            <w:r w:rsidRPr="008E4610">
              <w:rPr>
                <w:b/>
              </w:rPr>
              <w:t>Frequency of Services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6109E1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C4DE98" w14:textId="77777777" w:rsidR="008E4610" w:rsidRPr="008E4610" w:rsidRDefault="008E4610" w:rsidP="008E4610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B9C4F99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A68D74" w14:textId="77777777" w:rsidR="008E4610" w:rsidRPr="008E4610" w:rsidRDefault="008E4610" w:rsidP="008E4610"/>
        </w:tc>
      </w:tr>
      <w:tr w:rsidR="008E4610" w:rsidRPr="008E4610" w14:paraId="6C87671D" w14:textId="77777777" w:rsidTr="008E4610">
        <w:trPr>
          <w:trHeight w:hRule="exact" w:val="35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77E7" w14:textId="77777777" w:rsidR="008E4610" w:rsidRPr="008E4610" w:rsidRDefault="008E4610" w:rsidP="008E4610">
            <w:r w:rsidRPr="008E4610">
              <w:t>Examination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934B" w14:textId="77777777" w:rsidR="008E4610" w:rsidRPr="008E4610" w:rsidRDefault="008E4610" w:rsidP="008E4610">
            <w:r w:rsidRPr="008E4610">
              <w:t>Once Every Calendar Year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4478" w14:textId="77777777" w:rsidR="008E4610" w:rsidRPr="008E4610" w:rsidRDefault="008E4610" w:rsidP="008E4610"/>
        </w:tc>
      </w:tr>
      <w:tr w:rsidR="008E4610" w:rsidRPr="008E4610" w14:paraId="0B418F7C" w14:textId="77777777" w:rsidTr="008E4610">
        <w:trPr>
          <w:trHeight w:hRule="exact" w:val="37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B43B" w14:textId="77777777" w:rsidR="008E4610" w:rsidRPr="008E4610" w:rsidRDefault="008E4610" w:rsidP="008E4610">
            <w:r w:rsidRPr="008E4610">
              <w:t>Lenses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01A5" w14:textId="77777777" w:rsidR="008E4610" w:rsidRPr="008E4610" w:rsidRDefault="008E4610" w:rsidP="008E4610">
            <w:r w:rsidRPr="008E4610">
              <w:t>Once Every Calendar Year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D1FC" w14:textId="77777777" w:rsidR="008E4610" w:rsidRPr="008E4610" w:rsidRDefault="008E4610" w:rsidP="008E4610"/>
        </w:tc>
      </w:tr>
      <w:tr w:rsidR="008E4610" w:rsidRPr="008E4610" w14:paraId="3B6F638F" w14:textId="77777777" w:rsidTr="008E4610">
        <w:trPr>
          <w:trHeight w:hRule="exact" w:val="35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40EA" w14:textId="77777777" w:rsidR="008E4610" w:rsidRPr="008E4610" w:rsidRDefault="008E4610" w:rsidP="008E4610">
            <w:r w:rsidRPr="008E4610">
              <w:t>Frames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4C0B" w14:textId="77777777" w:rsidR="008E4610" w:rsidRPr="008E4610" w:rsidRDefault="008E4610" w:rsidP="008E4610">
            <w:r w:rsidRPr="008E4610">
              <w:t>Once Every Calendar Year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F5D" w14:textId="77777777" w:rsidR="008E4610" w:rsidRPr="008E4610" w:rsidRDefault="008E4610" w:rsidP="008E4610"/>
        </w:tc>
      </w:tr>
      <w:tr w:rsidR="008E4610" w:rsidRPr="008E4610" w14:paraId="3CFA91AD" w14:textId="77777777" w:rsidTr="008E4610">
        <w:trPr>
          <w:trHeight w:hRule="exact" w:val="35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3772" w14:textId="77777777" w:rsidR="008E4610" w:rsidRPr="008E4610" w:rsidRDefault="008E4610" w:rsidP="008E4610">
            <w:r w:rsidRPr="008E4610">
              <w:t>Contact Lenses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E9BA" w14:textId="77777777" w:rsidR="008E4610" w:rsidRPr="008E4610" w:rsidRDefault="008E4610" w:rsidP="008E4610">
            <w:r w:rsidRPr="008E4610">
              <w:t>Once Every Calendar Year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7232" w14:textId="77777777" w:rsidR="008E4610" w:rsidRPr="008E4610" w:rsidRDefault="008E4610" w:rsidP="008E4610"/>
        </w:tc>
      </w:tr>
      <w:tr w:rsidR="008E4610" w:rsidRPr="008E4610" w14:paraId="592DA6CB" w14:textId="77777777" w:rsidTr="008E4610">
        <w:trPr>
          <w:trHeight w:hRule="exact" w:val="2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3B36573" w14:textId="77777777" w:rsidR="008E4610" w:rsidRPr="008E4610" w:rsidRDefault="008E4610" w:rsidP="008E4610">
            <w:r w:rsidRPr="008E4610">
              <w:rPr>
                <w:b/>
              </w:rPr>
              <w:t>Lenses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447D12E" w14:textId="77777777" w:rsidR="008E4610" w:rsidRPr="008E4610" w:rsidRDefault="008E4610" w:rsidP="008E4610">
            <w:r w:rsidRPr="008E4610">
              <w:rPr>
                <w:i/>
              </w:rPr>
              <w:t>Copay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230BAD7" w14:textId="77777777" w:rsidR="008E4610" w:rsidRPr="008E4610" w:rsidRDefault="008E4610" w:rsidP="008E4610">
            <w:r w:rsidRPr="008E4610">
              <w:rPr>
                <w:i/>
              </w:rPr>
              <w:t>Reimbursement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27C7782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C01B947" w14:textId="77777777" w:rsidR="008E4610" w:rsidRPr="008E4610" w:rsidRDefault="008E4610" w:rsidP="008E4610"/>
        </w:tc>
      </w:tr>
      <w:tr w:rsidR="008E4610" w:rsidRPr="008E4610" w14:paraId="4E555571" w14:textId="77777777" w:rsidTr="008E4610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96F5" w14:textId="77777777" w:rsidR="008E4610" w:rsidRPr="008E4610" w:rsidRDefault="008E4610" w:rsidP="008E4610">
            <w:r w:rsidRPr="008E4610">
              <w:t>Single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0D57" w14:textId="77777777" w:rsidR="008E4610" w:rsidRPr="008E4610" w:rsidRDefault="008E4610" w:rsidP="008E4610">
            <w:r w:rsidRPr="008E4610">
              <w:t>$20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C8BB" w14:textId="77777777" w:rsidR="008E4610" w:rsidRPr="008E4610" w:rsidRDefault="008E4610" w:rsidP="008E4610">
            <w:r w:rsidRPr="008E4610">
              <w:t>Up to $40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66CF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C181" w14:textId="77777777" w:rsidR="008E4610" w:rsidRPr="008E4610" w:rsidRDefault="008E4610" w:rsidP="008E4610"/>
        </w:tc>
      </w:tr>
      <w:tr w:rsidR="008E4610" w:rsidRPr="008E4610" w14:paraId="64B757FB" w14:textId="77777777" w:rsidTr="008E4610">
        <w:trPr>
          <w:trHeight w:hRule="exact" w:val="58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940" w14:textId="77777777" w:rsidR="008E4610" w:rsidRPr="008E4610" w:rsidRDefault="008E4610" w:rsidP="008E4610">
            <w:r w:rsidRPr="008E4610">
              <w:t>Bifocal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A6FD" w14:textId="77777777" w:rsidR="008E4610" w:rsidRPr="008E4610" w:rsidRDefault="008E4610" w:rsidP="008E4610">
            <w:r w:rsidRPr="008E4610">
              <w:t>$20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07B" w14:textId="77777777" w:rsidR="008E4610" w:rsidRPr="008E4610" w:rsidRDefault="008E4610" w:rsidP="008E4610">
            <w:r w:rsidRPr="008E4610">
              <w:t>Up to $60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E69E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347B" w14:textId="77777777" w:rsidR="008E4610" w:rsidRPr="008E4610" w:rsidRDefault="008E4610" w:rsidP="008E4610"/>
        </w:tc>
      </w:tr>
      <w:tr w:rsidR="008E4610" w:rsidRPr="008E4610" w14:paraId="62EADDE5" w14:textId="77777777" w:rsidTr="008E4610">
        <w:trPr>
          <w:trHeight w:hRule="exact" w:val="58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176A" w14:textId="77777777" w:rsidR="008E4610" w:rsidRPr="008E4610" w:rsidRDefault="008E4610" w:rsidP="008E4610">
            <w:r w:rsidRPr="008E4610">
              <w:t>Trifocal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388A" w14:textId="77777777" w:rsidR="008E4610" w:rsidRPr="008E4610" w:rsidRDefault="008E4610" w:rsidP="008E4610">
            <w:r w:rsidRPr="008E4610">
              <w:t>$20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E9B6" w14:textId="77777777" w:rsidR="008E4610" w:rsidRPr="008E4610" w:rsidRDefault="008E4610" w:rsidP="008E4610">
            <w:r w:rsidRPr="008E4610">
              <w:t>Up to $80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450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0229" w14:textId="77777777" w:rsidR="008E4610" w:rsidRPr="008E4610" w:rsidRDefault="008E4610" w:rsidP="008E4610"/>
        </w:tc>
      </w:tr>
      <w:tr w:rsidR="008E4610" w:rsidRPr="008E4610" w14:paraId="0364CC04" w14:textId="77777777" w:rsidTr="008E4610">
        <w:trPr>
          <w:trHeight w:hRule="exact" w:val="36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95E5" w14:textId="77777777" w:rsidR="008E4610" w:rsidRPr="008E4610" w:rsidRDefault="008E4610" w:rsidP="008E4610">
            <w:r w:rsidRPr="008E4610">
              <w:t>Lenticular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6E1F" w14:textId="77777777" w:rsidR="008E4610" w:rsidRPr="008E4610" w:rsidRDefault="008E4610" w:rsidP="008E4610">
            <w:r w:rsidRPr="008E4610">
              <w:t>$20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85BD" w14:textId="77777777" w:rsidR="008E4610" w:rsidRPr="008E4610" w:rsidRDefault="008E4610" w:rsidP="008E4610">
            <w:r w:rsidRPr="008E4610">
              <w:t>Up to $100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5B7B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63E2" w14:textId="77777777" w:rsidR="008E4610" w:rsidRPr="008E4610" w:rsidRDefault="008E4610" w:rsidP="008E4610"/>
        </w:tc>
      </w:tr>
      <w:tr w:rsidR="008E4610" w:rsidRPr="008E4610" w14:paraId="497429B6" w14:textId="77777777" w:rsidTr="008E4610">
        <w:trPr>
          <w:trHeight w:hRule="exact" w:val="27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CF3730B" w14:textId="77777777" w:rsidR="008E4610" w:rsidRPr="008E4610" w:rsidRDefault="008E4610" w:rsidP="008E4610">
            <w:r w:rsidRPr="008E4610">
              <w:rPr>
                <w:b/>
              </w:rPr>
              <w:t>Frames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29152AD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1D7CFC" w14:textId="77777777" w:rsidR="008E4610" w:rsidRPr="008E4610" w:rsidRDefault="008E4610" w:rsidP="008E4610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250839F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D64DD1" w14:textId="77777777" w:rsidR="008E4610" w:rsidRPr="008E4610" w:rsidRDefault="008E4610" w:rsidP="008E4610"/>
        </w:tc>
      </w:tr>
      <w:tr w:rsidR="008E4610" w:rsidRPr="008E4610" w14:paraId="78743115" w14:textId="77777777" w:rsidTr="008E4610">
        <w:trPr>
          <w:trHeight w:hRule="exact" w:val="7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FC58" w14:textId="77777777" w:rsidR="008E4610" w:rsidRPr="008E4610" w:rsidRDefault="008E4610" w:rsidP="008E4610">
            <w:pPr>
              <w:rPr>
                <w:b/>
                <w:bCs/>
              </w:rPr>
            </w:pPr>
          </w:p>
          <w:p w14:paraId="718D6B8C" w14:textId="77777777" w:rsidR="008E4610" w:rsidRPr="008E4610" w:rsidRDefault="008E4610" w:rsidP="008E4610">
            <w:r w:rsidRPr="008E4610">
              <w:t>Retail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C0CF" w14:textId="77777777" w:rsidR="008E4610" w:rsidRPr="008E4610" w:rsidRDefault="008E4610" w:rsidP="008E4610">
            <w:r w:rsidRPr="008E4610">
              <w:t>$225 Retail (then 20% disc.)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B537" w14:textId="77777777" w:rsidR="008E4610" w:rsidRPr="008E4610" w:rsidRDefault="008E4610" w:rsidP="008E4610">
            <w:pPr>
              <w:rPr>
                <w:b/>
                <w:bCs/>
              </w:rPr>
            </w:pPr>
          </w:p>
          <w:p w14:paraId="147CEE07" w14:textId="77777777" w:rsidR="008E4610" w:rsidRPr="008E4610" w:rsidRDefault="008E4610" w:rsidP="008E4610">
            <w:r w:rsidRPr="008E4610">
              <w:t>Up to $51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3D5D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E2D0" w14:textId="77777777" w:rsidR="008E4610" w:rsidRPr="008E4610" w:rsidRDefault="008E4610" w:rsidP="008E4610"/>
        </w:tc>
      </w:tr>
      <w:tr w:rsidR="008E4610" w:rsidRPr="008E4610" w14:paraId="31939C7F" w14:textId="77777777" w:rsidTr="008E4610">
        <w:trPr>
          <w:trHeight w:hRule="exact" w:val="2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8BE592" w14:textId="77777777" w:rsidR="008E4610" w:rsidRPr="008E4610" w:rsidRDefault="008E4610" w:rsidP="008E4610">
            <w:r w:rsidRPr="008E4610">
              <w:rPr>
                <w:b/>
              </w:rPr>
              <w:t>Contact Lenses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F2DE17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93F0035" w14:textId="77777777" w:rsidR="008E4610" w:rsidRPr="008E4610" w:rsidRDefault="008E4610" w:rsidP="008E4610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F7C1A6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BCCF9AF" w14:textId="77777777" w:rsidR="008E4610" w:rsidRPr="008E4610" w:rsidRDefault="008E4610" w:rsidP="008E4610"/>
        </w:tc>
      </w:tr>
      <w:tr w:rsidR="008E4610" w:rsidRPr="008E4610" w14:paraId="2CB81533" w14:textId="77777777" w:rsidTr="008E4610">
        <w:trPr>
          <w:trHeight w:hRule="exact" w:val="57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7999" w14:textId="77777777" w:rsidR="008E4610" w:rsidRPr="008E4610" w:rsidRDefault="008E4610" w:rsidP="008E4610">
            <w:r w:rsidRPr="008E4610">
              <w:t>Contact Lenses (Elective)</w:t>
            </w:r>
          </w:p>
          <w:p w14:paraId="7930A4AA" w14:textId="77777777" w:rsidR="008E4610" w:rsidRPr="008E4610" w:rsidRDefault="008E4610" w:rsidP="008E4610">
            <w:r w:rsidRPr="008E4610">
              <w:rPr>
                <w:i/>
              </w:rPr>
              <w:t>In lieu of lenses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15E7" w14:textId="77777777" w:rsidR="008E4610" w:rsidRPr="008E4610" w:rsidRDefault="008E4610" w:rsidP="008E4610">
            <w:r w:rsidRPr="008E4610">
              <w:t>$225</w:t>
            </w:r>
          </w:p>
          <w:p w14:paraId="1B971A68" w14:textId="77777777" w:rsidR="008E4610" w:rsidRPr="008E4610" w:rsidRDefault="008E4610" w:rsidP="008E4610">
            <w:r w:rsidRPr="008E4610">
              <w:t>(then 15% disc.)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D94E" w14:textId="77777777" w:rsidR="008E4610" w:rsidRPr="008E4610" w:rsidRDefault="008E4610" w:rsidP="008E4610">
            <w:r w:rsidRPr="008E4610">
              <w:t>Up to $105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50CA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2BDA" w14:textId="77777777" w:rsidR="008E4610" w:rsidRPr="008E4610" w:rsidRDefault="008E4610" w:rsidP="008E4610"/>
        </w:tc>
      </w:tr>
      <w:tr w:rsidR="008E4610" w:rsidRPr="008E4610" w14:paraId="59B63E8A" w14:textId="77777777" w:rsidTr="008E4610">
        <w:trPr>
          <w:trHeight w:hRule="exact" w:val="59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188D" w14:textId="77777777" w:rsidR="008E4610" w:rsidRPr="008E4610" w:rsidRDefault="008E4610" w:rsidP="008E4610">
            <w:r w:rsidRPr="008E4610">
              <w:t>Contact Lenses (Medically Necessary)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9697" w14:textId="77777777" w:rsidR="008E4610" w:rsidRPr="008E4610" w:rsidRDefault="008E4610" w:rsidP="008E4610">
            <w:r w:rsidRPr="008E4610">
              <w:t>Covered 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EFA1" w14:textId="77777777" w:rsidR="008E4610" w:rsidRPr="008E4610" w:rsidRDefault="008E4610" w:rsidP="008E4610">
            <w:r w:rsidRPr="008E4610">
              <w:t>Up to $225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C5FB" w14:textId="77777777" w:rsidR="008E4610" w:rsidRPr="008E4610" w:rsidRDefault="008E4610" w:rsidP="008E461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DDD" w14:textId="77777777" w:rsidR="008E4610" w:rsidRPr="008E4610" w:rsidRDefault="008E4610" w:rsidP="008E4610"/>
        </w:tc>
      </w:tr>
    </w:tbl>
    <w:p w14:paraId="3F8A2A5F" w14:textId="77777777" w:rsidR="008E4610" w:rsidRPr="008E4610" w:rsidRDefault="008E4610" w:rsidP="008E4610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691"/>
        <w:gridCol w:w="3509"/>
      </w:tblGrid>
      <w:tr w:rsidR="008E4610" w:rsidRPr="008E4610" w14:paraId="6F67BED4" w14:textId="77777777" w:rsidTr="0024392C">
        <w:trPr>
          <w:trHeight w:hRule="exact" w:val="398"/>
        </w:trPr>
        <w:tc>
          <w:tcPr>
            <w:tcW w:w="30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004C97"/>
          </w:tcPr>
          <w:p w14:paraId="32884A1E" w14:textId="77777777" w:rsidR="008E4610" w:rsidRPr="008E4610" w:rsidRDefault="008E4610" w:rsidP="008E4610">
            <w:r w:rsidRPr="008E4610">
              <w:rPr>
                <w:b/>
              </w:rPr>
              <w:t>Premium (</w:t>
            </w:r>
            <w:proofErr w:type="gramStart"/>
            <w:r w:rsidRPr="008E4610">
              <w:rPr>
                <w:b/>
              </w:rPr>
              <w:t>Fully-Insured</w:t>
            </w:r>
            <w:proofErr w:type="gramEnd"/>
            <w:r w:rsidRPr="008E4610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004C97"/>
          </w:tcPr>
          <w:p w14:paraId="31901EF1" w14:textId="77777777" w:rsidR="008E4610" w:rsidRPr="008E4610" w:rsidRDefault="008E4610" w:rsidP="008E4610">
            <w:r w:rsidRPr="008E4610">
              <w:rPr>
                <w:b/>
              </w:rPr>
              <w:t>Current Monthly Rates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004C97"/>
          </w:tcPr>
          <w:p w14:paraId="00FFC651" w14:textId="77777777" w:rsidR="008E4610" w:rsidRPr="008E4610" w:rsidRDefault="008E4610" w:rsidP="008E4610">
            <w:r w:rsidRPr="008E4610">
              <w:rPr>
                <w:b/>
              </w:rPr>
              <w:t>Proposed Monthly Rates</w:t>
            </w:r>
          </w:p>
        </w:tc>
      </w:tr>
      <w:tr w:rsidR="008E4610" w:rsidRPr="008E4610" w14:paraId="3865D866" w14:textId="77777777" w:rsidTr="0024392C">
        <w:trPr>
          <w:trHeight w:hRule="exact" w:val="460"/>
        </w:trPr>
        <w:tc>
          <w:tcPr>
            <w:tcW w:w="30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CE10" w14:textId="77777777" w:rsidR="008E4610" w:rsidRPr="008E4610" w:rsidRDefault="008E4610" w:rsidP="008E4610">
            <w:r w:rsidRPr="008E4610">
              <w:t>Employee Only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3BB6" w14:textId="77777777" w:rsidR="008E4610" w:rsidRPr="008E4610" w:rsidRDefault="008E4610" w:rsidP="008E4610">
            <w:r w:rsidRPr="008E4610">
              <w:t>$8.92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B7B8" w14:textId="77777777" w:rsidR="008E4610" w:rsidRPr="008E4610" w:rsidRDefault="008E4610" w:rsidP="008E4610"/>
        </w:tc>
      </w:tr>
      <w:tr w:rsidR="008E4610" w:rsidRPr="008E4610" w14:paraId="18F23E4C" w14:textId="77777777" w:rsidTr="008E4610">
        <w:trPr>
          <w:trHeight w:hRule="exact" w:val="3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0A1" w14:textId="77777777" w:rsidR="008E4610" w:rsidRPr="008E4610" w:rsidRDefault="008E4610" w:rsidP="008E4610">
            <w:r w:rsidRPr="008E4610">
              <w:t>Employee + Spouse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4695" w14:textId="77777777" w:rsidR="008E4610" w:rsidRPr="008E4610" w:rsidRDefault="008E4610" w:rsidP="008E4610">
            <w:r w:rsidRPr="008E4610">
              <w:t>$16.06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90A8" w14:textId="77777777" w:rsidR="008E4610" w:rsidRPr="008E4610" w:rsidRDefault="008E4610" w:rsidP="008E4610"/>
        </w:tc>
      </w:tr>
      <w:tr w:rsidR="008E4610" w:rsidRPr="008E4610" w14:paraId="346D02BA" w14:textId="77777777" w:rsidTr="008E4610">
        <w:trPr>
          <w:trHeight w:hRule="exact" w:val="29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A51B" w14:textId="77777777" w:rsidR="008E4610" w:rsidRPr="008E4610" w:rsidRDefault="008E4610" w:rsidP="008E4610">
            <w:r w:rsidRPr="008E4610">
              <w:t>Employee + Children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B8D4" w14:textId="77777777" w:rsidR="008E4610" w:rsidRPr="008E4610" w:rsidRDefault="008E4610" w:rsidP="008E4610">
            <w:r w:rsidRPr="008E4610">
              <w:t>$16.98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6372" w14:textId="77777777" w:rsidR="008E4610" w:rsidRPr="008E4610" w:rsidRDefault="008E4610" w:rsidP="008E4610"/>
        </w:tc>
      </w:tr>
      <w:tr w:rsidR="008E4610" w:rsidRPr="008E4610" w14:paraId="188C7130" w14:textId="77777777" w:rsidTr="008E4610">
        <w:trPr>
          <w:trHeight w:hRule="exact" w:val="34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6C37" w14:textId="77777777" w:rsidR="008E4610" w:rsidRPr="008E4610" w:rsidRDefault="008E4610" w:rsidP="008E4610">
            <w:r w:rsidRPr="008E4610">
              <w:t>Employee + Family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613C" w14:textId="77777777" w:rsidR="008E4610" w:rsidRPr="008E4610" w:rsidRDefault="008E4610" w:rsidP="008E4610">
            <w:r w:rsidRPr="008E4610">
              <w:t>$26.80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F9D0" w14:textId="77777777" w:rsidR="008E4610" w:rsidRPr="008E4610" w:rsidRDefault="008E4610" w:rsidP="008E4610"/>
        </w:tc>
      </w:tr>
      <w:tr w:rsidR="008E4610" w:rsidRPr="008E4610" w14:paraId="295C3367" w14:textId="77777777" w:rsidTr="008E4610">
        <w:trPr>
          <w:trHeight w:hRule="exact" w:val="2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EDF02FF" w14:textId="77777777" w:rsidR="008E4610" w:rsidRPr="008E4610" w:rsidRDefault="008E4610" w:rsidP="008E4610">
            <w:r w:rsidRPr="008E4610">
              <w:t>Rate Guarantee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82D232" w14:textId="77777777" w:rsidR="008E4610" w:rsidRPr="008E4610" w:rsidRDefault="008E4610" w:rsidP="008E4610">
            <w:r w:rsidRPr="008E4610">
              <w:t>Expires 12/31/2024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1C68EAC" w14:textId="77777777" w:rsidR="008E4610" w:rsidRPr="008E4610" w:rsidRDefault="008E4610" w:rsidP="008E4610"/>
        </w:tc>
      </w:tr>
      <w:tr w:rsidR="008E4610" w:rsidRPr="008E4610" w14:paraId="37D73E12" w14:textId="77777777" w:rsidTr="008E4610">
        <w:trPr>
          <w:trHeight w:hRule="exact" w:val="5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4DE" w14:textId="77777777" w:rsidR="008E4610" w:rsidRPr="008E4610" w:rsidRDefault="008E4610" w:rsidP="008E4610">
            <w:r w:rsidRPr="008E4610">
              <w:t>Participation Requirements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594E" w14:textId="77777777" w:rsidR="008E4610" w:rsidRPr="008E4610" w:rsidRDefault="008E4610" w:rsidP="008E4610">
            <w:r w:rsidRPr="008E4610">
              <w:t>Minimum of 51 enrollees split between both plans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EB50" w14:textId="77777777" w:rsidR="008E4610" w:rsidRPr="008E4610" w:rsidRDefault="008E4610" w:rsidP="008E4610"/>
        </w:tc>
      </w:tr>
    </w:tbl>
    <w:p w14:paraId="428B72C4" w14:textId="732F1D76" w:rsidR="00092B8C" w:rsidRDefault="00092B8C" w:rsidP="0087301C"/>
    <w:sectPr w:rsidR="00092B8C" w:rsidSect="008F7FCF">
      <w:headerReference w:type="default" r:id="rId6"/>
      <w:pgSz w:w="12240" w:h="15840"/>
      <w:pgMar w:top="1440" w:right="14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9F7F" w14:textId="77777777" w:rsidR="008F05DC" w:rsidRDefault="008F05DC" w:rsidP="008F05DC">
      <w:r>
        <w:separator/>
      </w:r>
    </w:p>
  </w:endnote>
  <w:endnote w:type="continuationSeparator" w:id="0">
    <w:p w14:paraId="3885B9FF" w14:textId="77777777" w:rsidR="008F05DC" w:rsidRDefault="008F05DC" w:rsidP="008F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795F" w14:textId="77777777" w:rsidR="008F05DC" w:rsidRDefault="008F05DC" w:rsidP="008F05DC">
      <w:r>
        <w:separator/>
      </w:r>
    </w:p>
  </w:footnote>
  <w:footnote w:type="continuationSeparator" w:id="0">
    <w:p w14:paraId="40CA68B8" w14:textId="77777777" w:rsidR="008F05DC" w:rsidRDefault="008F05DC" w:rsidP="008F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878A" w14:textId="36177052" w:rsidR="004E58F2" w:rsidRPr="00AD5548" w:rsidRDefault="004E58F2" w:rsidP="004E58F2">
    <w:pPr>
      <w:ind w:right="14"/>
      <w:jc w:val="center"/>
      <w:rPr>
        <w:b/>
        <w:bCs/>
      </w:rPr>
    </w:pPr>
    <w:r w:rsidRPr="00AD5548">
      <w:rPr>
        <w:b/>
        <w:bCs/>
      </w:rPr>
      <w:t>INVITATION TO NEGOTIATE</w:t>
    </w:r>
  </w:p>
  <w:p w14:paraId="0B9691DA" w14:textId="77777777" w:rsidR="004E58F2" w:rsidRPr="00AD5548" w:rsidRDefault="004E58F2" w:rsidP="004E58F2">
    <w:pPr>
      <w:ind w:right="14"/>
      <w:jc w:val="center"/>
      <w:rPr>
        <w:b/>
        <w:bCs/>
      </w:rPr>
    </w:pPr>
    <w:r w:rsidRPr="00AD5548">
      <w:rPr>
        <w:b/>
        <w:bCs/>
      </w:rPr>
      <w:t>GROUP VISION INSURANCE AND SUPPLEMENTAL BENEFITS</w:t>
    </w:r>
  </w:p>
  <w:p w14:paraId="2A660E12" w14:textId="77777777" w:rsidR="004E58F2" w:rsidRDefault="004E58F2" w:rsidP="004E58F2">
    <w:pPr>
      <w:ind w:right="14"/>
      <w:jc w:val="center"/>
      <w:rPr>
        <w:b/>
        <w:bCs/>
      </w:rPr>
    </w:pPr>
    <w:r w:rsidRPr="00AD5548">
      <w:rPr>
        <w:b/>
        <w:bCs/>
      </w:rPr>
      <w:t>ITN 25-4749</w:t>
    </w:r>
  </w:p>
  <w:p w14:paraId="28369305" w14:textId="77777777" w:rsidR="004E58F2" w:rsidRPr="00AD5548" w:rsidRDefault="004E58F2" w:rsidP="004E58F2">
    <w:pPr>
      <w:ind w:right="14"/>
      <w:jc w:val="center"/>
      <w:rPr>
        <w:b/>
        <w:bCs/>
      </w:rPr>
    </w:pPr>
    <w:r w:rsidRPr="00AD5548">
      <w:rPr>
        <w:b/>
      </w:rPr>
      <w:t>EXHIBIT</w:t>
    </w:r>
    <w:r w:rsidRPr="00AD5548">
      <w:rPr>
        <w:b/>
        <w:spacing w:val="-5"/>
      </w:rPr>
      <w:t xml:space="preserve"> II</w:t>
    </w:r>
  </w:p>
  <w:p w14:paraId="572522E4" w14:textId="3C3CD0DB" w:rsidR="008F05DC" w:rsidRPr="004E58F2" w:rsidRDefault="004E58F2" w:rsidP="004E58F2">
    <w:pPr>
      <w:pStyle w:val="Header"/>
      <w:jc w:val="center"/>
      <w:rPr>
        <w:b/>
        <w:bCs/>
      </w:rPr>
    </w:pPr>
    <w:r w:rsidRPr="00AD5548">
      <w:rPr>
        <w:b/>
      </w:rPr>
      <w:t>VOLUNTARY</w:t>
    </w:r>
    <w:r w:rsidRPr="00AD5548">
      <w:rPr>
        <w:b/>
        <w:spacing w:val="-7"/>
      </w:rPr>
      <w:t xml:space="preserve"> </w:t>
    </w:r>
    <w:r w:rsidRPr="00AD5548">
      <w:rPr>
        <w:b/>
      </w:rPr>
      <w:t>VISION</w:t>
    </w:r>
    <w:r w:rsidRPr="00AD5548">
      <w:rPr>
        <w:b/>
        <w:spacing w:val="-7"/>
      </w:rPr>
      <w:t xml:space="preserve"> </w:t>
    </w:r>
    <w:r w:rsidRPr="00AD5548">
      <w:rPr>
        <w:b/>
      </w:rPr>
      <w:t>INSURANCE</w:t>
    </w:r>
    <w:r w:rsidRPr="00AD5548">
      <w:rPr>
        <w:b/>
        <w:spacing w:val="-7"/>
      </w:rPr>
      <w:t xml:space="preserve"> </w:t>
    </w:r>
    <w:r w:rsidRPr="00AD5548">
      <w:rPr>
        <w:b/>
      </w:rPr>
      <w:t>PROPOSAL</w:t>
    </w:r>
    <w:r w:rsidRPr="00AD5548">
      <w:rPr>
        <w:b/>
        <w:spacing w:val="-7"/>
      </w:rPr>
      <w:t xml:space="preserve"> </w:t>
    </w:r>
    <w:r w:rsidRPr="00AD5548">
      <w:rPr>
        <w:b/>
      </w:rPr>
      <w:t>FORM</w:t>
    </w:r>
    <w:r w:rsidRPr="00AD5548">
      <w:rPr>
        <w:b/>
        <w:spacing w:val="-6"/>
      </w:rPr>
      <w:t xml:space="preserve"> </w:t>
    </w:r>
    <w:r w:rsidRPr="00AD5548">
      <w:rPr>
        <w:b/>
      </w:rPr>
      <w:t>–</w:t>
    </w:r>
    <w:r w:rsidRPr="00AD5548">
      <w:rPr>
        <w:b/>
        <w:spacing w:val="-7"/>
      </w:rPr>
      <w:t xml:space="preserve"> </w:t>
    </w:r>
    <w:r w:rsidRPr="00AD5548">
      <w:rPr>
        <w:b/>
      </w:rPr>
      <w:t>PREMIUM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DC"/>
    <w:rsid w:val="0005397E"/>
    <w:rsid w:val="0006309D"/>
    <w:rsid w:val="00092B8C"/>
    <w:rsid w:val="0020583D"/>
    <w:rsid w:val="003567E0"/>
    <w:rsid w:val="00492443"/>
    <w:rsid w:val="004E58F2"/>
    <w:rsid w:val="00507FF4"/>
    <w:rsid w:val="00782B1A"/>
    <w:rsid w:val="0087301C"/>
    <w:rsid w:val="008E4610"/>
    <w:rsid w:val="008F05DC"/>
    <w:rsid w:val="008F7FCF"/>
    <w:rsid w:val="00C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FD8A"/>
  <w15:chartTrackingRefBased/>
  <w15:docId w15:val="{ABC29E11-1ABD-4C15-AB62-9BE50E28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DC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5D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5D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5DC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5DC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5DC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5DC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5DC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5DC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5DC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5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5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5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5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5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5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5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5D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5DC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05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5DC"/>
    <w:pPr>
      <w:widowControl/>
      <w:spacing w:before="160" w:after="160" w:line="278" w:lineRule="auto"/>
      <w:jc w:val="center"/>
    </w:pPr>
    <w:rPr>
      <w:rFonts w:ascii="Arial" w:hAnsi="Arial" w:cs="Arial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0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5DC"/>
    <w:pPr>
      <w:widowControl/>
      <w:spacing w:after="160" w:line="278" w:lineRule="auto"/>
      <w:ind w:left="720"/>
      <w:contextualSpacing/>
    </w:pPr>
    <w:rPr>
      <w:rFonts w:ascii="Arial" w:hAnsi="Arial" w:cs="Arial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0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5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rial" w:hAnsi="Arial" w:cs="Arial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5DC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F05DC"/>
  </w:style>
  <w:style w:type="paragraph" w:styleId="Header">
    <w:name w:val="header"/>
    <w:basedOn w:val="Normal"/>
    <w:link w:val="HeaderChar"/>
    <w:uiPriority w:val="99"/>
    <w:unhideWhenUsed/>
    <w:rsid w:val="008F0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DC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0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DC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Larisey</dc:creator>
  <cp:keywords/>
  <dc:description/>
  <cp:lastModifiedBy>Melodie M. Miler</cp:lastModifiedBy>
  <cp:revision>4</cp:revision>
  <dcterms:created xsi:type="dcterms:W3CDTF">2025-06-20T14:48:00Z</dcterms:created>
  <dcterms:modified xsi:type="dcterms:W3CDTF">2025-06-20T17:26:00Z</dcterms:modified>
</cp:coreProperties>
</file>