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6D9BAF" w14:textId="77777777" w:rsidR="004B43A6" w:rsidRPr="00BB2F87" w:rsidRDefault="004B43A6" w:rsidP="00A307C1">
      <w:pPr>
        <w:jc w:val="both"/>
        <w:rPr>
          <w:rFonts w:cs="Arial"/>
          <w:b/>
          <w:bCs/>
          <w:sz w:val="18"/>
          <w:szCs w:val="18"/>
        </w:rPr>
      </w:pPr>
      <w:r w:rsidRPr="00BB2F87">
        <w:rPr>
          <w:rFonts w:cs="Arial"/>
          <w:b/>
          <w:bCs/>
          <w:sz w:val="18"/>
          <w:szCs w:val="18"/>
        </w:rPr>
        <w:t>SUBMIT OFFERS TO:</w:t>
      </w:r>
    </w:p>
    <w:p w14:paraId="3BFA67A9" w14:textId="77777777" w:rsidR="004B43A6" w:rsidRPr="00BB2F87" w:rsidRDefault="004B43A6" w:rsidP="00A307C1">
      <w:pPr>
        <w:jc w:val="both"/>
        <w:rPr>
          <w:rFonts w:cs="Arial"/>
          <w:sz w:val="18"/>
          <w:szCs w:val="18"/>
        </w:rPr>
      </w:pPr>
    </w:p>
    <w:p w14:paraId="10678521" w14:textId="77777777" w:rsidR="004B43A6" w:rsidRPr="00BB2F87" w:rsidRDefault="004B43A6" w:rsidP="002778A1">
      <w:pPr>
        <w:tabs>
          <w:tab w:val="center" w:pos="5340"/>
        </w:tabs>
        <w:jc w:val="both"/>
        <w:rPr>
          <w:rFonts w:cs="Arial"/>
          <w:szCs w:val="22"/>
        </w:rPr>
      </w:pPr>
      <w:r w:rsidRPr="00BB2F87">
        <w:rPr>
          <w:rFonts w:cs="Arial"/>
          <w:sz w:val="26"/>
          <w:szCs w:val="26"/>
        </w:rPr>
        <w:tab/>
      </w:r>
      <w:r w:rsidR="001160C4">
        <w:rPr>
          <w:rFonts w:cs="Arial"/>
          <w:b/>
          <w:bCs/>
          <w:szCs w:val="22"/>
        </w:rPr>
        <w:t>LAND RESOURCES</w:t>
      </w:r>
      <w:r w:rsidR="00915F13">
        <w:rPr>
          <w:rFonts w:cs="Arial"/>
          <w:b/>
          <w:bCs/>
          <w:szCs w:val="22"/>
        </w:rPr>
        <w:t>, BUILDING 6</w:t>
      </w:r>
    </w:p>
    <w:p w14:paraId="6E6B0872" w14:textId="77777777" w:rsidR="004B43A6" w:rsidRPr="00BB2F87" w:rsidRDefault="004B43A6" w:rsidP="00A307C1">
      <w:pPr>
        <w:tabs>
          <w:tab w:val="center" w:pos="5340"/>
        </w:tabs>
        <w:jc w:val="both"/>
        <w:rPr>
          <w:rFonts w:cs="Arial"/>
          <w:b/>
          <w:bCs/>
          <w:szCs w:val="22"/>
        </w:rPr>
      </w:pPr>
      <w:r w:rsidRPr="00BB2F87">
        <w:rPr>
          <w:rFonts w:cs="Arial"/>
          <w:szCs w:val="22"/>
        </w:rPr>
        <w:tab/>
      </w:r>
      <w:r w:rsidRPr="00BB2F87">
        <w:rPr>
          <w:rFonts w:cs="Arial"/>
          <w:b/>
          <w:bCs/>
          <w:szCs w:val="22"/>
        </w:rPr>
        <w:t>SOUTHWEST FLORIDA WATER MANAGEMENT DISTRICT</w:t>
      </w:r>
    </w:p>
    <w:p w14:paraId="1B2FE5DE" w14:textId="77777777" w:rsidR="004B43A6" w:rsidRPr="00BB2F87" w:rsidRDefault="004B43A6" w:rsidP="00A307C1">
      <w:pPr>
        <w:tabs>
          <w:tab w:val="center" w:pos="5340"/>
        </w:tabs>
        <w:jc w:val="both"/>
        <w:rPr>
          <w:rFonts w:cs="Arial"/>
          <w:b/>
          <w:bCs/>
          <w:szCs w:val="22"/>
        </w:rPr>
      </w:pPr>
      <w:r w:rsidRPr="00BB2F87">
        <w:rPr>
          <w:rFonts w:cs="Arial"/>
          <w:b/>
          <w:bCs/>
          <w:szCs w:val="22"/>
        </w:rPr>
        <w:tab/>
        <w:t>2379 BROAD STREET (U.S. HIGHWAY 41 SOUTH)</w:t>
      </w:r>
    </w:p>
    <w:p w14:paraId="17923138" w14:textId="77777777" w:rsidR="004B43A6" w:rsidRPr="00BB2F87" w:rsidRDefault="004B43A6" w:rsidP="00A307C1">
      <w:pPr>
        <w:tabs>
          <w:tab w:val="center" w:pos="5340"/>
        </w:tabs>
        <w:jc w:val="both"/>
        <w:rPr>
          <w:rFonts w:cs="Arial"/>
          <w:b/>
          <w:bCs/>
          <w:szCs w:val="22"/>
        </w:rPr>
      </w:pPr>
      <w:r w:rsidRPr="00BB2F87">
        <w:rPr>
          <w:rFonts w:cs="Arial"/>
          <w:b/>
          <w:bCs/>
          <w:szCs w:val="22"/>
        </w:rPr>
        <w:tab/>
        <w:t>BROOKSVILLE, FLORIDA 34604-6899</w:t>
      </w:r>
    </w:p>
    <w:p w14:paraId="5E76F454" w14:textId="77777777" w:rsidR="004B43A6" w:rsidRPr="00BB2F87" w:rsidRDefault="004B43A6" w:rsidP="00A307C1">
      <w:pPr>
        <w:tabs>
          <w:tab w:val="center" w:pos="5340"/>
        </w:tabs>
        <w:jc w:val="both"/>
        <w:rPr>
          <w:rFonts w:cs="Arial"/>
          <w:b/>
          <w:bCs/>
          <w:szCs w:val="22"/>
        </w:rPr>
      </w:pPr>
      <w:r w:rsidRPr="00BB2F87">
        <w:rPr>
          <w:rFonts w:cs="Arial"/>
          <w:b/>
          <w:bCs/>
          <w:szCs w:val="22"/>
        </w:rPr>
        <w:tab/>
        <w:t xml:space="preserve">TELEPHONE: (352) 796-7211 Ext. </w:t>
      </w:r>
      <w:r w:rsidR="008852AF">
        <w:rPr>
          <w:rFonts w:cs="Arial"/>
          <w:b/>
          <w:bCs/>
          <w:szCs w:val="22"/>
        </w:rPr>
        <w:t>4534</w:t>
      </w:r>
      <w:r w:rsidRPr="00BB2F87">
        <w:rPr>
          <w:rFonts w:cs="Arial"/>
          <w:b/>
          <w:bCs/>
          <w:szCs w:val="22"/>
        </w:rPr>
        <w:t>; FAX: (352) 754-</w:t>
      </w:r>
      <w:r w:rsidR="008852AF">
        <w:rPr>
          <w:rFonts w:cs="Arial"/>
          <w:b/>
          <w:bCs/>
          <w:szCs w:val="22"/>
        </w:rPr>
        <w:t>3494</w:t>
      </w:r>
    </w:p>
    <w:p w14:paraId="14882332" w14:textId="77777777" w:rsidR="00D647AD" w:rsidRPr="00CC7B24" w:rsidRDefault="004B43A6" w:rsidP="00A307C1">
      <w:pPr>
        <w:jc w:val="center"/>
        <w:rPr>
          <w:rStyle w:val="Hyperlink"/>
          <w:rFonts w:cs="Arial"/>
          <w:b/>
          <w:szCs w:val="22"/>
        </w:rPr>
      </w:pPr>
      <w:r w:rsidRPr="00BB2F87">
        <w:rPr>
          <w:rFonts w:cs="Arial"/>
          <w:b/>
          <w:bCs/>
          <w:szCs w:val="22"/>
        </w:rPr>
        <w:t>Email:</w:t>
      </w:r>
      <w:r w:rsidR="00CC7B24">
        <w:rPr>
          <w:rFonts w:cs="Arial"/>
          <w:b/>
          <w:szCs w:val="22"/>
        </w:rPr>
        <w:t xml:space="preserve"> </w:t>
      </w:r>
      <w:hyperlink r:id="rId11" w:history="1">
        <w:r w:rsidR="004E7CF1" w:rsidRPr="008A3D89">
          <w:rPr>
            <w:rStyle w:val="Hyperlink"/>
            <w:rFonts w:cs="Arial"/>
            <w:b/>
            <w:szCs w:val="22"/>
          </w:rPr>
          <w:t>Land@WaterMatters.org</w:t>
        </w:r>
      </w:hyperlink>
    </w:p>
    <w:p w14:paraId="45BADF20" w14:textId="065FB0CA" w:rsidR="004B43A6" w:rsidRPr="00CC7B24" w:rsidRDefault="00407F1A" w:rsidP="00A307C1">
      <w:pPr>
        <w:jc w:val="center"/>
        <w:rPr>
          <w:rFonts w:cs="Arial"/>
          <w:b/>
        </w:rPr>
      </w:pPr>
      <w:r w:rsidRPr="00BB4B93">
        <w:rPr>
          <w:rStyle w:val="Hyperlink"/>
          <w:rFonts w:cs="Arial"/>
          <w:b/>
          <w:szCs w:val="22"/>
        </w:rPr>
        <w:t xml:space="preserve">February </w:t>
      </w:r>
      <w:r w:rsidR="00BB4B93" w:rsidRPr="00BB4B93">
        <w:rPr>
          <w:rStyle w:val="Hyperlink"/>
          <w:rFonts w:cs="Arial"/>
          <w:b/>
          <w:szCs w:val="22"/>
        </w:rPr>
        <w:t>22n</w:t>
      </w:r>
      <w:r w:rsidR="00C27800" w:rsidRPr="00BB4B93">
        <w:rPr>
          <w:rStyle w:val="Hyperlink"/>
          <w:rFonts w:cs="Arial"/>
          <w:b/>
          <w:szCs w:val="22"/>
        </w:rPr>
        <w:t>d</w:t>
      </w:r>
      <w:r w:rsidRPr="00BB4B93">
        <w:rPr>
          <w:rStyle w:val="Hyperlink"/>
          <w:rFonts w:cs="Arial"/>
          <w:b/>
          <w:szCs w:val="22"/>
        </w:rPr>
        <w:t>, 2021</w:t>
      </w:r>
    </w:p>
    <w:p w14:paraId="2D0E9DAD" w14:textId="77777777" w:rsidR="00E0658F" w:rsidRPr="00BB2F87" w:rsidRDefault="00E0658F" w:rsidP="00A307C1">
      <w:pPr>
        <w:jc w:val="center"/>
        <w:rPr>
          <w:rFonts w:cs="Arial"/>
        </w:rPr>
      </w:pPr>
    </w:p>
    <w:p w14:paraId="24C3C187" w14:textId="77777777" w:rsidR="004B43A6" w:rsidRPr="00BB2F87" w:rsidRDefault="004B43A6" w:rsidP="00A307C1">
      <w:pPr>
        <w:rPr>
          <w:rFonts w:cs="Arial"/>
        </w:rPr>
      </w:pPr>
    </w:p>
    <w:p w14:paraId="04E41D0E" w14:textId="77777777" w:rsidR="004B43A6" w:rsidRPr="00BB2F87" w:rsidRDefault="004B43A6" w:rsidP="00A307C1">
      <w:pPr>
        <w:jc w:val="center"/>
        <w:rPr>
          <w:rFonts w:cs="Arial"/>
        </w:rPr>
      </w:pPr>
      <w:r w:rsidRPr="00BB2F87">
        <w:rPr>
          <w:rFonts w:cs="Arial"/>
        </w:rPr>
        <w:t xml:space="preserve">INFORMATION FOR PROSPECTIVE </w:t>
      </w:r>
      <w:r w:rsidR="00E64389" w:rsidRPr="00BB2F87">
        <w:rPr>
          <w:rFonts w:cs="Arial"/>
        </w:rPr>
        <w:t>LESSEES</w:t>
      </w:r>
    </w:p>
    <w:p w14:paraId="3E3B60BA" w14:textId="2F5FD019" w:rsidR="004B43A6" w:rsidRPr="00BB2F87" w:rsidRDefault="008852AF" w:rsidP="00A307C1">
      <w:pPr>
        <w:jc w:val="center"/>
        <w:rPr>
          <w:rFonts w:cs="Arial"/>
        </w:rPr>
      </w:pPr>
      <w:r>
        <w:rPr>
          <w:rFonts w:cs="Arial"/>
        </w:rPr>
        <w:t>REQUEST FOR</w:t>
      </w:r>
      <w:r w:rsidR="004B43A6" w:rsidRPr="00BB2F87">
        <w:rPr>
          <w:rFonts w:cs="Arial"/>
        </w:rPr>
        <w:t xml:space="preserve"> OFFER</w:t>
      </w:r>
      <w:r>
        <w:rPr>
          <w:rFonts w:cs="Arial"/>
        </w:rPr>
        <w:t>S</w:t>
      </w:r>
      <w:r w:rsidR="004B43A6" w:rsidRPr="00BB2F87">
        <w:rPr>
          <w:rFonts w:cs="Arial"/>
        </w:rPr>
        <w:t xml:space="preserve"> TO </w:t>
      </w:r>
      <w:r w:rsidR="00E64389" w:rsidRPr="00BB2F87">
        <w:rPr>
          <w:rFonts w:cs="Arial"/>
        </w:rPr>
        <w:t>LEASE PROPERTY</w:t>
      </w:r>
    </w:p>
    <w:p w14:paraId="06FA93B8" w14:textId="29DF779B" w:rsidR="004B43A6" w:rsidRDefault="002502F4" w:rsidP="00A307C1">
      <w:pPr>
        <w:jc w:val="center"/>
        <w:rPr>
          <w:rFonts w:cs="Arial"/>
        </w:rPr>
      </w:pPr>
      <w:r>
        <w:rPr>
          <w:rFonts w:cs="Arial"/>
        </w:rPr>
        <w:t>CYPRESS CREEK CATTLE LEASE</w:t>
      </w:r>
      <w:r w:rsidR="000C5294">
        <w:rPr>
          <w:rFonts w:cs="Arial"/>
        </w:rPr>
        <w:t>, SWF PARCEL N</w:t>
      </w:r>
      <w:r w:rsidR="003015A0">
        <w:rPr>
          <w:rFonts w:cs="Arial"/>
        </w:rPr>
        <w:t>O</w:t>
      </w:r>
      <w:r w:rsidR="000C5294">
        <w:rPr>
          <w:rFonts w:cs="Arial"/>
        </w:rPr>
        <w:t xml:space="preserve">. </w:t>
      </w:r>
      <w:r>
        <w:rPr>
          <w:rFonts w:cs="Arial"/>
        </w:rPr>
        <w:t>13</w:t>
      </w:r>
      <w:r w:rsidR="00F7085E">
        <w:rPr>
          <w:rFonts w:cs="Arial"/>
        </w:rPr>
        <w:t>-50</w:t>
      </w:r>
      <w:r w:rsidR="00CD6A9B">
        <w:rPr>
          <w:rFonts w:cs="Arial"/>
        </w:rPr>
        <w:t>0</w:t>
      </w:r>
      <w:r>
        <w:rPr>
          <w:rFonts w:cs="Arial"/>
        </w:rPr>
        <w:t>-397</w:t>
      </w:r>
    </w:p>
    <w:p w14:paraId="7CFC3C56" w14:textId="056320D4" w:rsidR="00C61561" w:rsidRPr="00BB2F87" w:rsidRDefault="00C61561" w:rsidP="00A307C1">
      <w:pPr>
        <w:jc w:val="center"/>
        <w:rPr>
          <w:rFonts w:cs="Arial"/>
        </w:rPr>
      </w:pPr>
      <w:r>
        <w:rPr>
          <w:rFonts w:cs="Arial"/>
        </w:rPr>
        <w:t>RFO 2104</w:t>
      </w:r>
    </w:p>
    <w:p w14:paraId="5601ACA5" w14:textId="77777777" w:rsidR="004B43A6" w:rsidRPr="00BB2F87" w:rsidRDefault="004B43A6" w:rsidP="00A307C1">
      <w:pPr>
        <w:jc w:val="center"/>
        <w:rPr>
          <w:rFonts w:cs="Arial"/>
        </w:rPr>
      </w:pPr>
    </w:p>
    <w:p w14:paraId="194915A1" w14:textId="77777777" w:rsidR="004B43A6" w:rsidRPr="00BB2F87" w:rsidRDefault="004B43A6" w:rsidP="00A307C1">
      <w:pPr>
        <w:tabs>
          <w:tab w:val="left" w:pos="8535"/>
        </w:tabs>
        <w:jc w:val="center"/>
        <w:rPr>
          <w:rFonts w:cs="Arial"/>
          <w:sz w:val="18"/>
          <w:szCs w:val="18"/>
          <w:u w:val="single"/>
        </w:rPr>
      </w:pPr>
    </w:p>
    <w:p w14:paraId="23CF733E" w14:textId="77777777" w:rsidR="004B43A6" w:rsidRPr="00BB2F87" w:rsidRDefault="004B43A6" w:rsidP="00A307C1">
      <w:pPr>
        <w:tabs>
          <w:tab w:val="left" w:pos="8535"/>
        </w:tabs>
        <w:jc w:val="center"/>
        <w:rPr>
          <w:rFonts w:cs="Arial"/>
          <w:sz w:val="20"/>
          <w:szCs w:val="20"/>
        </w:rPr>
      </w:pPr>
      <w:r w:rsidRPr="00BB2F87">
        <w:rPr>
          <w:rFonts w:cs="Arial"/>
          <w:sz w:val="18"/>
          <w:szCs w:val="18"/>
          <w:u w:val="single"/>
        </w:rPr>
        <w:t>INTRODUCTION</w:t>
      </w:r>
    </w:p>
    <w:p w14:paraId="6884DC60" w14:textId="77777777" w:rsidR="004B43A6" w:rsidRPr="00BB2F87" w:rsidRDefault="004B43A6" w:rsidP="00A307C1">
      <w:pPr>
        <w:jc w:val="both"/>
        <w:rPr>
          <w:rFonts w:cs="Arial"/>
          <w:sz w:val="20"/>
          <w:szCs w:val="20"/>
        </w:rPr>
      </w:pPr>
    </w:p>
    <w:p w14:paraId="4C073A52" w14:textId="77777777" w:rsidR="004B43A6" w:rsidRPr="001E2AD0" w:rsidRDefault="00064943" w:rsidP="00A307C1">
      <w:pPr>
        <w:pStyle w:val="BodyText"/>
        <w:rPr>
          <w:rFonts w:cs="Arial"/>
          <w:b w:val="0"/>
          <w:sz w:val="20"/>
          <w:szCs w:val="20"/>
        </w:rPr>
      </w:pPr>
      <w:r w:rsidRPr="001E2AD0">
        <w:rPr>
          <w:rFonts w:cs="Arial"/>
          <w:b w:val="0"/>
          <w:sz w:val="20"/>
          <w:szCs w:val="20"/>
        </w:rPr>
        <w:t>The District</w:t>
      </w:r>
      <w:r w:rsidR="0068545F" w:rsidRPr="001E2AD0">
        <w:rPr>
          <w:rFonts w:cs="Arial"/>
          <w:b w:val="0"/>
          <w:sz w:val="20"/>
          <w:szCs w:val="20"/>
        </w:rPr>
        <w:t xml:space="preserve"> requests</w:t>
      </w:r>
      <w:r w:rsidR="009B1E7E" w:rsidRPr="001E2AD0">
        <w:rPr>
          <w:rFonts w:cs="Arial"/>
          <w:b w:val="0"/>
          <w:sz w:val="20"/>
          <w:szCs w:val="20"/>
        </w:rPr>
        <w:t xml:space="preserve"> </w:t>
      </w:r>
      <w:r w:rsidR="004B43A6" w:rsidRPr="001E2AD0">
        <w:rPr>
          <w:rFonts w:cs="Arial"/>
          <w:b w:val="0"/>
          <w:sz w:val="20"/>
          <w:szCs w:val="20"/>
        </w:rPr>
        <w:t xml:space="preserve">offers </w:t>
      </w:r>
      <w:r w:rsidR="00456E0A" w:rsidRPr="001E2AD0">
        <w:rPr>
          <w:rFonts w:cs="Arial"/>
          <w:b w:val="0"/>
          <w:sz w:val="20"/>
          <w:szCs w:val="20"/>
        </w:rPr>
        <w:t xml:space="preserve">to lease </w:t>
      </w:r>
      <w:r w:rsidR="00A85543" w:rsidRPr="001E2AD0">
        <w:rPr>
          <w:rFonts w:cs="Arial"/>
          <w:b w:val="0"/>
          <w:sz w:val="20"/>
          <w:szCs w:val="20"/>
        </w:rPr>
        <w:t>property for cattle grazing and haying purpose</w:t>
      </w:r>
      <w:r w:rsidR="00D647AD" w:rsidRPr="001E2AD0">
        <w:rPr>
          <w:rFonts w:cs="Arial"/>
          <w:b w:val="0"/>
          <w:sz w:val="20"/>
          <w:szCs w:val="20"/>
        </w:rPr>
        <w:t>s</w:t>
      </w:r>
      <w:r w:rsidR="00A85543" w:rsidRPr="001E2AD0">
        <w:rPr>
          <w:rFonts w:cs="Arial"/>
          <w:b w:val="0"/>
          <w:sz w:val="20"/>
          <w:szCs w:val="20"/>
        </w:rPr>
        <w:t xml:space="preserve"> only</w:t>
      </w:r>
      <w:r w:rsidR="00E0658F" w:rsidRPr="001E2AD0">
        <w:rPr>
          <w:rFonts w:cs="Arial"/>
          <w:b w:val="0"/>
          <w:sz w:val="20"/>
          <w:szCs w:val="20"/>
        </w:rPr>
        <w:t>.</w:t>
      </w:r>
      <w:r w:rsidR="00A6690F" w:rsidRPr="001E2AD0">
        <w:rPr>
          <w:rFonts w:cs="Arial"/>
          <w:b w:val="0"/>
          <w:sz w:val="20"/>
          <w:szCs w:val="20"/>
        </w:rPr>
        <w:t xml:space="preserve"> </w:t>
      </w:r>
      <w:r w:rsidR="004B43A6" w:rsidRPr="001E2AD0">
        <w:rPr>
          <w:rFonts w:cs="Arial"/>
          <w:b w:val="0"/>
          <w:sz w:val="20"/>
          <w:szCs w:val="20"/>
        </w:rPr>
        <w:t>Please review the requirements an</w:t>
      </w:r>
      <w:r w:rsidR="006F42C7" w:rsidRPr="001E2AD0">
        <w:rPr>
          <w:rFonts w:cs="Arial"/>
          <w:b w:val="0"/>
          <w:sz w:val="20"/>
          <w:szCs w:val="20"/>
        </w:rPr>
        <w:t>d specifications.</w:t>
      </w:r>
      <w:r w:rsidR="00A6690F" w:rsidRPr="001E2AD0">
        <w:rPr>
          <w:rFonts w:cs="Arial"/>
          <w:b w:val="0"/>
          <w:sz w:val="20"/>
          <w:szCs w:val="20"/>
        </w:rPr>
        <w:t xml:space="preserve"> </w:t>
      </w:r>
    </w:p>
    <w:p w14:paraId="4C5547C3" w14:textId="77777777" w:rsidR="004B43A6" w:rsidRDefault="004B43A6" w:rsidP="00A307C1">
      <w:pPr>
        <w:pStyle w:val="BodyText"/>
        <w:rPr>
          <w:rFonts w:cs="Arial"/>
          <w:b w:val="0"/>
          <w:szCs w:val="22"/>
        </w:rPr>
      </w:pPr>
    </w:p>
    <w:p w14:paraId="7EAED3DC" w14:textId="77777777" w:rsidR="00C35795" w:rsidRPr="00BB2F87" w:rsidRDefault="00C35795" w:rsidP="00A307C1">
      <w:pPr>
        <w:pStyle w:val="BodyText"/>
        <w:rPr>
          <w:rFonts w:cs="Arial"/>
          <w:b w:val="0"/>
          <w:szCs w:val="22"/>
        </w:rPr>
      </w:pPr>
    </w:p>
    <w:p w14:paraId="14029ED4" w14:textId="77777777" w:rsidR="004B43A6" w:rsidRPr="00BB2F87" w:rsidRDefault="00D647AD" w:rsidP="00A307C1">
      <w:pPr>
        <w:pBdr>
          <w:top w:val="single" w:sz="4" w:space="1" w:color="auto"/>
          <w:left w:val="single" w:sz="4" w:space="4" w:color="auto"/>
          <w:bottom w:val="single" w:sz="4" w:space="10" w:color="auto"/>
          <w:right w:val="single" w:sz="4" w:space="4" w:color="auto"/>
        </w:pBdr>
        <w:tabs>
          <w:tab w:val="left" w:pos="-1944"/>
          <w:tab w:val="left" w:pos="-1224"/>
          <w:tab w:val="left" w:pos="-504"/>
          <w:tab w:val="left" w:pos="216"/>
          <w:tab w:val="left" w:pos="504"/>
          <w:tab w:val="left" w:pos="936"/>
          <w:tab w:val="left" w:pos="1008"/>
          <w:tab w:val="left" w:pos="1512"/>
          <w:tab w:val="left" w:pos="1656"/>
          <w:tab w:val="left" w:pos="2016"/>
          <w:tab w:val="left" w:pos="2376"/>
          <w:tab w:val="left" w:pos="2520"/>
          <w:tab w:val="left" w:pos="3024"/>
          <w:tab w:val="left" w:pos="3096"/>
          <w:tab w:val="left" w:pos="3528"/>
          <w:tab w:val="left" w:pos="3816"/>
          <w:tab w:val="left" w:pos="4032"/>
          <w:tab w:val="left" w:pos="4536"/>
          <w:tab w:val="left" w:pos="5040"/>
          <w:tab w:val="left" w:pos="5256"/>
          <w:tab w:val="left" w:pos="5544"/>
          <w:tab w:val="left" w:pos="5976"/>
          <w:tab w:val="left" w:pos="6696"/>
        </w:tabs>
        <w:jc w:val="center"/>
        <w:rPr>
          <w:rFonts w:cs="Arial"/>
          <w:b/>
          <w:color w:val="FF0000"/>
          <w:szCs w:val="22"/>
          <w:lang w:eastAsia="ja-JP"/>
        </w:rPr>
      </w:pPr>
      <w:bookmarkStart w:id="0" w:name="_Hlk41485958"/>
      <w:r>
        <w:rPr>
          <w:rFonts w:cs="Arial"/>
          <w:b/>
          <w:color w:val="FF0000"/>
          <w:szCs w:val="22"/>
          <w:lang w:eastAsia="ja-JP"/>
        </w:rPr>
        <w:t xml:space="preserve">VOLUNTARY </w:t>
      </w:r>
      <w:r w:rsidR="004B43A6" w:rsidRPr="00BB2F87">
        <w:rPr>
          <w:rFonts w:cs="Arial"/>
          <w:b/>
          <w:color w:val="FF0000"/>
          <w:szCs w:val="22"/>
          <w:lang w:eastAsia="ja-JP"/>
        </w:rPr>
        <w:t>SITE VISIT</w:t>
      </w:r>
    </w:p>
    <w:p w14:paraId="4393E0E4" w14:textId="77777777" w:rsidR="007962E4" w:rsidRPr="00BB2F87" w:rsidRDefault="007962E4" w:rsidP="00A307C1">
      <w:pPr>
        <w:pBdr>
          <w:top w:val="single" w:sz="4" w:space="1" w:color="auto"/>
          <w:left w:val="single" w:sz="4" w:space="4" w:color="auto"/>
          <w:bottom w:val="single" w:sz="4" w:space="10" w:color="auto"/>
          <w:right w:val="single" w:sz="4" w:space="4" w:color="auto"/>
        </w:pBdr>
        <w:tabs>
          <w:tab w:val="left" w:pos="-1944"/>
          <w:tab w:val="left" w:pos="-1224"/>
          <w:tab w:val="left" w:pos="-504"/>
          <w:tab w:val="left" w:pos="216"/>
          <w:tab w:val="left" w:pos="504"/>
          <w:tab w:val="left" w:pos="936"/>
          <w:tab w:val="left" w:pos="1008"/>
          <w:tab w:val="left" w:pos="1512"/>
          <w:tab w:val="left" w:pos="1656"/>
          <w:tab w:val="left" w:pos="2016"/>
          <w:tab w:val="left" w:pos="2376"/>
          <w:tab w:val="left" w:pos="2520"/>
          <w:tab w:val="left" w:pos="3024"/>
          <w:tab w:val="left" w:pos="3096"/>
          <w:tab w:val="left" w:pos="3528"/>
          <w:tab w:val="left" w:pos="3816"/>
          <w:tab w:val="left" w:pos="4032"/>
          <w:tab w:val="left" w:pos="4536"/>
          <w:tab w:val="left" w:pos="5040"/>
          <w:tab w:val="left" w:pos="5256"/>
          <w:tab w:val="left" w:pos="5544"/>
          <w:tab w:val="left" w:pos="5976"/>
          <w:tab w:val="left" w:pos="6696"/>
        </w:tabs>
        <w:jc w:val="center"/>
        <w:rPr>
          <w:rFonts w:cs="Arial"/>
          <w:b/>
          <w:szCs w:val="22"/>
        </w:rPr>
      </w:pPr>
    </w:p>
    <w:p w14:paraId="1B27554F" w14:textId="699FF277" w:rsidR="004C6635" w:rsidRDefault="00C27800" w:rsidP="0068545F">
      <w:pPr>
        <w:pBdr>
          <w:top w:val="single" w:sz="4" w:space="1" w:color="auto"/>
          <w:left w:val="single" w:sz="4" w:space="4" w:color="auto"/>
          <w:bottom w:val="single" w:sz="4" w:space="10" w:color="auto"/>
          <w:right w:val="single" w:sz="4" w:space="4" w:color="auto"/>
        </w:pBdr>
        <w:tabs>
          <w:tab w:val="left" w:pos="-1944"/>
          <w:tab w:val="left" w:pos="-1224"/>
          <w:tab w:val="left" w:pos="-504"/>
          <w:tab w:val="left" w:pos="216"/>
          <w:tab w:val="left" w:pos="504"/>
          <w:tab w:val="left" w:pos="936"/>
          <w:tab w:val="left" w:pos="1008"/>
          <w:tab w:val="left" w:pos="1512"/>
          <w:tab w:val="left" w:pos="1656"/>
          <w:tab w:val="left" w:pos="2016"/>
          <w:tab w:val="left" w:pos="2376"/>
          <w:tab w:val="left" w:pos="2520"/>
          <w:tab w:val="left" w:pos="3024"/>
          <w:tab w:val="left" w:pos="3096"/>
          <w:tab w:val="left" w:pos="3528"/>
          <w:tab w:val="left" w:pos="3816"/>
          <w:tab w:val="left" w:pos="4032"/>
          <w:tab w:val="left" w:pos="4536"/>
          <w:tab w:val="left" w:pos="5040"/>
          <w:tab w:val="left" w:pos="5256"/>
          <w:tab w:val="left" w:pos="5544"/>
          <w:tab w:val="left" w:pos="5976"/>
          <w:tab w:val="left" w:pos="6696"/>
        </w:tabs>
        <w:jc w:val="center"/>
        <w:rPr>
          <w:rFonts w:cs="Arial"/>
          <w:b/>
          <w:szCs w:val="22"/>
        </w:rPr>
      </w:pPr>
      <w:r>
        <w:rPr>
          <w:rFonts w:cs="Arial"/>
          <w:b/>
          <w:szCs w:val="22"/>
          <w:highlight w:val="yellow"/>
        </w:rPr>
        <w:t>Friday</w:t>
      </w:r>
      <w:r w:rsidR="00952EE2" w:rsidRPr="004B42DA">
        <w:rPr>
          <w:rFonts w:cs="Arial"/>
          <w:b/>
          <w:szCs w:val="22"/>
          <w:highlight w:val="yellow"/>
        </w:rPr>
        <w:t xml:space="preserve">, </w:t>
      </w:r>
      <w:r>
        <w:rPr>
          <w:rFonts w:cs="Arial"/>
          <w:b/>
          <w:szCs w:val="22"/>
          <w:highlight w:val="yellow"/>
        </w:rPr>
        <w:t>March</w:t>
      </w:r>
      <w:r w:rsidR="00F7085E" w:rsidRPr="004B42DA">
        <w:rPr>
          <w:rFonts w:cs="Arial"/>
          <w:b/>
          <w:szCs w:val="22"/>
          <w:highlight w:val="yellow"/>
        </w:rPr>
        <w:t xml:space="preserve"> </w:t>
      </w:r>
      <w:r>
        <w:rPr>
          <w:rFonts w:cs="Arial"/>
          <w:b/>
          <w:szCs w:val="22"/>
          <w:highlight w:val="yellow"/>
        </w:rPr>
        <w:t>5</w:t>
      </w:r>
      <w:r w:rsidR="00952EE2" w:rsidRPr="004B42DA">
        <w:rPr>
          <w:rFonts w:cs="Arial"/>
          <w:b/>
          <w:szCs w:val="22"/>
          <w:highlight w:val="yellow"/>
        </w:rPr>
        <w:t>, 202</w:t>
      </w:r>
      <w:r w:rsidRPr="001E73FA">
        <w:rPr>
          <w:rFonts w:cs="Arial"/>
          <w:b/>
          <w:szCs w:val="22"/>
          <w:highlight w:val="yellow"/>
        </w:rPr>
        <w:t>1</w:t>
      </w:r>
    </w:p>
    <w:bookmarkEnd w:id="0"/>
    <w:p w14:paraId="4F00804E" w14:textId="77777777" w:rsidR="00BB1E5A" w:rsidRPr="00BB2F87" w:rsidRDefault="00BB1E5A" w:rsidP="00C902F6">
      <w:pPr>
        <w:pBdr>
          <w:top w:val="single" w:sz="4" w:space="1" w:color="auto"/>
          <w:left w:val="single" w:sz="4" w:space="4" w:color="auto"/>
          <w:bottom w:val="single" w:sz="4" w:space="10" w:color="auto"/>
          <w:right w:val="single" w:sz="4" w:space="4" w:color="auto"/>
        </w:pBdr>
        <w:tabs>
          <w:tab w:val="left" w:pos="-1944"/>
          <w:tab w:val="left" w:pos="-1224"/>
          <w:tab w:val="left" w:pos="-504"/>
          <w:tab w:val="left" w:pos="216"/>
          <w:tab w:val="left" w:pos="504"/>
          <w:tab w:val="left" w:pos="936"/>
          <w:tab w:val="left" w:pos="1008"/>
          <w:tab w:val="left" w:pos="1512"/>
          <w:tab w:val="left" w:pos="1656"/>
          <w:tab w:val="left" w:pos="2016"/>
          <w:tab w:val="left" w:pos="2376"/>
          <w:tab w:val="left" w:pos="2520"/>
          <w:tab w:val="left" w:pos="3024"/>
          <w:tab w:val="left" w:pos="3096"/>
          <w:tab w:val="left" w:pos="3528"/>
          <w:tab w:val="left" w:pos="3816"/>
          <w:tab w:val="left" w:pos="4032"/>
          <w:tab w:val="left" w:pos="4536"/>
          <w:tab w:val="left" w:pos="5040"/>
          <w:tab w:val="left" w:pos="5256"/>
          <w:tab w:val="left" w:pos="5544"/>
          <w:tab w:val="left" w:pos="5976"/>
          <w:tab w:val="left" w:pos="6696"/>
        </w:tabs>
        <w:jc w:val="center"/>
        <w:rPr>
          <w:rFonts w:cs="Arial"/>
          <w:b/>
          <w:szCs w:val="22"/>
        </w:rPr>
      </w:pPr>
    </w:p>
    <w:p w14:paraId="13562447" w14:textId="77777777" w:rsidR="00F7085E" w:rsidRPr="00BB2F87" w:rsidRDefault="00F7085E" w:rsidP="00F7085E">
      <w:pPr>
        <w:pBdr>
          <w:top w:val="single" w:sz="4" w:space="1" w:color="auto"/>
          <w:left w:val="single" w:sz="4" w:space="4" w:color="auto"/>
          <w:bottom w:val="single" w:sz="4" w:space="10" w:color="auto"/>
          <w:right w:val="single" w:sz="4" w:space="4" w:color="auto"/>
        </w:pBdr>
        <w:tabs>
          <w:tab w:val="left" w:pos="-1944"/>
          <w:tab w:val="left" w:pos="-1224"/>
          <w:tab w:val="left" w:pos="-504"/>
          <w:tab w:val="left" w:pos="216"/>
          <w:tab w:val="left" w:pos="504"/>
          <w:tab w:val="left" w:pos="936"/>
          <w:tab w:val="left" w:pos="1008"/>
          <w:tab w:val="left" w:pos="1512"/>
          <w:tab w:val="left" w:pos="1656"/>
          <w:tab w:val="left" w:pos="2016"/>
          <w:tab w:val="left" w:pos="2376"/>
          <w:tab w:val="left" w:pos="2520"/>
          <w:tab w:val="left" w:pos="3024"/>
          <w:tab w:val="left" w:pos="3096"/>
          <w:tab w:val="left" w:pos="3528"/>
          <w:tab w:val="left" w:pos="3816"/>
          <w:tab w:val="left" w:pos="4032"/>
          <w:tab w:val="left" w:pos="4536"/>
          <w:tab w:val="left" w:pos="5040"/>
          <w:tab w:val="left" w:pos="5256"/>
          <w:tab w:val="left" w:pos="5544"/>
          <w:tab w:val="left" w:pos="5976"/>
          <w:tab w:val="left" w:pos="6696"/>
        </w:tabs>
        <w:jc w:val="center"/>
        <w:rPr>
          <w:rFonts w:cs="Arial"/>
          <w:b/>
          <w:szCs w:val="22"/>
        </w:rPr>
      </w:pPr>
      <w:r>
        <w:rPr>
          <w:rFonts w:cs="Arial"/>
          <w:b/>
          <w:szCs w:val="22"/>
        </w:rPr>
        <w:t>Above site visits start at 11</w:t>
      </w:r>
      <w:r w:rsidRPr="00BB2F87">
        <w:rPr>
          <w:rFonts w:cs="Arial"/>
          <w:b/>
          <w:szCs w:val="22"/>
        </w:rPr>
        <w:t>:00 a.m. Eastern time</w:t>
      </w:r>
    </w:p>
    <w:p w14:paraId="6ABA795A" w14:textId="38BF47F7" w:rsidR="00F7085E" w:rsidRDefault="00A65676" w:rsidP="00F7085E">
      <w:pPr>
        <w:pBdr>
          <w:top w:val="single" w:sz="4" w:space="1" w:color="auto"/>
          <w:left w:val="single" w:sz="4" w:space="4" w:color="auto"/>
          <w:bottom w:val="single" w:sz="4" w:space="10" w:color="auto"/>
          <w:right w:val="single" w:sz="4" w:space="4" w:color="auto"/>
        </w:pBdr>
        <w:tabs>
          <w:tab w:val="left" w:pos="-1944"/>
          <w:tab w:val="left" w:pos="-1224"/>
          <w:tab w:val="left" w:pos="-504"/>
          <w:tab w:val="left" w:pos="216"/>
          <w:tab w:val="left" w:pos="504"/>
          <w:tab w:val="left" w:pos="936"/>
          <w:tab w:val="left" w:pos="1008"/>
          <w:tab w:val="left" w:pos="1512"/>
          <w:tab w:val="left" w:pos="1656"/>
          <w:tab w:val="left" w:pos="2016"/>
          <w:tab w:val="left" w:pos="2376"/>
          <w:tab w:val="left" w:pos="2520"/>
          <w:tab w:val="left" w:pos="3024"/>
          <w:tab w:val="left" w:pos="3096"/>
          <w:tab w:val="left" w:pos="3528"/>
          <w:tab w:val="left" w:pos="3816"/>
          <w:tab w:val="left" w:pos="4032"/>
          <w:tab w:val="left" w:pos="4536"/>
          <w:tab w:val="left" w:pos="5040"/>
          <w:tab w:val="left" w:pos="5256"/>
          <w:tab w:val="left" w:pos="5544"/>
          <w:tab w:val="left" w:pos="5976"/>
          <w:tab w:val="left" w:pos="6696"/>
        </w:tabs>
        <w:jc w:val="center"/>
        <w:rPr>
          <w:rFonts w:cs="Arial"/>
          <w:b/>
          <w:szCs w:val="22"/>
        </w:rPr>
      </w:pPr>
      <w:r>
        <w:rPr>
          <w:rFonts w:cs="Arial"/>
          <w:b/>
          <w:szCs w:val="22"/>
        </w:rPr>
        <w:t>Cypress Creek Cattle Lease Pasco County</w:t>
      </w:r>
    </w:p>
    <w:p w14:paraId="4911D4A9" w14:textId="20AF333F" w:rsidR="002034F8" w:rsidRDefault="002502F4" w:rsidP="00F7085E">
      <w:pPr>
        <w:pBdr>
          <w:top w:val="single" w:sz="4" w:space="1" w:color="auto"/>
          <w:left w:val="single" w:sz="4" w:space="4" w:color="auto"/>
          <w:bottom w:val="single" w:sz="4" w:space="10" w:color="auto"/>
          <w:right w:val="single" w:sz="4" w:space="4" w:color="auto"/>
        </w:pBdr>
        <w:tabs>
          <w:tab w:val="left" w:pos="-1944"/>
          <w:tab w:val="left" w:pos="-1224"/>
          <w:tab w:val="left" w:pos="-504"/>
          <w:tab w:val="left" w:pos="216"/>
          <w:tab w:val="left" w:pos="504"/>
          <w:tab w:val="left" w:pos="936"/>
          <w:tab w:val="left" w:pos="1008"/>
          <w:tab w:val="left" w:pos="1512"/>
          <w:tab w:val="left" w:pos="1656"/>
          <w:tab w:val="left" w:pos="2016"/>
          <w:tab w:val="left" w:pos="2376"/>
          <w:tab w:val="left" w:pos="2520"/>
          <w:tab w:val="left" w:pos="3024"/>
          <w:tab w:val="left" w:pos="3096"/>
          <w:tab w:val="left" w:pos="3528"/>
          <w:tab w:val="left" w:pos="3816"/>
          <w:tab w:val="left" w:pos="4032"/>
          <w:tab w:val="left" w:pos="4536"/>
          <w:tab w:val="left" w:pos="5040"/>
          <w:tab w:val="left" w:pos="5256"/>
          <w:tab w:val="left" w:pos="5544"/>
          <w:tab w:val="left" w:pos="5976"/>
          <w:tab w:val="left" w:pos="6696"/>
        </w:tabs>
        <w:jc w:val="center"/>
        <w:rPr>
          <w:rFonts w:cs="Arial"/>
          <w:b/>
          <w:szCs w:val="22"/>
        </w:rPr>
      </w:pPr>
      <w:r>
        <w:rPr>
          <w:rFonts w:cs="Arial"/>
          <w:b/>
          <w:szCs w:val="22"/>
        </w:rPr>
        <w:t>Land O’ Lakes</w:t>
      </w:r>
      <w:r w:rsidR="00F7085E">
        <w:rPr>
          <w:rFonts w:cs="Arial"/>
          <w:b/>
          <w:szCs w:val="22"/>
        </w:rPr>
        <w:t>, Florida</w:t>
      </w:r>
    </w:p>
    <w:p w14:paraId="4C1827A4" w14:textId="77777777" w:rsidR="002034F8" w:rsidRDefault="002034F8" w:rsidP="002034F8">
      <w:pPr>
        <w:pBdr>
          <w:top w:val="single" w:sz="4" w:space="1" w:color="auto"/>
          <w:left w:val="single" w:sz="4" w:space="4" w:color="auto"/>
          <w:bottom w:val="single" w:sz="4" w:space="10" w:color="auto"/>
          <w:right w:val="single" w:sz="4" w:space="4" w:color="auto"/>
        </w:pBdr>
        <w:tabs>
          <w:tab w:val="left" w:pos="-1944"/>
          <w:tab w:val="left" w:pos="-1224"/>
          <w:tab w:val="left" w:pos="-504"/>
          <w:tab w:val="left" w:pos="216"/>
          <w:tab w:val="left" w:pos="504"/>
          <w:tab w:val="left" w:pos="936"/>
          <w:tab w:val="left" w:pos="1008"/>
          <w:tab w:val="left" w:pos="1512"/>
          <w:tab w:val="left" w:pos="1656"/>
          <w:tab w:val="left" w:pos="2016"/>
          <w:tab w:val="left" w:pos="2376"/>
          <w:tab w:val="left" w:pos="2520"/>
          <w:tab w:val="left" w:pos="3024"/>
          <w:tab w:val="left" w:pos="3096"/>
          <w:tab w:val="left" w:pos="3528"/>
          <w:tab w:val="left" w:pos="3816"/>
          <w:tab w:val="left" w:pos="4032"/>
          <w:tab w:val="left" w:pos="4536"/>
          <w:tab w:val="left" w:pos="5040"/>
          <w:tab w:val="left" w:pos="5256"/>
          <w:tab w:val="left" w:pos="5544"/>
          <w:tab w:val="left" w:pos="5976"/>
          <w:tab w:val="left" w:pos="6696"/>
        </w:tabs>
        <w:jc w:val="center"/>
        <w:rPr>
          <w:rFonts w:cs="Arial"/>
          <w:b/>
          <w:szCs w:val="22"/>
        </w:rPr>
      </w:pPr>
    </w:p>
    <w:p w14:paraId="5AA3356F" w14:textId="56407C59" w:rsidR="00F7085E" w:rsidRDefault="00F7085E" w:rsidP="00F7085E">
      <w:pPr>
        <w:pBdr>
          <w:top w:val="single" w:sz="4" w:space="1" w:color="auto"/>
          <w:left w:val="single" w:sz="4" w:space="4" w:color="auto"/>
          <w:bottom w:val="single" w:sz="4" w:space="10" w:color="auto"/>
          <w:right w:val="single" w:sz="4" w:space="4" w:color="auto"/>
        </w:pBdr>
        <w:tabs>
          <w:tab w:val="left" w:pos="-1944"/>
          <w:tab w:val="left" w:pos="-1224"/>
          <w:tab w:val="left" w:pos="-504"/>
          <w:tab w:val="left" w:pos="216"/>
          <w:tab w:val="left" w:pos="504"/>
          <w:tab w:val="left" w:pos="936"/>
          <w:tab w:val="left" w:pos="1008"/>
          <w:tab w:val="left" w:pos="1512"/>
          <w:tab w:val="left" w:pos="1656"/>
          <w:tab w:val="left" w:pos="2016"/>
          <w:tab w:val="left" w:pos="2376"/>
          <w:tab w:val="left" w:pos="2520"/>
          <w:tab w:val="left" w:pos="3024"/>
          <w:tab w:val="left" w:pos="3096"/>
          <w:tab w:val="left" w:pos="3528"/>
          <w:tab w:val="left" w:pos="3816"/>
          <w:tab w:val="left" w:pos="4032"/>
          <w:tab w:val="left" w:pos="4536"/>
          <w:tab w:val="left" w:pos="5040"/>
          <w:tab w:val="left" w:pos="5256"/>
          <w:tab w:val="left" w:pos="5544"/>
          <w:tab w:val="left" w:pos="5976"/>
          <w:tab w:val="left" w:pos="6696"/>
        </w:tabs>
        <w:jc w:val="center"/>
        <w:rPr>
          <w:rFonts w:cs="Arial"/>
          <w:b/>
          <w:szCs w:val="22"/>
        </w:rPr>
      </w:pPr>
      <w:bookmarkStart w:id="1" w:name="_Hlk497899721"/>
      <w:r>
        <w:rPr>
          <w:rFonts w:cs="Arial"/>
          <w:b/>
          <w:szCs w:val="22"/>
        </w:rPr>
        <w:t xml:space="preserve">Access to this property is from </w:t>
      </w:r>
      <w:r w:rsidR="002502F4">
        <w:rPr>
          <w:rFonts w:cs="Arial"/>
          <w:b/>
          <w:szCs w:val="22"/>
        </w:rPr>
        <w:t>Ehren Cemetery Road</w:t>
      </w:r>
    </w:p>
    <w:p w14:paraId="35BB8EFB" w14:textId="4245D477" w:rsidR="002034F8" w:rsidRDefault="00F7085E" w:rsidP="00F7085E">
      <w:pPr>
        <w:pBdr>
          <w:top w:val="single" w:sz="4" w:space="1" w:color="auto"/>
          <w:left w:val="single" w:sz="4" w:space="4" w:color="auto"/>
          <w:bottom w:val="single" w:sz="4" w:space="10" w:color="auto"/>
          <w:right w:val="single" w:sz="4" w:space="4" w:color="auto"/>
        </w:pBdr>
        <w:tabs>
          <w:tab w:val="left" w:pos="-1944"/>
          <w:tab w:val="left" w:pos="-1224"/>
          <w:tab w:val="left" w:pos="-504"/>
          <w:tab w:val="left" w:pos="216"/>
          <w:tab w:val="left" w:pos="504"/>
          <w:tab w:val="left" w:pos="936"/>
          <w:tab w:val="left" w:pos="1008"/>
          <w:tab w:val="left" w:pos="1512"/>
          <w:tab w:val="left" w:pos="1656"/>
          <w:tab w:val="left" w:pos="2016"/>
          <w:tab w:val="left" w:pos="2376"/>
          <w:tab w:val="left" w:pos="2520"/>
          <w:tab w:val="left" w:pos="3024"/>
          <w:tab w:val="left" w:pos="3096"/>
          <w:tab w:val="left" w:pos="3528"/>
          <w:tab w:val="left" w:pos="3816"/>
          <w:tab w:val="left" w:pos="4032"/>
          <w:tab w:val="left" w:pos="4536"/>
          <w:tab w:val="left" w:pos="5040"/>
          <w:tab w:val="left" w:pos="5256"/>
          <w:tab w:val="left" w:pos="5544"/>
          <w:tab w:val="left" w:pos="5976"/>
          <w:tab w:val="left" w:pos="6696"/>
        </w:tabs>
        <w:jc w:val="center"/>
        <w:rPr>
          <w:rFonts w:cs="Arial"/>
          <w:b/>
          <w:szCs w:val="22"/>
        </w:rPr>
      </w:pPr>
      <w:r>
        <w:rPr>
          <w:rFonts w:cs="Arial"/>
          <w:b/>
          <w:szCs w:val="22"/>
        </w:rPr>
        <w:t>It is recommended that attendees have a high clearance 4 x 4 vehicle.</w:t>
      </w:r>
    </w:p>
    <w:p w14:paraId="7768F7D1" w14:textId="77777777" w:rsidR="002034F8" w:rsidRDefault="002034F8" w:rsidP="002034F8">
      <w:pPr>
        <w:pBdr>
          <w:top w:val="single" w:sz="4" w:space="1" w:color="auto"/>
          <w:left w:val="single" w:sz="4" w:space="4" w:color="auto"/>
          <w:bottom w:val="single" w:sz="4" w:space="10" w:color="auto"/>
          <w:right w:val="single" w:sz="4" w:space="4" w:color="auto"/>
        </w:pBdr>
        <w:tabs>
          <w:tab w:val="left" w:pos="-1944"/>
          <w:tab w:val="left" w:pos="-1224"/>
          <w:tab w:val="left" w:pos="-504"/>
          <w:tab w:val="left" w:pos="216"/>
          <w:tab w:val="left" w:pos="504"/>
          <w:tab w:val="left" w:pos="936"/>
          <w:tab w:val="left" w:pos="1008"/>
          <w:tab w:val="left" w:pos="1512"/>
          <w:tab w:val="left" w:pos="1656"/>
          <w:tab w:val="left" w:pos="2016"/>
          <w:tab w:val="left" w:pos="2376"/>
          <w:tab w:val="left" w:pos="2520"/>
          <w:tab w:val="left" w:pos="3024"/>
          <w:tab w:val="left" w:pos="3096"/>
          <w:tab w:val="left" w:pos="3528"/>
          <w:tab w:val="left" w:pos="3816"/>
          <w:tab w:val="left" w:pos="4032"/>
          <w:tab w:val="left" w:pos="4536"/>
          <w:tab w:val="left" w:pos="5040"/>
          <w:tab w:val="left" w:pos="5256"/>
          <w:tab w:val="left" w:pos="5544"/>
          <w:tab w:val="left" w:pos="5976"/>
          <w:tab w:val="left" w:pos="6696"/>
        </w:tabs>
        <w:jc w:val="center"/>
        <w:rPr>
          <w:rFonts w:cs="Arial"/>
          <w:b/>
          <w:szCs w:val="22"/>
        </w:rPr>
      </w:pPr>
    </w:p>
    <w:p w14:paraId="58A124C3" w14:textId="5EFA0EFB" w:rsidR="00F7085E" w:rsidRDefault="00F7085E" w:rsidP="00F7085E">
      <w:pPr>
        <w:pBdr>
          <w:top w:val="single" w:sz="4" w:space="1" w:color="auto"/>
          <w:left w:val="single" w:sz="4" w:space="4" w:color="auto"/>
          <w:bottom w:val="single" w:sz="4" w:space="10" w:color="auto"/>
          <w:right w:val="single" w:sz="4" w:space="4" w:color="auto"/>
        </w:pBdr>
        <w:tabs>
          <w:tab w:val="left" w:pos="-1944"/>
          <w:tab w:val="left" w:pos="-1224"/>
          <w:tab w:val="left" w:pos="-504"/>
          <w:tab w:val="left" w:pos="216"/>
          <w:tab w:val="left" w:pos="504"/>
          <w:tab w:val="left" w:pos="936"/>
          <w:tab w:val="left" w:pos="1008"/>
          <w:tab w:val="left" w:pos="1512"/>
          <w:tab w:val="left" w:pos="1656"/>
          <w:tab w:val="left" w:pos="2016"/>
          <w:tab w:val="left" w:pos="2376"/>
          <w:tab w:val="left" w:pos="2520"/>
          <w:tab w:val="left" w:pos="3024"/>
          <w:tab w:val="left" w:pos="3096"/>
          <w:tab w:val="left" w:pos="3528"/>
          <w:tab w:val="left" w:pos="3816"/>
          <w:tab w:val="left" w:pos="4032"/>
          <w:tab w:val="left" w:pos="4536"/>
          <w:tab w:val="left" w:pos="5040"/>
          <w:tab w:val="left" w:pos="5256"/>
          <w:tab w:val="left" w:pos="5544"/>
          <w:tab w:val="left" w:pos="5976"/>
          <w:tab w:val="left" w:pos="6696"/>
        </w:tabs>
        <w:jc w:val="both"/>
        <w:rPr>
          <w:rFonts w:cs="Arial"/>
          <w:sz w:val="20"/>
          <w:szCs w:val="20"/>
        </w:rPr>
      </w:pPr>
      <w:r w:rsidRPr="00CD1919">
        <w:rPr>
          <w:rFonts w:cs="Arial"/>
          <w:sz w:val="20"/>
          <w:szCs w:val="20"/>
          <w:u w:val="single"/>
        </w:rPr>
        <w:t>From Brooksville</w:t>
      </w:r>
      <w:r w:rsidRPr="00CD1919">
        <w:rPr>
          <w:rFonts w:cs="Arial"/>
          <w:sz w:val="20"/>
          <w:szCs w:val="20"/>
        </w:rPr>
        <w:t xml:space="preserve">:  Take </w:t>
      </w:r>
      <w:r w:rsidR="007102EE">
        <w:rPr>
          <w:rFonts w:cs="Arial"/>
          <w:sz w:val="20"/>
          <w:szCs w:val="20"/>
        </w:rPr>
        <w:t>US 41</w:t>
      </w:r>
      <w:r w:rsidRPr="00CD1919">
        <w:rPr>
          <w:rFonts w:cs="Arial"/>
          <w:sz w:val="20"/>
          <w:szCs w:val="20"/>
        </w:rPr>
        <w:t xml:space="preserve"> </w:t>
      </w:r>
      <w:r w:rsidR="007102EE">
        <w:rPr>
          <w:rFonts w:cs="Arial"/>
          <w:sz w:val="20"/>
          <w:szCs w:val="20"/>
        </w:rPr>
        <w:t>south</w:t>
      </w:r>
      <w:r w:rsidRPr="00CD1919">
        <w:rPr>
          <w:rFonts w:cs="Arial"/>
          <w:sz w:val="20"/>
          <w:szCs w:val="20"/>
        </w:rPr>
        <w:t xml:space="preserve"> to </w:t>
      </w:r>
      <w:r w:rsidR="007102EE">
        <w:rPr>
          <w:rFonts w:cs="Arial"/>
          <w:sz w:val="20"/>
          <w:szCs w:val="20"/>
        </w:rPr>
        <w:t>State Road 52</w:t>
      </w:r>
      <w:r w:rsidRPr="00CD1919">
        <w:rPr>
          <w:rFonts w:cs="Arial"/>
          <w:sz w:val="20"/>
          <w:szCs w:val="20"/>
        </w:rPr>
        <w:t xml:space="preserve">. Take </w:t>
      </w:r>
      <w:r w:rsidR="007102EE">
        <w:rPr>
          <w:rFonts w:cs="Arial"/>
          <w:sz w:val="20"/>
          <w:szCs w:val="20"/>
        </w:rPr>
        <w:t>SR 52</w:t>
      </w:r>
      <w:r w:rsidRPr="00CD1919">
        <w:rPr>
          <w:rFonts w:cs="Arial"/>
          <w:sz w:val="20"/>
          <w:szCs w:val="20"/>
        </w:rPr>
        <w:t xml:space="preserve"> </w:t>
      </w:r>
      <w:r w:rsidR="007102EE">
        <w:rPr>
          <w:rFonts w:cs="Arial"/>
          <w:sz w:val="20"/>
          <w:szCs w:val="20"/>
        </w:rPr>
        <w:t>east</w:t>
      </w:r>
      <w:r w:rsidRPr="00CD1919">
        <w:rPr>
          <w:rFonts w:cs="Arial"/>
          <w:sz w:val="20"/>
          <w:szCs w:val="20"/>
        </w:rPr>
        <w:t xml:space="preserve"> to </w:t>
      </w:r>
      <w:r w:rsidR="007102EE">
        <w:rPr>
          <w:rFonts w:cs="Arial"/>
          <w:sz w:val="20"/>
          <w:szCs w:val="20"/>
        </w:rPr>
        <w:t>Ehren Cutoff</w:t>
      </w:r>
      <w:r w:rsidRPr="00CD1919">
        <w:rPr>
          <w:rFonts w:cs="Arial"/>
          <w:sz w:val="20"/>
          <w:szCs w:val="20"/>
        </w:rPr>
        <w:t xml:space="preserve">. Take </w:t>
      </w:r>
      <w:r w:rsidR="007102EE">
        <w:rPr>
          <w:rFonts w:cs="Arial"/>
          <w:sz w:val="20"/>
          <w:szCs w:val="20"/>
        </w:rPr>
        <w:t>Ehren Cutoff south 3.5 miles</w:t>
      </w:r>
      <w:r w:rsidRPr="00CD1919">
        <w:rPr>
          <w:rFonts w:cs="Arial"/>
          <w:sz w:val="20"/>
          <w:szCs w:val="20"/>
        </w:rPr>
        <w:t xml:space="preserve"> </w:t>
      </w:r>
      <w:r w:rsidR="007102EE">
        <w:rPr>
          <w:rFonts w:cs="Arial"/>
          <w:sz w:val="20"/>
          <w:szCs w:val="20"/>
        </w:rPr>
        <w:t>to Ehren Cemetery Road</w:t>
      </w:r>
      <w:r w:rsidRPr="00CD1919">
        <w:rPr>
          <w:rFonts w:cs="Arial"/>
          <w:sz w:val="20"/>
          <w:szCs w:val="20"/>
        </w:rPr>
        <w:t xml:space="preserve">. Turn left </w:t>
      </w:r>
      <w:r w:rsidR="007102EE">
        <w:rPr>
          <w:rFonts w:cs="Arial"/>
          <w:sz w:val="20"/>
          <w:szCs w:val="20"/>
        </w:rPr>
        <w:t xml:space="preserve">(east) </w:t>
      </w:r>
      <w:r w:rsidRPr="00CD1919">
        <w:rPr>
          <w:rFonts w:cs="Arial"/>
          <w:sz w:val="20"/>
          <w:szCs w:val="20"/>
        </w:rPr>
        <w:t xml:space="preserve">on </w:t>
      </w:r>
      <w:r w:rsidR="007102EE">
        <w:rPr>
          <w:rFonts w:cs="Arial"/>
          <w:sz w:val="20"/>
          <w:szCs w:val="20"/>
        </w:rPr>
        <w:t>Ehren Cemetery Road and follow to the end.</w:t>
      </w:r>
    </w:p>
    <w:p w14:paraId="52B67E38" w14:textId="77777777" w:rsidR="007102EE" w:rsidRPr="00CD1919" w:rsidRDefault="007102EE" w:rsidP="00F7085E">
      <w:pPr>
        <w:pBdr>
          <w:top w:val="single" w:sz="4" w:space="1" w:color="auto"/>
          <w:left w:val="single" w:sz="4" w:space="4" w:color="auto"/>
          <w:bottom w:val="single" w:sz="4" w:space="10" w:color="auto"/>
          <w:right w:val="single" w:sz="4" w:space="4" w:color="auto"/>
        </w:pBdr>
        <w:tabs>
          <w:tab w:val="left" w:pos="-1944"/>
          <w:tab w:val="left" w:pos="-1224"/>
          <w:tab w:val="left" w:pos="-504"/>
          <w:tab w:val="left" w:pos="216"/>
          <w:tab w:val="left" w:pos="504"/>
          <w:tab w:val="left" w:pos="936"/>
          <w:tab w:val="left" w:pos="1008"/>
          <w:tab w:val="left" w:pos="1512"/>
          <w:tab w:val="left" w:pos="1656"/>
          <w:tab w:val="left" w:pos="2016"/>
          <w:tab w:val="left" w:pos="2376"/>
          <w:tab w:val="left" w:pos="2520"/>
          <w:tab w:val="left" w:pos="3024"/>
          <w:tab w:val="left" w:pos="3096"/>
          <w:tab w:val="left" w:pos="3528"/>
          <w:tab w:val="left" w:pos="3816"/>
          <w:tab w:val="left" w:pos="4032"/>
          <w:tab w:val="left" w:pos="4536"/>
          <w:tab w:val="left" w:pos="5040"/>
          <w:tab w:val="left" w:pos="5256"/>
          <w:tab w:val="left" w:pos="5544"/>
          <w:tab w:val="left" w:pos="5976"/>
          <w:tab w:val="left" w:pos="6696"/>
        </w:tabs>
        <w:jc w:val="both"/>
        <w:rPr>
          <w:rFonts w:cs="Arial"/>
          <w:sz w:val="20"/>
          <w:szCs w:val="20"/>
        </w:rPr>
      </w:pPr>
    </w:p>
    <w:p w14:paraId="1BFF6335" w14:textId="18434D80" w:rsidR="002034F8" w:rsidRDefault="00F7085E" w:rsidP="00F7085E">
      <w:pPr>
        <w:pBdr>
          <w:top w:val="single" w:sz="4" w:space="1" w:color="auto"/>
          <w:left w:val="single" w:sz="4" w:space="4" w:color="auto"/>
          <w:bottom w:val="single" w:sz="4" w:space="10" w:color="auto"/>
          <w:right w:val="single" w:sz="4" w:space="4" w:color="auto"/>
        </w:pBdr>
        <w:tabs>
          <w:tab w:val="left" w:pos="-1944"/>
          <w:tab w:val="left" w:pos="-1224"/>
          <w:tab w:val="left" w:pos="-504"/>
          <w:tab w:val="left" w:pos="216"/>
          <w:tab w:val="left" w:pos="504"/>
          <w:tab w:val="left" w:pos="936"/>
          <w:tab w:val="left" w:pos="1008"/>
          <w:tab w:val="left" w:pos="1512"/>
          <w:tab w:val="left" w:pos="1656"/>
          <w:tab w:val="left" w:pos="2016"/>
          <w:tab w:val="left" w:pos="2376"/>
          <w:tab w:val="left" w:pos="2520"/>
          <w:tab w:val="left" w:pos="3024"/>
          <w:tab w:val="left" w:pos="3096"/>
          <w:tab w:val="left" w:pos="3528"/>
          <w:tab w:val="left" w:pos="3816"/>
          <w:tab w:val="left" w:pos="4032"/>
          <w:tab w:val="left" w:pos="4536"/>
          <w:tab w:val="left" w:pos="5040"/>
          <w:tab w:val="left" w:pos="5256"/>
          <w:tab w:val="left" w:pos="5544"/>
          <w:tab w:val="left" w:pos="5976"/>
          <w:tab w:val="left" w:pos="6696"/>
        </w:tabs>
        <w:jc w:val="both"/>
        <w:rPr>
          <w:rFonts w:cs="Arial"/>
          <w:sz w:val="20"/>
          <w:szCs w:val="20"/>
        </w:rPr>
      </w:pPr>
      <w:r w:rsidRPr="00CD1919">
        <w:rPr>
          <w:rFonts w:cs="Arial"/>
          <w:sz w:val="20"/>
          <w:szCs w:val="20"/>
          <w:u w:val="single"/>
        </w:rPr>
        <w:t>From Lakeland</w:t>
      </w:r>
      <w:r w:rsidRPr="00CD1919">
        <w:rPr>
          <w:rFonts w:cs="Arial"/>
          <w:sz w:val="20"/>
          <w:szCs w:val="20"/>
        </w:rPr>
        <w:t xml:space="preserve">:  Take U.S. Highway 98 </w:t>
      </w:r>
      <w:r w:rsidR="007102EE">
        <w:rPr>
          <w:rFonts w:cs="Arial"/>
          <w:sz w:val="20"/>
          <w:szCs w:val="20"/>
        </w:rPr>
        <w:t>north</w:t>
      </w:r>
      <w:r w:rsidRPr="00CD1919">
        <w:rPr>
          <w:rFonts w:cs="Arial"/>
          <w:sz w:val="20"/>
          <w:szCs w:val="20"/>
        </w:rPr>
        <w:t xml:space="preserve"> </w:t>
      </w:r>
      <w:r>
        <w:rPr>
          <w:rFonts w:cs="Arial"/>
          <w:sz w:val="20"/>
          <w:szCs w:val="20"/>
        </w:rPr>
        <w:t>t</w:t>
      </w:r>
      <w:r w:rsidR="007102EE">
        <w:rPr>
          <w:rFonts w:cs="Arial"/>
          <w:sz w:val="20"/>
          <w:szCs w:val="20"/>
        </w:rPr>
        <w:t>owards Dade City.</w:t>
      </w:r>
      <w:r w:rsidRPr="00CD1919">
        <w:rPr>
          <w:rFonts w:cs="Arial"/>
          <w:sz w:val="20"/>
          <w:szCs w:val="20"/>
        </w:rPr>
        <w:t xml:space="preserve"> </w:t>
      </w:r>
      <w:r w:rsidR="007102EE">
        <w:rPr>
          <w:rFonts w:cs="Arial"/>
          <w:sz w:val="20"/>
          <w:szCs w:val="20"/>
        </w:rPr>
        <w:t>Merge onto Highway 301 and turn left at the first light (Clinton Avenue). Take Clinton to Prospect Road. Turn right (north) on Prospect. Turn left (west) on State Road 52 and take SR 52 to Ehren Cutoff. Go south on Ehren Cutoff Road 3.5 miles to Ehren Cemetery Road. Follow Ehren Cemetery Road until it ends</w:t>
      </w:r>
      <w:r w:rsidR="00A65676">
        <w:rPr>
          <w:rFonts w:cs="Arial"/>
          <w:sz w:val="20"/>
          <w:szCs w:val="20"/>
        </w:rPr>
        <w:t xml:space="preserve"> at the gate.</w:t>
      </w:r>
    </w:p>
    <w:p w14:paraId="2F8DAF10" w14:textId="77777777" w:rsidR="008F2811" w:rsidRDefault="008F2811" w:rsidP="00A73F23">
      <w:pPr>
        <w:pBdr>
          <w:top w:val="single" w:sz="4" w:space="1" w:color="auto"/>
          <w:left w:val="single" w:sz="4" w:space="4" w:color="auto"/>
          <w:bottom w:val="single" w:sz="4" w:space="10" w:color="auto"/>
          <w:right w:val="single" w:sz="4" w:space="4" w:color="auto"/>
        </w:pBdr>
        <w:tabs>
          <w:tab w:val="left" w:pos="-1944"/>
          <w:tab w:val="left" w:pos="-1224"/>
          <w:tab w:val="left" w:pos="-504"/>
          <w:tab w:val="left" w:pos="216"/>
          <w:tab w:val="left" w:pos="504"/>
          <w:tab w:val="left" w:pos="936"/>
          <w:tab w:val="left" w:pos="1008"/>
          <w:tab w:val="left" w:pos="1512"/>
          <w:tab w:val="left" w:pos="1656"/>
          <w:tab w:val="left" w:pos="2016"/>
          <w:tab w:val="left" w:pos="2376"/>
          <w:tab w:val="left" w:pos="2520"/>
          <w:tab w:val="left" w:pos="3024"/>
          <w:tab w:val="left" w:pos="3096"/>
          <w:tab w:val="left" w:pos="3528"/>
          <w:tab w:val="left" w:pos="3816"/>
          <w:tab w:val="left" w:pos="4032"/>
          <w:tab w:val="left" w:pos="4536"/>
          <w:tab w:val="left" w:pos="5040"/>
          <w:tab w:val="left" w:pos="5256"/>
          <w:tab w:val="left" w:pos="5544"/>
          <w:tab w:val="left" w:pos="5976"/>
          <w:tab w:val="left" w:pos="6696"/>
        </w:tabs>
        <w:jc w:val="both"/>
        <w:rPr>
          <w:rFonts w:cs="Arial"/>
          <w:sz w:val="20"/>
          <w:szCs w:val="20"/>
        </w:rPr>
      </w:pPr>
    </w:p>
    <w:p w14:paraId="6981C53D" w14:textId="77777777" w:rsidR="008F2811" w:rsidRPr="00A73F23" w:rsidRDefault="00A06460" w:rsidP="00A73F23">
      <w:pPr>
        <w:pBdr>
          <w:top w:val="single" w:sz="4" w:space="1" w:color="auto"/>
          <w:left w:val="single" w:sz="4" w:space="4" w:color="auto"/>
          <w:bottom w:val="single" w:sz="4" w:space="10" w:color="auto"/>
          <w:right w:val="single" w:sz="4" w:space="4" w:color="auto"/>
        </w:pBdr>
        <w:tabs>
          <w:tab w:val="left" w:pos="-1944"/>
          <w:tab w:val="left" w:pos="-1224"/>
          <w:tab w:val="left" w:pos="-504"/>
          <w:tab w:val="left" w:pos="216"/>
          <w:tab w:val="left" w:pos="504"/>
          <w:tab w:val="left" w:pos="936"/>
          <w:tab w:val="left" w:pos="1008"/>
          <w:tab w:val="left" w:pos="1512"/>
          <w:tab w:val="left" w:pos="1656"/>
          <w:tab w:val="left" w:pos="2016"/>
          <w:tab w:val="left" w:pos="2376"/>
          <w:tab w:val="left" w:pos="2520"/>
          <w:tab w:val="left" w:pos="3024"/>
          <w:tab w:val="left" w:pos="3096"/>
          <w:tab w:val="left" w:pos="3528"/>
          <w:tab w:val="left" w:pos="3816"/>
          <w:tab w:val="left" w:pos="4032"/>
          <w:tab w:val="left" w:pos="4536"/>
          <w:tab w:val="left" w:pos="5040"/>
          <w:tab w:val="left" w:pos="5256"/>
          <w:tab w:val="left" w:pos="5544"/>
          <w:tab w:val="left" w:pos="5976"/>
          <w:tab w:val="left" w:pos="6696"/>
        </w:tabs>
        <w:jc w:val="both"/>
        <w:rPr>
          <w:rFonts w:cs="Arial"/>
          <w:sz w:val="20"/>
          <w:szCs w:val="20"/>
        </w:rPr>
      </w:pPr>
      <w:r>
        <w:rPr>
          <w:rFonts w:cs="Arial"/>
          <w:sz w:val="20"/>
          <w:szCs w:val="20"/>
        </w:rPr>
        <w:t>The District recommends that a</w:t>
      </w:r>
      <w:r w:rsidR="0079521A">
        <w:rPr>
          <w:rFonts w:cs="Arial"/>
          <w:sz w:val="20"/>
          <w:szCs w:val="20"/>
        </w:rPr>
        <w:t xml:space="preserve">ll interested parties </w:t>
      </w:r>
      <w:r>
        <w:rPr>
          <w:rFonts w:cs="Arial"/>
          <w:sz w:val="20"/>
          <w:szCs w:val="20"/>
        </w:rPr>
        <w:t xml:space="preserve">attend the </w:t>
      </w:r>
      <w:r w:rsidR="00A143A6">
        <w:rPr>
          <w:rFonts w:cs="Arial"/>
          <w:sz w:val="20"/>
          <w:szCs w:val="20"/>
        </w:rPr>
        <w:t>s</w:t>
      </w:r>
      <w:r>
        <w:rPr>
          <w:rFonts w:cs="Arial"/>
          <w:sz w:val="20"/>
          <w:szCs w:val="20"/>
        </w:rPr>
        <w:t>ite</w:t>
      </w:r>
      <w:r w:rsidR="008F2811">
        <w:rPr>
          <w:rFonts w:cs="Arial"/>
          <w:sz w:val="20"/>
          <w:szCs w:val="20"/>
        </w:rPr>
        <w:t xml:space="preserve"> </w:t>
      </w:r>
      <w:r w:rsidR="00A143A6">
        <w:rPr>
          <w:rFonts w:cs="Arial"/>
          <w:sz w:val="20"/>
          <w:szCs w:val="20"/>
        </w:rPr>
        <w:t>v</w:t>
      </w:r>
      <w:r w:rsidR="008F2811">
        <w:rPr>
          <w:rFonts w:cs="Arial"/>
          <w:sz w:val="20"/>
          <w:szCs w:val="20"/>
        </w:rPr>
        <w:t>isit</w:t>
      </w:r>
      <w:r w:rsidR="0079521A">
        <w:rPr>
          <w:rFonts w:cs="Arial"/>
          <w:sz w:val="20"/>
          <w:szCs w:val="20"/>
        </w:rPr>
        <w:t>.</w:t>
      </w:r>
      <w:r w:rsidR="008F2811">
        <w:rPr>
          <w:rFonts w:cs="Arial"/>
          <w:sz w:val="20"/>
          <w:szCs w:val="20"/>
        </w:rPr>
        <w:t xml:space="preserve"> The purpose of a site visit is to </w:t>
      </w:r>
      <w:r>
        <w:rPr>
          <w:rFonts w:cs="Arial"/>
          <w:sz w:val="20"/>
          <w:szCs w:val="20"/>
        </w:rPr>
        <w:t>provide</w:t>
      </w:r>
      <w:r w:rsidR="008F2811">
        <w:rPr>
          <w:rFonts w:cs="Arial"/>
          <w:sz w:val="20"/>
          <w:szCs w:val="20"/>
        </w:rPr>
        <w:t xml:space="preserve"> </w:t>
      </w:r>
      <w:r>
        <w:rPr>
          <w:rFonts w:cs="Arial"/>
          <w:sz w:val="20"/>
          <w:szCs w:val="20"/>
        </w:rPr>
        <w:t xml:space="preserve">interested parties </w:t>
      </w:r>
      <w:r w:rsidR="008F2811">
        <w:rPr>
          <w:rFonts w:cs="Arial"/>
          <w:sz w:val="20"/>
          <w:szCs w:val="20"/>
        </w:rPr>
        <w:t xml:space="preserve">an opportunity to </w:t>
      </w:r>
      <w:r>
        <w:rPr>
          <w:rFonts w:cs="Arial"/>
          <w:sz w:val="20"/>
          <w:szCs w:val="20"/>
        </w:rPr>
        <w:t xml:space="preserve">view the site and </w:t>
      </w:r>
      <w:r w:rsidR="008F2811">
        <w:rPr>
          <w:rFonts w:cs="Arial"/>
          <w:sz w:val="20"/>
          <w:szCs w:val="20"/>
        </w:rPr>
        <w:t>present questions to staff.</w:t>
      </w:r>
    </w:p>
    <w:bookmarkEnd w:id="1"/>
    <w:p w14:paraId="3278997E" w14:textId="77777777" w:rsidR="004B43A6" w:rsidRPr="00BB2F87" w:rsidRDefault="004B43A6" w:rsidP="00A307C1">
      <w:pPr>
        <w:spacing w:line="276" w:lineRule="auto"/>
        <w:ind w:left="540"/>
        <w:jc w:val="both"/>
        <w:rPr>
          <w:rFonts w:cs="Arial"/>
          <w:sz w:val="18"/>
          <w:szCs w:val="18"/>
        </w:rPr>
      </w:pPr>
    </w:p>
    <w:p w14:paraId="57A53291" w14:textId="77777777" w:rsidR="00C5057F" w:rsidRPr="00C5057F" w:rsidRDefault="004B43A6" w:rsidP="00A307C1">
      <w:pPr>
        <w:ind w:left="576"/>
        <w:jc w:val="center"/>
        <w:rPr>
          <w:rFonts w:cs="Arial"/>
          <w:sz w:val="20"/>
          <w:szCs w:val="20"/>
        </w:rPr>
      </w:pPr>
      <w:r w:rsidRPr="00BB2F87">
        <w:rPr>
          <w:rFonts w:cs="Arial"/>
          <w:sz w:val="18"/>
          <w:szCs w:val="18"/>
        </w:rPr>
        <w:br w:type="page"/>
      </w:r>
      <w:r w:rsidR="00C5057F">
        <w:rPr>
          <w:rFonts w:cs="Arial"/>
          <w:sz w:val="20"/>
          <w:szCs w:val="20"/>
        </w:rPr>
        <w:lastRenderedPageBreak/>
        <w:t>PART I – GENERAL CONDITIONS</w:t>
      </w:r>
    </w:p>
    <w:p w14:paraId="7791BC90" w14:textId="77777777" w:rsidR="00C5057F" w:rsidRPr="00C5057F" w:rsidRDefault="00C5057F" w:rsidP="00A307C1">
      <w:pPr>
        <w:ind w:left="576"/>
        <w:jc w:val="both"/>
        <w:rPr>
          <w:rFonts w:cs="Arial"/>
          <w:sz w:val="20"/>
          <w:szCs w:val="20"/>
        </w:rPr>
      </w:pPr>
    </w:p>
    <w:p w14:paraId="2CFBE2FD" w14:textId="08DB0927" w:rsidR="004B43A6" w:rsidRPr="00BB2F87" w:rsidRDefault="004B43A6" w:rsidP="00C07AE7">
      <w:pPr>
        <w:numPr>
          <w:ilvl w:val="0"/>
          <w:numId w:val="2"/>
        </w:numPr>
        <w:jc w:val="both"/>
        <w:rPr>
          <w:rFonts w:cs="Arial"/>
          <w:sz w:val="20"/>
          <w:szCs w:val="20"/>
        </w:rPr>
      </w:pPr>
      <w:r w:rsidRPr="0070332D">
        <w:rPr>
          <w:rFonts w:cs="Arial"/>
          <w:b/>
          <w:sz w:val="20"/>
          <w:szCs w:val="20"/>
          <w:u w:val="single"/>
        </w:rPr>
        <w:t>INTERNET AVAILABILITY</w:t>
      </w:r>
      <w:r w:rsidR="00227C39" w:rsidRPr="0070332D">
        <w:rPr>
          <w:rFonts w:cs="Arial"/>
          <w:b/>
          <w:sz w:val="20"/>
          <w:szCs w:val="20"/>
        </w:rPr>
        <w:t>.</w:t>
      </w:r>
      <w:r w:rsidR="00A6690F">
        <w:rPr>
          <w:rFonts w:cs="Arial"/>
          <w:sz w:val="20"/>
          <w:szCs w:val="20"/>
        </w:rPr>
        <w:t xml:space="preserve"> </w:t>
      </w:r>
      <w:r w:rsidR="00DF0A26" w:rsidRPr="00BB2F87">
        <w:rPr>
          <w:rFonts w:cs="Arial"/>
          <w:sz w:val="20"/>
          <w:szCs w:val="20"/>
        </w:rPr>
        <w:t xml:space="preserve">District </w:t>
      </w:r>
      <w:r w:rsidR="00A143A6">
        <w:rPr>
          <w:rFonts w:cs="Arial"/>
          <w:sz w:val="20"/>
          <w:szCs w:val="20"/>
        </w:rPr>
        <w:t xml:space="preserve">Requests for </w:t>
      </w:r>
      <w:r w:rsidR="00DF0A26" w:rsidRPr="00BB2F87">
        <w:rPr>
          <w:rFonts w:cs="Arial"/>
          <w:sz w:val="20"/>
          <w:szCs w:val="20"/>
        </w:rPr>
        <w:t>Offer</w:t>
      </w:r>
      <w:r w:rsidR="00A143A6">
        <w:rPr>
          <w:rFonts w:cs="Arial"/>
          <w:sz w:val="20"/>
          <w:szCs w:val="20"/>
        </w:rPr>
        <w:t>s (RFO)</w:t>
      </w:r>
      <w:r w:rsidR="00DF0A26" w:rsidRPr="00BB2F87">
        <w:rPr>
          <w:rFonts w:cs="Arial"/>
          <w:sz w:val="20"/>
          <w:szCs w:val="20"/>
        </w:rPr>
        <w:t xml:space="preserve">, </w:t>
      </w:r>
      <w:r w:rsidRPr="00BB2F87">
        <w:rPr>
          <w:rFonts w:cs="Arial"/>
          <w:color w:val="000000"/>
          <w:sz w:val="20"/>
          <w:szCs w:val="20"/>
        </w:rPr>
        <w:t>changes, delays, addenda, and questions and answers are available for review and download at</w:t>
      </w:r>
      <w:r w:rsidR="00BB4B93">
        <w:t xml:space="preserve"> </w:t>
      </w:r>
      <w:bookmarkStart w:id="2" w:name="_Hlk64387679"/>
      <w:r w:rsidR="00BB4B93" w:rsidRPr="00BB4B93">
        <w:rPr>
          <w:color w:val="0000FF"/>
          <w:sz w:val="20"/>
          <w:szCs w:val="20"/>
          <w:u w:val="single"/>
        </w:rPr>
        <w:t>www.swfwmd.state.fl.us/business/cattle-grazing-land-leasing</w:t>
      </w:r>
      <w:bookmarkEnd w:id="2"/>
      <w:r w:rsidRPr="00BB4B93">
        <w:rPr>
          <w:rFonts w:cs="Arial"/>
          <w:color w:val="0000FF"/>
          <w:sz w:val="20"/>
          <w:szCs w:val="20"/>
          <w:u w:val="single"/>
        </w:rPr>
        <w:t>.</w:t>
      </w:r>
      <w:r w:rsidR="00A6690F" w:rsidRPr="00BB4B93">
        <w:rPr>
          <w:rFonts w:cs="Arial"/>
          <w:color w:val="0000FF"/>
          <w:sz w:val="20"/>
          <w:szCs w:val="20"/>
        </w:rPr>
        <w:t xml:space="preserve"> </w:t>
      </w:r>
      <w:r w:rsidRPr="00BB2F87">
        <w:rPr>
          <w:rFonts w:cs="Arial"/>
          <w:sz w:val="20"/>
          <w:szCs w:val="20"/>
        </w:rPr>
        <w:t xml:space="preserve">Persons/firms receiving this </w:t>
      </w:r>
      <w:r w:rsidR="008852AF">
        <w:rPr>
          <w:rFonts w:cs="Arial"/>
          <w:sz w:val="20"/>
          <w:szCs w:val="20"/>
        </w:rPr>
        <w:t>RFO</w:t>
      </w:r>
      <w:r w:rsidR="008852AF" w:rsidRPr="00BB2F87">
        <w:rPr>
          <w:rFonts w:cs="Arial"/>
          <w:sz w:val="20"/>
          <w:szCs w:val="20"/>
        </w:rPr>
        <w:t xml:space="preserve"> </w:t>
      </w:r>
      <w:r w:rsidRPr="00BB2F87">
        <w:rPr>
          <w:rFonts w:cs="Arial"/>
          <w:sz w:val="20"/>
          <w:szCs w:val="20"/>
        </w:rPr>
        <w:t>from the District’s Internet website are responsible to recheck the website for any changes or addenda.</w:t>
      </w:r>
    </w:p>
    <w:p w14:paraId="563FD55B" w14:textId="77777777" w:rsidR="004B43A6" w:rsidRPr="00BB2F87" w:rsidRDefault="004B43A6" w:rsidP="00A307C1">
      <w:pPr>
        <w:ind w:left="540"/>
        <w:jc w:val="both"/>
        <w:rPr>
          <w:rFonts w:cs="Arial"/>
          <w:sz w:val="20"/>
          <w:szCs w:val="20"/>
        </w:rPr>
      </w:pPr>
    </w:p>
    <w:p w14:paraId="69E8EEE7" w14:textId="77777777" w:rsidR="004B43A6" w:rsidRPr="00BB2F87" w:rsidRDefault="004B43A6" w:rsidP="00C07AE7">
      <w:pPr>
        <w:numPr>
          <w:ilvl w:val="0"/>
          <w:numId w:val="2"/>
        </w:numPr>
        <w:ind w:left="540" w:hanging="540"/>
        <w:jc w:val="both"/>
        <w:rPr>
          <w:rFonts w:cs="Arial"/>
          <w:sz w:val="20"/>
          <w:szCs w:val="20"/>
        </w:rPr>
      </w:pPr>
      <w:r w:rsidRPr="0070332D">
        <w:rPr>
          <w:rFonts w:cs="Arial"/>
          <w:b/>
          <w:sz w:val="20"/>
          <w:szCs w:val="20"/>
          <w:u w:val="single"/>
        </w:rPr>
        <w:t>AMERICANS WITH DISABILITIES ACT (ADA)</w:t>
      </w:r>
      <w:r w:rsidR="00227C39" w:rsidRPr="0070332D">
        <w:rPr>
          <w:rFonts w:cs="Arial"/>
          <w:b/>
          <w:sz w:val="20"/>
          <w:szCs w:val="20"/>
        </w:rPr>
        <w:t>.</w:t>
      </w:r>
      <w:r w:rsidR="00A6690F">
        <w:rPr>
          <w:rFonts w:cs="Arial"/>
          <w:sz w:val="20"/>
          <w:szCs w:val="20"/>
        </w:rPr>
        <w:t xml:space="preserve"> </w:t>
      </w:r>
      <w:r w:rsidRPr="00BB2F87">
        <w:rPr>
          <w:rFonts w:cs="Arial"/>
          <w:iCs/>
          <w:sz w:val="20"/>
          <w:szCs w:val="20"/>
        </w:rPr>
        <w:t>The District does not discriminate on the basis of disability.</w:t>
      </w:r>
      <w:r w:rsidR="00A6690F">
        <w:rPr>
          <w:rFonts w:cs="Arial"/>
          <w:iCs/>
          <w:sz w:val="20"/>
          <w:szCs w:val="20"/>
        </w:rPr>
        <w:t xml:space="preserve"> </w:t>
      </w:r>
      <w:r w:rsidRPr="00BB2F87">
        <w:rPr>
          <w:rFonts w:cs="Arial"/>
          <w:iCs/>
          <w:sz w:val="20"/>
          <w:szCs w:val="20"/>
        </w:rPr>
        <w:t>This nondiscrimination policy involves every aspect of the District’s functions, including access to and participation in the District’s programs and activities.</w:t>
      </w:r>
      <w:r w:rsidR="00A6690F">
        <w:rPr>
          <w:rFonts w:cs="Arial"/>
          <w:iCs/>
          <w:sz w:val="20"/>
          <w:szCs w:val="20"/>
        </w:rPr>
        <w:t xml:space="preserve"> </w:t>
      </w:r>
      <w:r w:rsidRPr="00BB2F87">
        <w:rPr>
          <w:rFonts w:cs="Arial"/>
          <w:iCs/>
          <w:sz w:val="20"/>
          <w:szCs w:val="20"/>
        </w:rPr>
        <w:t xml:space="preserve">Anyone requiring reasonable accommodation as provided for in the Americans with Disabilities Act should contact the District’s Human Resources Bureau Chief, 2379 Broad Street, Brooksville, Florida 34604-6899; telephone (352) 796-7211, ext. 4702 or 1-800-423-1476 (FL only), ext. 4702; TDD (FL only) 1-800-231-6103; or email to </w:t>
      </w:r>
      <w:hyperlink r:id="rId12" w:tooltip="ADACoordinator@WaterMatters.org" w:history="1">
        <w:r w:rsidR="00B87873" w:rsidRPr="00BB2F87">
          <w:rPr>
            <w:rStyle w:val="Hyperlink"/>
            <w:rFonts w:cs="Arial"/>
            <w:sz w:val="20"/>
            <w:szCs w:val="20"/>
          </w:rPr>
          <w:t>ADACoordinator@WaterMatters.org</w:t>
        </w:r>
      </w:hyperlink>
      <w:r w:rsidRPr="00BB2F87">
        <w:rPr>
          <w:rFonts w:cs="Arial"/>
          <w:iCs/>
          <w:sz w:val="20"/>
          <w:szCs w:val="20"/>
        </w:rPr>
        <w:t>.</w:t>
      </w:r>
    </w:p>
    <w:p w14:paraId="282214DF" w14:textId="77777777" w:rsidR="004B43A6" w:rsidRPr="00BB2F87" w:rsidRDefault="004B43A6" w:rsidP="00A307C1">
      <w:pPr>
        <w:ind w:left="540"/>
        <w:jc w:val="both"/>
        <w:rPr>
          <w:rFonts w:cs="Arial"/>
          <w:sz w:val="20"/>
          <w:szCs w:val="20"/>
        </w:rPr>
      </w:pPr>
    </w:p>
    <w:p w14:paraId="3E8779A4" w14:textId="77777777" w:rsidR="004B43A6" w:rsidRPr="00BB2F87" w:rsidRDefault="004B43A6" w:rsidP="00C07AE7">
      <w:pPr>
        <w:numPr>
          <w:ilvl w:val="0"/>
          <w:numId w:val="2"/>
        </w:numPr>
        <w:ind w:left="540" w:hanging="540"/>
        <w:jc w:val="both"/>
        <w:rPr>
          <w:rFonts w:cs="Arial"/>
          <w:sz w:val="20"/>
          <w:szCs w:val="20"/>
        </w:rPr>
      </w:pPr>
      <w:r w:rsidRPr="0070332D">
        <w:rPr>
          <w:rFonts w:cs="Arial"/>
          <w:b/>
          <w:sz w:val="20"/>
          <w:szCs w:val="20"/>
          <w:u w:val="single"/>
        </w:rPr>
        <w:t>CORRESPONDENCE</w:t>
      </w:r>
      <w:r w:rsidR="00227C39" w:rsidRPr="0070332D">
        <w:rPr>
          <w:rFonts w:cs="Arial"/>
          <w:b/>
          <w:sz w:val="20"/>
          <w:szCs w:val="20"/>
        </w:rPr>
        <w:t>.</w:t>
      </w:r>
      <w:r w:rsidR="00A6690F">
        <w:rPr>
          <w:rFonts w:cs="Arial"/>
          <w:sz w:val="20"/>
          <w:szCs w:val="20"/>
        </w:rPr>
        <w:t xml:space="preserve"> </w:t>
      </w:r>
      <w:r w:rsidRPr="00BB2F87">
        <w:rPr>
          <w:rFonts w:cs="Arial"/>
          <w:color w:val="000000"/>
          <w:sz w:val="20"/>
          <w:szCs w:val="20"/>
        </w:rPr>
        <w:t xml:space="preserve">Unless otherwise notified in writing, correspondence relating to this </w:t>
      </w:r>
      <w:r w:rsidR="008852AF">
        <w:rPr>
          <w:rFonts w:cs="Arial"/>
          <w:color w:val="000000"/>
          <w:sz w:val="20"/>
          <w:szCs w:val="20"/>
        </w:rPr>
        <w:t>RFO</w:t>
      </w:r>
      <w:r w:rsidRPr="00BB2F87">
        <w:rPr>
          <w:rFonts w:cs="Arial"/>
          <w:color w:val="000000"/>
          <w:sz w:val="20"/>
          <w:szCs w:val="20"/>
        </w:rPr>
        <w:t xml:space="preserve"> will be sent to the District at the address set forth in the heading of this </w:t>
      </w:r>
      <w:r w:rsidR="008852AF">
        <w:rPr>
          <w:rFonts w:cs="Arial"/>
          <w:color w:val="000000"/>
          <w:sz w:val="20"/>
          <w:szCs w:val="20"/>
        </w:rPr>
        <w:t>RFO</w:t>
      </w:r>
      <w:r w:rsidRPr="00BB2F87">
        <w:rPr>
          <w:rFonts w:cs="Arial"/>
          <w:color w:val="000000"/>
          <w:sz w:val="20"/>
          <w:szCs w:val="20"/>
        </w:rPr>
        <w:t xml:space="preserve">, and to the </w:t>
      </w:r>
      <w:r w:rsidR="00E44409">
        <w:rPr>
          <w:rFonts w:cs="Arial"/>
          <w:color w:val="000000"/>
          <w:sz w:val="20"/>
          <w:szCs w:val="20"/>
        </w:rPr>
        <w:t>Respondent</w:t>
      </w:r>
      <w:r w:rsidR="00AE17DC">
        <w:rPr>
          <w:rFonts w:cs="Arial"/>
          <w:color w:val="000000"/>
          <w:sz w:val="20"/>
          <w:szCs w:val="20"/>
        </w:rPr>
        <w:t xml:space="preserve"> </w:t>
      </w:r>
      <w:r w:rsidR="00B15717">
        <w:rPr>
          <w:rFonts w:cs="Arial"/>
          <w:color w:val="000000"/>
          <w:sz w:val="20"/>
          <w:szCs w:val="20"/>
        </w:rPr>
        <w:t>at the address stated on Attachment 1,</w:t>
      </w:r>
      <w:r w:rsidRPr="00BB2F87">
        <w:rPr>
          <w:rFonts w:cs="Arial"/>
          <w:color w:val="000000"/>
          <w:sz w:val="20"/>
          <w:szCs w:val="20"/>
        </w:rPr>
        <w:t xml:space="preserve"> Offer Response Form.</w:t>
      </w:r>
    </w:p>
    <w:p w14:paraId="6E525F1E" w14:textId="77777777" w:rsidR="004B43A6" w:rsidRPr="00BB2F87" w:rsidRDefault="004B43A6" w:rsidP="00A307C1">
      <w:pPr>
        <w:jc w:val="both"/>
        <w:rPr>
          <w:rFonts w:cs="Arial"/>
          <w:sz w:val="20"/>
          <w:szCs w:val="20"/>
        </w:rPr>
      </w:pPr>
    </w:p>
    <w:p w14:paraId="6917FA3B" w14:textId="77777777" w:rsidR="004B43A6" w:rsidRPr="00BB2F87" w:rsidRDefault="004B43A6" w:rsidP="00C07AE7">
      <w:pPr>
        <w:numPr>
          <w:ilvl w:val="0"/>
          <w:numId w:val="2"/>
        </w:numPr>
        <w:ind w:left="540" w:hanging="540"/>
        <w:jc w:val="both"/>
        <w:rPr>
          <w:rFonts w:cs="Arial"/>
          <w:sz w:val="20"/>
          <w:szCs w:val="20"/>
        </w:rPr>
      </w:pPr>
      <w:r w:rsidRPr="0070332D">
        <w:rPr>
          <w:rFonts w:cs="Arial"/>
          <w:b/>
          <w:sz w:val="20"/>
          <w:szCs w:val="20"/>
          <w:u w:val="single"/>
        </w:rPr>
        <w:t>QUESTIONS</w:t>
      </w:r>
      <w:r w:rsidR="00227C39" w:rsidRPr="0070332D">
        <w:rPr>
          <w:rFonts w:cs="Arial"/>
          <w:b/>
          <w:sz w:val="20"/>
          <w:szCs w:val="20"/>
        </w:rPr>
        <w:t>.</w:t>
      </w:r>
      <w:r w:rsidR="00A6690F">
        <w:rPr>
          <w:rFonts w:cs="Arial"/>
          <w:sz w:val="20"/>
          <w:szCs w:val="20"/>
        </w:rPr>
        <w:t xml:space="preserve"> </w:t>
      </w:r>
      <w:r w:rsidRPr="00BB2F87">
        <w:rPr>
          <w:rFonts w:cs="Arial"/>
          <w:color w:val="000000"/>
          <w:sz w:val="20"/>
          <w:szCs w:val="20"/>
        </w:rPr>
        <w:t xml:space="preserve">All questions should be </w:t>
      </w:r>
      <w:r w:rsidR="00456E0A">
        <w:rPr>
          <w:rFonts w:cs="Arial"/>
          <w:color w:val="000000"/>
          <w:sz w:val="20"/>
          <w:szCs w:val="20"/>
        </w:rPr>
        <w:t>submitted</w:t>
      </w:r>
      <w:r w:rsidR="00456E0A" w:rsidRPr="00BB2F87">
        <w:rPr>
          <w:rFonts w:cs="Arial"/>
          <w:color w:val="000000"/>
          <w:sz w:val="20"/>
          <w:szCs w:val="20"/>
        </w:rPr>
        <w:t xml:space="preserve"> </w:t>
      </w:r>
      <w:r w:rsidRPr="00BB2F87">
        <w:rPr>
          <w:rFonts w:cs="Arial"/>
          <w:color w:val="000000"/>
          <w:sz w:val="20"/>
          <w:szCs w:val="20"/>
        </w:rPr>
        <w:t xml:space="preserve">in writing to </w:t>
      </w:r>
      <w:hyperlink r:id="rId13" w:history="1">
        <w:r w:rsidR="004E7CF1" w:rsidRPr="00802DF7">
          <w:rPr>
            <w:rStyle w:val="Hyperlink"/>
            <w:rFonts w:cs="Arial"/>
            <w:sz w:val="20"/>
            <w:szCs w:val="20"/>
          </w:rPr>
          <w:t>Land@Water</w:t>
        </w:r>
        <w:r w:rsidR="004E7CF1" w:rsidRPr="004E7CF1">
          <w:rPr>
            <w:rStyle w:val="Hyperlink"/>
            <w:rFonts w:cs="Arial"/>
            <w:sz w:val="20"/>
            <w:szCs w:val="20"/>
          </w:rPr>
          <w:t>Matters.org</w:t>
        </w:r>
      </w:hyperlink>
      <w:r w:rsidRPr="00BB2F87">
        <w:rPr>
          <w:rFonts w:cs="Arial"/>
          <w:color w:val="000000"/>
          <w:sz w:val="20"/>
          <w:szCs w:val="20"/>
        </w:rPr>
        <w:t xml:space="preserve">, the address as referenced in Paragraph </w:t>
      </w:r>
      <w:r w:rsidR="00DF0A26" w:rsidRPr="00BB2F87">
        <w:rPr>
          <w:rFonts w:cs="Arial"/>
          <w:color w:val="000000"/>
          <w:sz w:val="20"/>
          <w:szCs w:val="20"/>
        </w:rPr>
        <w:t>1.</w:t>
      </w:r>
      <w:r w:rsidRPr="00BB2F87">
        <w:rPr>
          <w:rFonts w:cs="Arial"/>
          <w:color w:val="000000"/>
          <w:sz w:val="20"/>
          <w:szCs w:val="20"/>
        </w:rPr>
        <w:t xml:space="preserve">3, Correspondence, or faxed, followed by a confirmation, to </w:t>
      </w:r>
      <w:r w:rsidR="00033312">
        <w:rPr>
          <w:rFonts w:cs="Arial"/>
          <w:color w:val="000000"/>
          <w:sz w:val="20"/>
          <w:szCs w:val="20"/>
        </w:rPr>
        <w:t>Land Resources</w:t>
      </w:r>
      <w:r w:rsidR="00033312" w:rsidRPr="00BB2F87">
        <w:rPr>
          <w:rFonts w:cs="Arial"/>
          <w:color w:val="000000"/>
          <w:sz w:val="20"/>
          <w:szCs w:val="20"/>
        </w:rPr>
        <w:t xml:space="preserve"> </w:t>
      </w:r>
      <w:r w:rsidRPr="00BB2F87">
        <w:rPr>
          <w:rFonts w:cs="Arial"/>
          <w:color w:val="000000"/>
          <w:sz w:val="20"/>
          <w:szCs w:val="20"/>
        </w:rPr>
        <w:t>at 352-754-</w:t>
      </w:r>
      <w:r w:rsidR="00DB5CF7">
        <w:rPr>
          <w:rFonts w:cs="Arial"/>
          <w:color w:val="000000"/>
          <w:sz w:val="20"/>
          <w:szCs w:val="20"/>
        </w:rPr>
        <w:t>349</w:t>
      </w:r>
      <w:r w:rsidR="00033312">
        <w:rPr>
          <w:rFonts w:cs="Arial"/>
          <w:color w:val="000000"/>
          <w:sz w:val="20"/>
          <w:szCs w:val="20"/>
        </w:rPr>
        <w:t>4</w:t>
      </w:r>
      <w:r w:rsidRPr="00BB2F87">
        <w:rPr>
          <w:rFonts w:cs="Arial"/>
          <w:color w:val="000000"/>
          <w:sz w:val="20"/>
          <w:szCs w:val="20"/>
        </w:rPr>
        <w:t xml:space="preserve"> for receipt no later than </w:t>
      </w:r>
      <w:r w:rsidR="0070332D">
        <w:rPr>
          <w:rFonts w:cs="Arial"/>
          <w:color w:val="000000"/>
          <w:sz w:val="20"/>
          <w:szCs w:val="20"/>
        </w:rPr>
        <w:t>ten</w:t>
      </w:r>
      <w:r w:rsidR="00753007" w:rsidRPr="00BB2F87">
        <w:rPr>
          <w:rFonts w:cs="Arial"/>
          <w:color w:val="000000"/>
          <w:sz w:val="20"/>
          <w:szCs w:val="20"/>
        </w:rPr>
        <w:t xml:space="preserve"> </w:t>
      </w:r>
      <w:r w:rsidRPr="00BB2F87">
        <w:rPr>
          <w:rFonts w:cs="Arial"/>
          <w:color w:val="000000"/>
          <w:sz w:val="20"/>
          <w:szCs w:val="20"/>
        </w:rPr>
        <w:t>(</w:t>
      </w:r>
      <w:r w:rsidR="0070332D">
        <w:rPr>
          <w:rFonts w:cs="Arial"/>
          <w:color w:val="000000"/>
          <w:sz w:val="20"/>
          <w:szCs w:val="20"/>
        </w:rPr>
        <w:t>10</w:t>
      </w:r>
      <w:r w:rsidRPr="00BB2F87">
        <w:rPr>
          <w:rFonts w:cs="Arial"/>
          <w:color w:val="000000"/>
          <w:sz w:val="20"/>
          <w:szCs w:val="20"/>
        </w:rPr>
        <w:t>) working days prior to the offer opening.</w:t>
      </w:r>
      <w:r w:rsidR="00A6690F">
        <w:rPr>
          <w:rFonts w:cs="Arial"/>
          <w:color w:val="000000"/>
          <w:sz w:val="20"/>
          <w:szCs w:val="20"/>
        </w:rPr>
        <w:t xml:space="preserve"> </w:t>
      </w:r>
      <w:r w:rsidRPr="00BB2F87">
        <w:rPr>
          <w:rFonts w:cs="Arial"/>
          <w:color w:val="000000"/>
          <w:sz w:val="20"/>
          <w:szCs w:val="20"/>
        </w:rPr>
        <w:t xml:space="preserve">Inquiries must reference the date of offer opening, and </w:t>
      </w:r>
      <w:r w:rsidR="009852ED">
        <w:rPr>
          <w:rFonts w:cs="Arial"/>
          <w:color w:val="000000"/>
          <w:sz w:val="20"/>
          <w:szCs w:val="20"/>
        </w:rPr>
        <w:t>RFO</w:t>
      </w:r>
      <w:r w:rsidR="009852ED" w:rsidRPr="00BB2F87">
        <w:rPr>
          <w:rFonts w:cs="Arial"/>
          <w:color w:val="000000"/>
          <w:sz w:val="20"/>
          <w:szCs w:val="20"/>
        </w:rPr>
        <w:t xml:space="preserve"> </w:t>
      </w:r>
      <w:r w:rsidRPr="00BB2F87">
        <w:rPr>
          <w:rFonts w:cs="Arial"/>
          <w:color w:val="000000"/>
          <w:sz w:val="20"/>
          <w:szCs w:val="20"/>
        </w:rPr>
        <w:t>title and number.</w:t>
      </w:r>
      <w:r w:rsidR="00A6690F">
        <w:rPr>
          <w:rFonts w:cs="Arial"/>
          <w:color w:val="000000"/>
          <w:sz w:val="20"/>
          <w:szCs w:val="20"/>
        </w:rPr>
        <w:t xml:space="preserve"> </w:t>
      </w:r>
      <w:r w:rsidR="00E44409">
        <w:rPr>
          <w:rFonts w:cs="Arial"/>
          <w:color w:val="000000"/>
          <w:sz w:val="20"/>
          <w:szCs w:val="20"/>
        </w:rPr>
        <w:t>Respondent</w:t>
      </w:r>
      <w:r w:rsidRPr="00BB2F87">
        <w:rPr>
          <w:rFonts w:cs="Arial"/>
          <w:color w:val="000000"/>
          <w:sz w:val="20"/>
          <w:szCs w:val="20"/>
        </w:rPr>
        <w:t>s are responsible to check the website listed in Paragraph 1</w:t>
      </w:r>
      <w:r w:rsidR="00857F3C">
        <w:rPr>
          <w:rFonts w:cs="Arial"/>
          <w:color w:val="000000"/>
          <w:sz w:val="20"/>
          <w:szCs w:val="20"/>
        </w:rPr>
        <w:t>.1, Internet Availability</w:t>
      </w:r>
      <w:r w:rsidRPr="00BB2F87">
        <w:rPr>
          <w:rFonts w:cs="Arial"/>
          <w:color w:val="000000"/>
          <w:sz w:val="20"/>
          <w:szCs w:val="20"/>
        </w:rPr>
        <w:t xml:space="preserve"> for the District’s responses to the questions presented.</w:t>
      </w:r>
    </w:p>
    <w:p w14:paraId="57E79ED8" w14:textId="77777777" w:rsidR="00DF0A26" w:rsidRPr="00BB2F87" w:rsidRDefault="00DF0A26" w:rsidP="00A307C1">
      <w:pPr>
        <w:ind w:left="540"/>
        <w:jc w:val="both"/>
        <w:rPr>
          <w:rFonts w:cs="Arial"/>
          <w:sz w:val="20"/>
          <w:szCs w:val="20"/>
        </w:rPr>
      </w:pPr>
    </w:p>
    <w:p w14:paraId="6BC5B682" w14:textId="77777777" w:rsidR="00DF0A26" w:rsidRPr="003B5A85" w:rsidRDefault="00DF0A26" w:rsidP="00C07AE7">
      <w:pPr>
        <w:numPr>
          <w:ilvl w:val="0"/>
          <w:numId w:val="2"/>
        </w:numPr>
        <w:ind w:left="540" w:hanging="540"/>
        <w:jc w:val="both"/>
        <w:rPr>
          <w:rFonts w:cs="Arial"/>
          <w:sz w:val="20"/>
          <w:szCs w:val="20"/>
          <w:u w:val="single"/>
        </w:rPr>
      </w:pPr>
      <w:r w:rsidRPr="0070332D">
        <w:rPr>
          <w:rFonts w:cs="Arial"/>
          <w:b/>
          <w:sz w:val="20"/>
          <w:szCs w:val="20"/>
          <w:u w:val="single"/>
        </w:rPr>
        <w:t>DEVELOPMENT COST</w:t>
      </w:r>
      <w:r w:rsidR="00227C39" w:rsidRPr="0070332D">
        <w:rPr>
          <w:rFonts w:cs="Arial"/>
          <w:b/>
          <w:sz w:val="20"/>
          <w:szCs w:val="20"/>
        </w:rPr>
        <w:t>.</w:t>
      </w:r>
      <w:r w:rsidR="00A6690F">
        <w:rPr>
          <w:rFonts w:cs="Arial"/>
          <w:sz w:val="20"/>
          <w:szCs w:val="20"/>
        </w:rPr>
        <w:t xml:space="preserve"> </w:t>
      </w:r>
      <w:r w:rsidRPr="00BB2F87">
        <w:rPr>
          <w:rFonts w:cs="Arial"/>
          <w:sz w:val="20"/>
          <w:szCs w:val="20"/>
        </w:rPr>
        <w:t xml:space="preserve">Neither the District nor its representative will be liable for any expenses incurred in connection with preparation of an offer </w:t>
      </w:r>
      <w:r w:rsidR="00456E0A">
        <w:rPr>
          <w:rFonts w:cs="Arial"/>
          <w:sz w:val="20"/>
          <w:szCs w:val="20"/>
        </w:rPr>
        <w:t xml:space="preserve">prepared in response to </w:t>
      </w:r>
      <w:r w:rsidRPr="00BB2F87">
        <w:rPr>
          <w:rFonts w:cs="Arial"/>
          <w:sz w:val="20"/>
          <w:szCs w:val="20"/>
        </w:rPr>
        <w:t xml:space="preserve">this </w:t>
      </w:r>
      <w:r w:rsidR="008852AF">
        <w:rPr>
          <w:rFonts w:cs="Arial"/>
          <w:sz w:val="20"/>
          <w:szCs w:val="20"/>
        </w:rPr>
        <w:t>RFO</w:t>
      </w:r>
      <w:r w:rsidRPr="00BB2F87">
        <w:rPr>
          <w:rFonts w:cs="Arial"/>
          <w:sz w:val="20"/>
          <w:szCs w:val="20"/>
        </w:rPr>
        <w:t>.</w:t>
      </w:r>
      <w:r w:rsidR="00A6690F">
        <w:rPr>
          <w:rFonts w:cs="Arial"/>
          <w:sz w:val="20"/>
          <w:szCs w:val="20"/>
        </w:rPr>
        <w:t xml:space="preserve"> </w:t>
      </w:r>
      <w:r w:rsidRPr="00BB2F87">
        <w:rPr>
          <w:rFonts w:cs="Arial"/>
          <w:sz w:val="20"/>
          <w:szCs w:val="20"/>
        </w:rPr>
        <w:t>All offers should be prepared simply and economically</w:t>
      </w:r>
      <w:r w:rsidR="00456E0A">
        <w:rPr>
          <w:rFonts w:cs="Arial"/>
          <w:sz w:val="20"/>
          <w:szCs w:val="20"/>
        </w:rPr>
        <w:t>,</w:t>
      </w:r>
      <w:r w:rsidRPr="00BB2F87">
        <w:rPr>
          <w:rFonts w:cs="Arial"/>
          <w:sz w:val="20"/>
          <w:szCs w:val="20"/>
        </w:rPr>
        <w:t xml:space="preserve"> providing a straightforward and concise description of the </w:t>
      </w:r>
      <w:r w:rsidR="00E44409">
        <w:rPr>
          <w:rFonts w:cs="Arial"/>
          <w:sz w:val="20"/>
          <w:szCs w:val="20"/>
        </w:rPr>
        <w:t>Respondent</w:t>
      </w:r>
      <w:r w:rsidRPr="00BB2F87">
        <w:rPr>
          <w:rFonts w:cs="Arial"/>
          <w:sz w:val="20"/>
          <w:szCs w:val="20"/>
        </w:rPr>
        <w:t xml:space="preserve">’s ability to meet the requirements of this </w:t>
      </w:r>
      <w:r w:rsidR="008852AF">
        <w:rPr>
          <w:rFonts w:cs="Arial"/>
          <w:sz w:val="20"/>
          <w:szCs w:val="20"/>
        </w:rPr>
        <w:t>RFO</w:t>
      </w:r>
      <w:r w:rsidRPr="00BB2F87">
        <w:rPr>
          <w:rFonts w:cs="Arial"/>
          <w:sz w:val="20"/>
          <w:szCs w:val="20"/>
        </w:rPr>
        <w:t>.</w:t>
      </w:r>
    </w:p>
    <w:p w14:paraId="1AF7849A" w14:textId="77777777" w:rsidR="004B43A6" w:rsidRPr="00BB2F87" w:rsidRDefault="004B43A6" w:rsidP="00A307C1">
      <w:pPr>
        <w:jc w:val="both"/>
        <w:rPr>
          <w:rFonts w:cs="Arial"/>
          <w:sz w:val="20"/>
          <w:szCs w:val="20"/>
        </w:rPr>
      </w:pPr>
    </w:p>
    <w:p w14:paraId="24A6C6AA" w14:textId="77777777" w:rsidR="004B43A6" w:rsidRPr="00BB2F87" w:rsidRDefault="004B43A6" w:rsidP="00C07AE7">
      <w:pPr>
        <w:numPr>
          <w:ilvl w:val="0"/>
          <w:numId w:val="2"/>
        </w:numPr>
        <w:ind w:left="540" w:hanging="540"/>
        <w:jc w:val="both"/>
        <w:rPr>
          <w:rFonts w:cs="Arial"/>
          <w:sz w:val="20"/>
          <w:szCs w:val="20"/>
        </w:rPr>
      </w:pPr>
      <w:r w:rsidRPr="0070332D">
        <w:rPr>
          <w:rFonts w:cs="Arial"/>
          <w:b/>
          <w:sz w:val="20"/>
          <w:szCs w:val="20"/>
          <w:u w:val="single"/>
        </w:rPr>
        <w:t>DELAYS, CHANGES AND ADDENDA</w:t>
      </w:r>
      <w:r w:rsidR="00227C39" w:rsidRPr="0070332D">
        <w:rPr>
          <w:rFonts w:cs="Arial"/>
          <w:b/>
          <w:sz w:val="20"/>
          <w:szCs w:val="20"/>
        </w:rPr>
        <w:t>.</w:t>
      </w:r>
      <w:r w:rsidR="00A6690F">
        <w:rPr>
          <w:rFonts w:cs="Arial"/>
          <w:sz w:val="20"/>
          <w:szCs w:val="20"/>
        </w:rPr>
        <w:t xml:space="preserve"> </w:t>
      </w:r>
      <w:r w:rsidRPr="00BB2F87">
        <w:rPr>
          <w:rFonts w:cs="Arial"/>
          <w:sz w:val="20"/>
          <w:szCs w:val="20"/>
        </w:rPr>
        <w:t xml:space="preserve">The District reserves the right to delay scheduled </w:t>
      </w:r>
      <w:r w:rsidR="008852AF">
        <w:rPr>
          <w:rFonts w:cs="Arial"/>
          <w:sz w:val="20"/>
          <w:szCs w:val="20"/>
        </w:rPr>
        <w:t>RFO</w:t>
      </w:r>
      <w:r w:rsidRPr="00BB2F87">
        <w:rPr>
          <w:rFonts w:cs="Arial"/>
          <w:sz w:val="20"/>
          <w:szCs w:val="20"/>
        </w:rPr>
        <w:t xml:space="preserve"> due dates if determined to be in the best interest of the District.</w:t>
      </w:r>
      <w:r w:rsidR="00A6690F">
        <w:rPr>
          <w:rFonts w:cs="Arial"/>
          <w:sz w:val="20"/>
          <w:szCs w:val="20"/>
        </w:rPr>
        <w:t xml:space="preserve"> </w:t>
      </w:r>
      <w:r w:rsidRPr="00BB2F87">
        <w:rPr>
          <w:rFonts w:cs="Arial"/>
          <w:sz w:val="20"/>
          <w:szCs w:val="20"/>
        </w:rPr>
        <w:t xml:space="preserve">Any changes, delays, addenda or questions and answers related to this </w:t>
      </w:r>
      <w:r w:rsidR="008852AF">
        <w:rPr>
          <w:rFonts w:cs="Arial"/>
          <w:sz w:val="20"/>
          <w:szCs w:val="20"/>
        </w:rPr>
        <w:t>RFO</w:t>
      </w:r>
      <w:r w:rsidRPr="00BB2F87">
        <w:rPr>
          <w:rFonts w:cs="Arial"/>
          <w:sz w:val="20"/>
          <w:szCs w:val="20"/>
        </w:rPr>
        <w:t xml:space="preserve"> issued by the District will be posted to the website identified in Paragraph 1</w:t>
      </w:r>
      <w:r w:rsidR="00A3237F" w:rsidRPr="00BB2F87">
        <w:rPr>
          <w:rFonts w:cs="Arial"/>
          <w:sz w:val="20"/>
          <w:szCs w:val="20"/>
        </w:rPr>
        <w:t>.1</w:t>
      </w:r>
      <w:r w:rsidRPr="00BB2F87">
        <w:rPr>
          <w:rFonts w:cs="Arial"/>
          <w:sz w:val="20"/>
          <w:szCs w:val="20"/>
        </w:rPr>
        <w:t>, Internet Availability.</w:t>
      </w:r>
      <w:r w:rsidR="00A6690F">
        <w:rPr>
          <w:rFonts w:cs="Arial"/>
          <w:sz w:val="20"/>
          <w:szCs w:val="20"/>
        </w:rPr>
        <w:t xml:space="preserve"> </w:t>
      </w:r>
      <w:r w:rsidR="00A3237F" w:rsidRPr="00BB2F87">
        <w:rPr>
          <w:rFonts w:cs="Arial"/>
          <w:sz w:val="20"/>
          <w:szCs w:val="20"/>
        </w:rPr>
        <w:t xml:space="preserve">No interpretation of the meaning of the specifications or other aspects of this </w:t>
      </w:r>
      <w:r w:rsidR="008852AF">
        <w:rPr>
          <w:rFonts w:cs="Arial"/>
          <w:sz w:val="20"/>
          <w:szCs w:val="20"/>
        </w:rPr>
        <w:t>RFO</w:t>
      </w:r>
      <w:r w:rsidR="00A3237F" w:rsidRPr="00BB2F87">
        <w:rPr>
          <w:rFonts w:cs="Arial"/>
          <w:sz w:val="20"/>
          <w:szCs w:val="20"/>
        </w:rPr>
        <w:t xml:space="preserve">, nor correction of any apparent ambiguity, inconsistency or error herein, will be made to any </w:t>
      </w:r>
      <w:r w:rsidR="00E44409">
        <w:rPr>
          <w:rFonts w:cs="Arial"/>
          <w:sz w:val="20"/>
          <w:szCs w:val="20"/>
        </w:rPr>
        <w:t>Respondent</w:t>
      </w:r>
      <w:r w:rsidR="00A3237F" w:rsidRPr="00BB2F87">
        <w:rPr>
          <w:rFonts w:cs="Arial"/>
          <w:sz w:val="20"/>
          <w:szCs w:val="20"/>
        </w:rPr>
        <w:t xml:space="preserve"> orally.</w:t>
      </w:r>
      <w:r w:rsidR="00A6690F">
        <w:rPr>
          <w:rFonts w:cs="Arial"/>
          <w:sz w:val="20"/>
          <w:szCs w:val="20"/>
        </w:rPr>
        <w:t xml:space="preserve"> </w:t>
      </w:r>
      <w:r w:rsidR="00E44409">
        <w:rPr>
          <w:rFonts w:cs="Arial"/>
          <w:sz w:val="20"/>
          <w:szCs w:val="20"/>
        </w:rPr>
        <w:t>Respondent</w:t>
      </w:r>
      <w:r w:rsidR="00A3237F" w:rsidRPr="00BB2F87">
        <w:rPr>
          <w:rFonts w:cs="Arial"/>
          <w:sz w:val="20"/>
          <w:szCs w:val="20"/>
        </w:rPr>
        <w:t xml:space="preserve">s are advised that no other sources are authorized to give information concerning, explaining, or interpreting this </w:t>
      </w:r>
      <w:r w:rsidR="008852AF">
        <w:rPr>
          <w:rFonts w:cs="Arial"/>
          <w:sz w:val="20"/>
          <w:szCs w:val="20"/>
        </w:rPr>
        <w:t>RFO</w:t>
      </w:r>
      <w:r w:rsidR="00A3237F" w:rsidRPr="00BB2F87">
        <w:rPr>
          <w:rFonts w:cs="Arial"/>
          <w:sz w:val="20"/>
          <w:szCs w:val="20"/>
        </w:rPr>
        <w:t>.</w:t>
      </w:r>
      <w:r w:rsidR="00A6690F">
        <w:rPr>
          <w:rFonts w:cs="Arial"/>
          <w:sz w:val="20"/>
          <w:szCs w:val="20"/>
        </w:rPr>
        <w:t xml:space="preserve"> </w:t>
      </w:r>
      <w:r w:rsidR="00A3237F" w:rsidRPr="00BB2F87">
        <w:rPr>
          <w:rFonts w:cs="Arial"/>
          <w:sz w:val="20"/>
          <w:szCs w:val="20"/>
        </w:rPr>
        <w:t xml:space="preserve">Any information obtained from an officer, agent or employee of the District or any other person will not affect </w:t>
      </w:r>
      <w:r w:rsidR="00E44409">
        <w:rPr>
          <w:rFonts w:cs="Arial"/>
          <w:sz w:val="20"/>
          <w:szCs w:val="20"/>
        </w:rPr>
        <w:t>Respondent</w:t>
      </w:r>
      <w:r w:rsidR="00A3237F" w:rsidRPr="00BB2F87">
        <w:rPr>
          <w:rFonts w:cs="Arial"/>
          <w:sz w:val="20"/>
          <w:szCs w:val="20"/>
        </w:rPr>
        <w:t xml:space="preserve">’s risks or obligations or relieve it from fulfilling any and all conditions of this </w:t>
      </w:r>
      <w:r w:rsidR="008852AF">
        <w:rPr>
          <w:rFonts w:cs="Arial"/>
          <w:sz w:val="20"/>
          <w:szCs w:val="20"/>
        </w:rPr>
        <w:t>RFO</w:t>
      </w:r>
      <w:r w:rsidR="00A3237F" w:rsidRPr="00BB2F87">
        <w:rPr>
          <w:rFonts w:cs="Arial"/>
          <w:sz w:val="20"/>
          <w:szCs w:val="20"/>
        </w:rPr>
        <w:t>.</w:t>
      </w:r>
    </w:p>
    <w:p w14:paraId="2D201C82" w14:textId="77777777" w:rsidR="00C61BBE" w:rsidRPr="00BB2F87" w:rsidRDefault="00C61BBE" w:rsidP="00A307C1">
      <w:pPr>
        <w:ind w:left="540"/>
        <w:jc w:val="both"/>
        <w:rPr>
          <w:rFonts w:cs="Arial"/>
          <w:sz w:val="20"/>
          <w:szCs w:val="20"/>
          <w:u w:val="single"/>
        </w:rPr>
      </w:pPr>
    </w:p>
    <w:p w14:paraId="43F27C45" w14:textId="77777777" w:rsidR="00C61BBE" w:rsidRPr="00181A7C" w:rsidRDefault="00C61BBE" w:rsidP="00C07AE7">
      <w:pPr>
        <w:numPr>
          <w:ilvl w:val="0"/>
          <w:numId w:val="2"/>
        </w:numPr>
        <w:ind w:left="540" w:hanging="540"/>
        <w:jc w:val="both"/>
        <w:rPr>
          <w:rFonts w:cs="Arial"/>
          <w:sz w:val="20"/>
          <w:szCs w:val="20"/>
          <w:u w:val="single"/>
        </w:rPr>
      </w:pPr>
      <w:r w:rsidRPr="0070332D">
        <w:rPr>
          <w:rFonts w:cs="Arial"/>
          <w:b/>
          <w:sz w:val="20"/>
          <w:szCs w:val="20"/>
          <w:u w:val="single"/>
        </w:rPr>
        <w:t>CONFLICT OF INTEREST</w:t>
      </w:r>
      <w:r w:rsidR="00227C39" w:rsidRPr="0070332D">
        <w:rPr>
          <w:rFonts w:cs="Arial"/>
          <w:b/>
          <w:sz w:val="20"/>
          <w:szCs w:val="20"/>
        </w:rPr>
        <w:t>.</w:t>
      </w:r>
      <w:r w:rsidR="00A6690F">
        <w:rPr>
          <w:rFonts w:cs="Arial"/>
          <w:sz w:val="20"/>
          <w:szCs w:val="20"/>
        </w:rPr>
        <w:t xml:space="preserve"> </w:t>
      </w:r>
      <w:r w:rsidRPr="00BB2F87">
        <w:rPr>
          <w:rFonts w:cs="Arial"/>
          <w:bCs/>
          <w:sz w:val="20"/>
          <w:szCs w:val="20"/>
        </w:rPr>
        <w:t>The award hereunder is subject to the provisions of Chapter 112, Part III, F.S., as amended, governing conflicts of interest.</w:t>
      </w:r>
      <w:r w:rsidR="00A6690F">
        <w:rPr>
          <w:rFonts w:cs="Arial"/>
          <w:bCs/>
          <w:sz w:val="20"/>
          <w:szCs w:val="20"/>
        </w:rPr>
        <w:t xml:space="preserve"> </w:t>
      </w:r>
      <w:r w:rsidRPr="00BB2F87">
        <w:rPr>
          <w:rFonts w:cs="Arial"/>
          <w:bCs/>
          <w:sz w:val="20"/>
          <w:szCs w:val="20"/>
        </w:rPr>
        <w:t xml:space="preserve">All </w:t>
      </w:r>
      <w:r w:rsidR="00E44409">
        <w:rPr>
          <w:rFonts w:cs="Arial"/>
          <w:bCs/>
          <w:sz w:val="20"/>
          <w:szCs w:val="20"/>
        </w:rPr>
        <w:t>Respondent</w:t>
      </w:r>
      <w:r w:rsidRPr="00BB2F87">
        <w:rPr>
          <w:rFonts w:cs="Arial"/>
          <w:bCs/>
          <w:sz w:val="20"/>
          <w:szCs w:val="20"/>
        </w:rPr>
        <w:t>s must disclose with their offer the name of any officer, director, or agent who is also a public employee.</w:t>
      </w:r>
      <w:r w:rsidR="00A6690F">
        <w:rPr>
          <w:rFonts w:cs="Arial"/>
          <w:bCs/>
          <w:sz w:val="20"/>
          <w:szCs w:val="20"/>
        </w:rPr>
        <w:t xml:space="preserve"> </w:t>
      </w:r>
      <w:r w:rsidRPr="00BB2F87">
        <w:rPr>
          <w:rFonts w:cs="Arial"/>
          <w:bCs/>
          <w:sz w:val="20"/>
          <w:szCs w:val="20"/>
        </w:rPr>
        <w:t xml:space="preserve">Further, all </w:t>
      </w:r>
      <w:r w:rsidR="00E44409">
        <w:rPr>
          <w:rFonts w:cs="Arial"/>
          <w:bCs/>
          <w:sz w:val="20"/>
          <w:szCs w:val="20"/>
        </w:rPr>
        <w:t>Respondent</w:t>
      </w:r>
      <w:r w:rsidRPr="00BB2F87">
        <w:rPr>
          <w:rFonts w:cs="Arial"/>
          <w:bCs/>
          <w:sz w:val="20"/>
          <w:szCs w:val="20"/>
        </w:rPr>
        <w:t xml:space="preserve">s must disclose the name of any public employee who owns, directly or indirectly, an interest of five percent (5%) or more in the </w:t>
      </w:r>
      <w:r w:rsidR="00E44409">
        <w:rPr>
          <w:rFonts w:cs="Arial"/>
          <w:bCs/>
          <w:sz w:val="20"/>
          <w:szCs w:val="20"/>
        </w:rPr>
        <w:t>Respondent</w:t>
      </w:r>
      <w:r w:rsidRPr="00BB2F87">
        <w:rPr>
          <w:rFonts w:cs="Arial"/>
          <w:bCs/>
          <w:sz w:val="20"/>
          <w:szCs w:val="20"/>
        </w:rPr>
        <w:t>'s firm or any of its branches.</w:t>
      </w:r>
    </w:p>
    <w:p w14:paraId="48964320" w14:textId="77777777" w:rsidR="009B07A3" w:rsidRDefault="009B07A3" w:rsidP="00A307C1">
      <w:pPr>
        <w:ind w:left="540"/>
        <w:jc w:val="both"/>
        <w:rPr>
          <w:rFonts w:cs="Arial"/>
          <w:bCs/>
          <w:sz w:val="20"/>
          <w:szCs w:val="20"/>
        </w:rPr>
      </w:pPr>
    </w:p>
    <w:p w14:paraId="4799F738" w14:textId="77777777" w:rsidR="00C61BBE" w:rsidRPr="00BB2F87" w:rsidRDefault="00C61BBE" w:rsidP="00A307C1">
      <w:pPr>
        <w:ind w:left="540"/>
        <w:jc w:val="both"/>
        <w:rPr>
          <w:rFonts w:cs="Arial"/>
          <w:sz w:val="20"/>
          <w:szCs w:val="20"/>
          <w:u w:val="single"/>
        </w:rPr>
      </w:pPr>
      <w:r w:rsidRPr="00BB2F87">
        <w:rPr>
          <w:rFonts w:cs="Arial"/>
          <w:bCs/>
          <w:sz w:val="20"/>
          <w:szCs w:val="20"/>
        </w:rPr>
        <w:t xml:space="preserve">The </w:t>
      </w:r>
      <w:r w:rsidR="00E44409">
        <w:rPr>
          <w:rFonts w:cs="Arial"/>
          <w:bCs/>
          <w:sz w:val="20"/>
          <w:szCs w:val="20"/>
        </w:rPr>
        <w:t>Respondent</w:t>
      </w:r>
      <w:r w:rsidRPr="00BB2F87">
        <w:rPr>
          <w:rFonts w:cs="Arial"/>
          <w:bCs/>
          <w:sz w:val="20"/>
          <w:szCs w:val="20"/>
        </w:rPr>
        <w:t xml:space="preserve"> hereby agrees that, at the time of execution of a </w:t>
      </w:r>
      <w:r w:rsidR="00612C91">
        <w:rPr>
          <w:rFonts w:cs="Arial"/>
          <w:bCs/>
          <w:sz w:val="20"/>
          <w:szCs w:val="20"/>
        </w:rPr>
        <w:t xml:space="preserve">lease </w:t>
      </w:r>
      <w:r w:rsidRPr="00BB2F87">
        <w:rPr>
          <w:rFonts w:cs="Arial"/>
          <w:bCs/>
          <w:sz w:val="20"/>
          <w:szCs w:val="20"/>
        </w:rPr>
        <w:t xml:space="preserve">agreement, the </w:t>
      </w:r>
      <w:r w:rsidR="00E44409">
        <w:rPr>
          <w:rFonts w:cs="Arial"/>
          <w:bCs/>
          <w:sz w:val="20"/>
          <w:szCs w:val="20"/>
        </w:rPr>
        <w:t>Respondent</w:t>
      </w:r>
      <w:r w:rsidRPr="00BB2F87">
        <w:rPr>
          <w:rFonts w:cs="Arial"/>
          <w:bCs/>
          <w:sz w:val="20"/>
          <w:szCs w:val="20"/>
        </w:rPr>
        <w:t xml:space="preserve"> will not be involved in any matters which adversely affect any interest or position of the District, and that the </w:t>
      </w:r>
      <w:r w:rsidR="00E44409">
        <w:rPr>
          <w:rFonts w:cs="Arial"/>
          <w:bCs/>
          <w:sz w:val="20"/>
          <w:szCs w:val="20"/>
        </w:rPr>
        <w:t>Respondent</w:t>
      </w:r>
      <w:r w:rsidRPr="00BB2F87">
        <w:rPr>
          <w:rFonts w:cs="Arial"/>
          <w:bCs/>
          <w:sz w:val="20"/>
          <w:szCs w:val="20"/>
        </w:rPr>
        <w:t xml:space="preserve"> has no relationship with any third party relating to any matters which adversely affect any interest or position of the District.</w:t>
      </w:r>
      <w:r w:rsidR="00A6690F">
        <w:rPr>
          <w:rFonts w:cs="Arial"/>
          <w:bCs/>
          <w:sz w:val="20"/>
          <w:szCs w:val="20"/>
        </w:rPr>
        <w:t xml:space="preserve"> </w:t>
      </w:r>
      <w:r w:rsidRPr="00BB2F87">
        <w:rPr>
          <w:rFonts w:cs="Arial"/>
          <w:bCs/>
          <w:sz w:val="20"/>
          <w:szCs w:val="20"/>
        </w:rPr>
        <w:t xml:space="preserve">The </w:t>
      </w:r>
      <w:r w:rsidR="00E44409">
        <w:rPr>
          <w:rFonts w:cs="Arial"/>
          <w:bCs/>
          <w:sz w:val="20"/>
          <w:szCs w:val="20"/>
        </w:rPr>
        <w:t>Respondent</w:t>
      </w:r>
      <w:r w:rsidRPr="00BB2F87">
        <w:rPr>
          <w:rFonts w:cs="Arial"/>
          <w:bCs/>
          <w:sz w:val="20"/>
          <w:szCs w:val="20"/>
        </w:rPr>
        <w:t xml:space="preserve"> will not accept during the term of the agreement, or any renewal thereof, any retainer or employment from a third party whose interests appear to be conflicting or inconsistent with those of the District.</w:t>
      </w:r>
    </w:p>
    <w:p w14:paraId="78ADFBF4" w14:textId="77777777" w:rsidR="00125AF1" w:rsidRPr="00BB2F87" w:rsidRDefault="00125AF1" w:rsidP="00A307C1">
      <w:pPr>
        <w:ind w:left="540"/>
        <w:jc w:val="both"/>
        <w:rPr>
          <w:rFonts w:cs="Arial"/>
          <w:sz w:val="20"/>
          <w:szCs w:val="20"/>
          <w:u w:val="single"/>
        </w:rPr>
      </w:pPr>
    </w:p>
    <w:p w14:paraId="45A7ACF6" w14:textId="77777777" w:rsidR="004B43A6" w:rsidRPr="00BB2F87" w:rsidRDefault="004B43A6" w:rsidP="00C07AE7">
      <w:pPr>
        <w:numPr>
          <w:ilvl w:val="0"/>
          <w:numId w:val="2"/>
        </w:numPr>
        <w:ind w:left="540" w:hanging="540"/>
        <w:jc w:val="both"/>
        <w:rPr>
          <w:rFonts w:cs="Arial"/>
          <w:sz w:val="20"/>
          <w:szCs w:val="20"/>
        </w:rPr>
      </w:pPr>
      <w:r w:rsidRPr="0070332D">
        <w:rPr>
          <w:rFonts w:cs="Arial"/>
          <w:b/>
          <w:sz w:val="20"/>
          <w:szCs w:val="20"/>
          <w:u w:val="single"/>
        </w:rPr>
        <w:t>CANCELLATION/REJECTION OF OFFERS</w:t>
      </w:r>
      <w:r w:rsidR="00227C39" w:rsidRPr="0070332D">
        <w:rPr>
          <w:rFonts w:cs="Arial"/>
          <w:b/>
          <w:sz w:val="20"/>
          <w:szCs w:val="20"/>
        </w:rPr>
        <w:t>.</w:t>
      </w:r>
      <w:r w:rsidR="00A6690F">
        <w:rPr>
          <w:rFonts w:cs="Arial"/>
          <w:sz w:val="20"/>
          <w:szCs w:val="20"/>
        </w:rPr>
        <w:t xml:space="preserve"> </w:t>
      </w:r>
      <w:r w:rsidRPr="00BB2F87">
        <w:rPr>
          <w:rFonts w:cs="Arial"/>
          <w:color w:val="000000"/>
          <w:sz w:val="20"/>
          <w:szCs w:val="20"/>
        </w:rPr>
        <w:t xml:space="preserve">The District reserves the right to cancel the </w:t>
      </w:r>
      <w:r w:rsidR="008852AF">
        <w:rPr>
          <w:rFonts w:cs="Arial"/>
          <w:color w:val="000000"/>
          <w:sz w:val="20"/>
          <w:szCs w:val="20"/>
        </w:rPr>
        <w:t>RFO</w:t>
      </w:r>
      <w:r w:rsidRPr="00BB2F87">
        <w:rPr>
          <w:rFonts w:cs="Arial"/>
          <w:color w:val="000000"/>
          <w:sz w:val="20"/>
          <w:szCs w:val="20"/>
        </w:rPr>
        <w:t xml:space="preserve"> prior to offer opening</w:t>
      </w:r>
      <w:r w:rsidR="00857F3C">
        <w:rPr>
          <w:rFonts w:cs="Arial"/>
          <w:color w:val="000000"/>
          <w:sz w:val="20"/>
          <w:szCs w:val="20"/>
        </w:rPr>
        <w:t xml:space="preserve"> date and time set forth in Paragraph 1.1</w:t>
      </w:r>
      <w:r w:rsidR="00A73F23">
        <w:rPr>
          <w:rFonts w:cs="Arial"/>
          <w:color w:val="000000"/>
          <w:sz w:val="20"/>
          <w:szCs w:val="20"/>
        </w:rPr>
        <w:t>2</w:t>
      </w:r>
      <w:r w:rsidRPr="00BB2F87">
        <w:rPr>
          <w:rFonts w:cs="Arial"/>
          <w:color w:val="000000"/>
          <w:sz w:val="20"/>
          <w:szCs w:val="20"/>
        </w:rPr>
        <w:t xml:space="preserve"> and will give notice of cancellation by posting a notice on the District's website.</w:t>
      </w:r>
      <w:r w:rsidR="00A6690F">
        <w:rPr>
          <w:rFonts w:cs="Arial"/>
          <w:color w:val="000000"/>
          <w:sz w:val="20"/>
          <w:szCs w:val="20"/>
        </w:rPr>
        <w:t xml:space="preserve"> </w:t>
      </w:r>
      <w:r w:rsidRPr="00BB2F87">
        <w:rPr>
          <w:rFonts w:cs="Arial"/>
          <w:color w:val="000000"/>
          <w:sz w:val="20"/>
          <w:szCs w:val="20"/>
        </w:rPr>
        <w:t xml:space="preserve">Notice of cancellation or rejection will be posted on the District's website and sent to all </w:t>
      </w:r>
      <w:r w:rsidR="00E44409">
        <w:rPr>
          <w:rFonts w:cs="Arial"/>
          <w:color w:val="000000"/>
          <w:sz w:val="20"/>
          <w:szCs w:val="20"/>
        </w:rPr>
        <w:t>Respondent</w:t>
      </w:r>
      <w:r w:rsidR="00636DC9" w:rsidRPr="00BB2F87">
        <w:rPr>
          <w:rFonts w:cs="Arial"/>
          <w:color w:val="000000"/>
          <w:sz w:val="20"/>
          <w:szCs w:val="20"/>
        </w:rPr>
        <w:t>s</w:t>
      </w:r>
      <w:r w:rsidRPr="00BB2F87">
        <w:rPr>
          <w:rFonts w:cs="Arial"/>
          <w:color w:val="000000"/>
          <w:sz w:val="20"/>
          <w:szCs w:val="20"/>
        </w:rPr>
        <w:t>.</w:t>
      </w:r>
      <w:r w:rsidR="00A6690F">
        <w:rPr>
          <w:rFonts w:cs="Arial"/>
          <w:color w:val="000000"/>
          <w:sz w:val="20"/>
          <w:szCs w:val="20"/>
        </w:rPr>
        <w:t xml:space="preserve"> </w:t>
      </w:r>
      <w:r w:rsidR="00E20F88">
        <w:rPr>
          <w:rFonts w:cs="Arial"/>
          <w:color w:val="000000"/>
          <w:sz w:val="20"/>
          <w:szCs w:val="20"/>
        </w:rPr>
        <w:t xml:space="preserve">Acceptance of the offer made by the successful </w:t>
      </w:r>
      <w:r w:rsidR="00E44409">
        <w:rPr>
          <w:rFonts w:cs="Arial"/>
          <w:color w:val="000000"/>
          <w:sz w:val="20"/>
          <w:szCs w:val="20"/>
        </w:rPr>
        <w:t>Respondent</w:t>
      </w:r>
      <w:r w:rsidR="00E20F88">
        <w:rPr>
          <w:rFonts w:cs="Arial"/>
          <w:color w:val="000000"/>
          <w:sz w:val="20"/>
          <w:szCs w:val="20"/>
        </w:rPr>
        <w:t xml:space="preserve"> is subject to District Governing Board approval and n</w:t>
      </w:r>
      <w:r w:rsidRPr="00BB2F87">
        <w:rPr>
          <w:rFonts w:cs="Arial"/>
          <w:color w:val="000000"/>
          <w:sz w:val="20"/>
          <w:szCs w:val="20"/>
        </w:rPr>
        <w:t xml:space="preserve">o </w:t>
      </w:r>
      <w:r w:rsidR="00456E0A">
        <w:rPr>
          <w:rFonts w:cs="Arial"/>
          <w:color w:val="000000"/>
          <w:sz w:val="20"/>
          <w:szCs w:val="20"/>
        </w:rPr>
        <w:t>lease agreement</w:t>
      </w:r>
      <w:r w:rsidR="00456E0A" w:rsidRPr="00BB2F87">
        <w:rPr>
          <w:rFonts w:cs="Arial"/>
          <w:color w:val="000000"/>
          <w:sz w:val="20"/>
          <w:szCs w:val="20"/>
        </w:rPr>
        <w:t xml:space="preserve"> </w:t>
      </w:r>
      <w:r w:rsidRPr="00BB2F87">
        <w:rPr>
          <w:rFonts w:cs="Arial"/>
          <w:color w:val="000000"/>
          <w:sz w:val="20"/>
          <w:szCs w:val="20"/>
        </w:rPr>
        <w:t xml:space="preserve">shall be formed as a result of this </w:t>
      </w:r>
      <w:r w:rsidR="008852AF">
        <w:rPr>
          <w:rFonts w:cs="Arial"/>
          <w:color w:val="000000"/>
          <w:sz w:val="20"/>
          <w:szCs w:val="20"/>
        </w:rPr>
        <w:t>RFO</w:t>
      </w:r>
      <w:r w:rsidRPr="00BB2F87">
        <w:rPr>
          <w:rFonts w:cs="Arial"/>
          <w:color w:val="000000"/>
          <w:sz w:val="20"/>
          <w:szCs w:val="20"/>
        </w:rPr>
        <w:t xml:space="preserve"> until the </w:t>
      </w:r>
      <w:r w:rsidR="00E20F88">
        <w:rPr>
          <w:rFonts w:cs="Arial"/>
          <w:color w:val="000000"/>
          <w:sz w:val="20"/>
          <w:szCs w:val="20"/>
        </w:rPr>
        <w:t>Governing Board</w:t>
      </w:r>
      <w:r w:rsidRPr="00BB2F87">
        <w:rPr>
          <w:rFonts w:cs="Arial"/>
          <w:color w:val="000000"/>
          <w:sz w:val="20"/>
          <w:szCs w:val="20"/>
        </w:rPr>
        <w:t xml:space="preserve"> and </w:t>
      </w:r>
      <w:r w:rsidR="001160C4">
        <w:rPr>
          <w:rFonts w:cs="Arial"/>
          <w:color w:val="000000"/>
          <w:sz w:val="20"/>
          <w:szCs w:val="20"/>
        </w:rPr>
        <w:t>successful</w:t>
      </w:r>
      <w:r w:rsidR="001160C4" w:rsidRPr="00BB2F87">
        <w:rPr>
          <w:rFonts w:cs="Arial"/>
          <w:color w:val="000000"/>
          <w:sz w:val="20"/>
          <w:szCs w:val="20"/>
        </w:rPr>
        <w:t xml:space="preserve"> </w:t>
      </w:r>
      <w:r w:rsidR="00E44409">
        <w:rPr>
          <w:rFonts w:cs="Arial"/>
          <w:color w:val="000000"/>
          <w:sz w:val="20"/>
          <w:szCs w:val="20"/>
        </w:rPr>
        <w:t>Respondent</w:t>
      </w:r>
      <w:r w:rsidRPr="00BB2F87">
        <w:rPr>
          <w:rFonts w:cs="Arial"/>
          <w:color w:val="000000"/>
          <w:sz w:val="20"/>
          <w:szCs w:val="20"/>
        </w:rPr>
        <w:t xml:space="preserve"> </w:t>
      </w:r>
      <w:r w:rsidR="00857F3C">
        <w:rPr>
          <w:rFonts w:cs="Arial"/>
          <w:color w:val="000000"/>
          <w:sz w:val="20"/>
          <w:szCs w:val="20"/>
        </w:rPr>
        <w:t xml:space="preserve">(Lessee) </w:t>
      </w:r>
      <w:r w:rsidRPr="00BB2F87">
        <w:rPr>
          <w:rFonts w:cs="Arial"/>
          <w:color w:val="000000"/>
          <w:sz w:val="20"/>
          <w:szCs w:val="20"/>
        </w:rPr>
        <w:t xml:space="preserve">execute a </w:t>
      </w:r>
      <w:r w:rsidR="00FF7A5B">
        <w:rPr>
          <w:rFonts w:cs="Arial"/>
          <w:color w:val="000000"/>
          <w:sz w:val="20"/>
          <w:szCs w:val="20"/>
        </w:rPr>
        <w:t>lease</w:t>
      </w:r>
      <w:r w:rsidR="00456E0A">
        <w:rPr>
          <w:rFonts w:cs="Arial"/>
          <w:color w:val="000000"/>
          <w:sz w:val="20"/>
          <w:szCs w:val="20"/>
        </w:rPr>
        <w:t xml:space="preserve"> agreement</w:t>
      </w:r>
      <w:r w:rsidRPr="00BB2F87">
        <w:rPr>
          <w:rFonts w:cs="Arial"/>
          <w:color w:val="000000"/>
          <w:sz w:val="20"/>
          <w:szCs w:val="20"/>
        </w:rPr>
        <w:t>.</w:t>
      </w:r>
      <w:r w:rsidR="00A6690F">
        <w:rPr>
          <w:rFonts w:cs="Arial"/>
          <w:color w:val="000000"/>
          <w:sz w:val="20"/>
          <w:szCs w:val="20"/>
        </w:rPr>
        <w:t xml:space="preserve"> </w:t>
      </w:r>
      <w:r w:rsidR="00E44409">
        <w:rPr>
          <w:rFonts w:cs="Arial"/>
          <w:color w:val="000000"/>
          <w:sz w:val="20"/>
          <w:szCs w:val="20"/>
        </w:rPr>
        <w:t>Respondent</w:t>
      </w:r>
      <w:r w:rsidR="00636DC9" w:rsidRPr="00BB2F87">
        <w:rPr>
          <w:rFonts w:cs="Arial"/>
          <w:color w:val="000000"/>
          <w:sz w:val="20"/>
          <w:szCs w:val="20"/>
        </w:rPr>
        <w:t>s</w:t>
      </w:r>
      <w:r w:rsidRPr="00BB2F87">
        <w:rPr>
          <w:rFonts w:cs="Arial"/>
          <w:color w:val="000000"/>
          <w:sz w:val="20"/>
          <w:szCs w:val="20"/>
        </w:rPr>
        <w:t xml:space="preserve"> are responsible for all costs associated with the preparation of their offers.</w:t>
      </w:r>
    </w:p>
    <w:p w14:paraId="4CA333CE" w14:textId="77777777" w:rsidR="004B43A6" w:rsidRPr="00BB2F87" w:rsidRDefault="004B43A6" w:rsidP="00A307C1">
      <w:pPr>
        <w:jc w:val="both"/>
        <w:rPr>
          <w:rFonts w:cs="Arial"/>
          <w:sz w:val="20"/>
          <w:szCs w:val="20"/>
        </w:rPr>
      </w:pPr>
    </w:p>
    <w:p w14:paraId="2C0748E5" w14:textId="77777777" w:rsidR="004B43A6" w:rsidRPr="00BB2F87" w:rsidRDefault="004B43A6" w:rsidP="00C07AE7">
      <w:pPr>
        <w:numPr>
          <w:ilvl w:val="0"/>
          <w:numId w:val="2"/>
        </w:numPr>
        <w:ind w:left="540" w:hanging="540"/>
        <w:jc w:val="both"/>
        <w:rPr>
          <w:rFonts w:cs="Arial"/>
          <w:sz w:val="20"/>
          <w:szCs w:val="20"/>
        </w:rPr>
      </w:pPr>
      <w:r w:rsidRPr="0070332D">
        <w:rPr>
          <w:rFonts w:cs="Arial"/>
          <w:b/>
          <w:sz w:val="20"/>
          <w:szCs w:val="20"/>
          <w:u w:val="single"/>
        </w:rPr>
        <w:t>OFFER WITHDRAWAL</w:t>
      </w:r>
      <w:r w:rsidR="00227C39" w:rsidRPr="0070332D">
        <w:rPr>
          <w:rFonts w:cs="Arial"/>
          <w:b/>
          <w:sz w:val="20"/>
          <w:szCs w:val="20"/>
        </w:rPr>
        <w:t>.</w:t>
      </w:r>
      <w:r w:rsidR="00A6690F">
        <w:rPr>
          <w:rFonts w:cs="Arial"/>
          <w:sz w:val="20"/>
          <w:szCs w:val="20"/>
        </w:rPr>
        <w:t xml:space="preserve"> </w:t>
      </w:r>
      <w:r w:rsidRPr="00BB2F87">
        <w:rPr>
          <w:rFonts w:cs="Arial"/>
          <w:sz w:val="20"/>
          <w:szCs w:val="20"/>
        </w:rPr>
        <w:t>Offers</w:t>
      </w:r>
      <w:r w:rsidRPr="00BB2F87">
        <w:rPr>
          <w:rFonts w:cs="Arial"/>
          <w:color w:val="000000"/>
          <w:sz w:val="20"/>
          <w:szCs w:val="20"/>
        </w:rPr>
        <w:t xml:space="preserve"> may be withdrawn prior to the date and time set forth in Paragraph </w:t>
      </w:r>
      <w:r w:rsidR="00636DC9" w:rsidRPr="00BB2F87">
        <w:rPr>
          <w:rFonts w:cs="Arial"/>
          <w:color w:val="000000"/>
          <w:sz w:val="20"/>
          <w:szCs w:val="20"/>
        </w:rPr>
        <w:t>1.1</w:t>
      </w:r>
      <w:r w:rsidR="00A73F23">
        <w:rPr>
          <w:rFonts w:cs="Arial"/>
          <w:color w:val="000000"/>
          <w:sz w:val="20"/>
          <w:szCs w:val="20"/>
        </w:rPr>
        <w:t>2</w:t>
      </w:r>
      <w:r w:rsidRPr="00BB2F87">
        <w:rPr>
          <w:rFonts w:cs="Arial"/>
          <w:color w:val="000000"/>
          <w:sz w:val="20"/>
          <w:szCs w:val="20"/>
        </w:rPr>
        <w:t xml:space="preserve"> below if the District receives a signed written request to withdraw an offer from an authorized representative of the </w:t>
      </w:r>
      <w:r w:rsidR="00E44409">
        <w:rPr>
          <w:rFonts w:cs="Arial"/>
          <w:color w:val="000000"/>
          <w:sz w:val="20"/>
          <w:szCs w:val="20"/>
        </w:rPr>
        <w:t>Respondent</w:t>
      </w:r>
      <w:r w:rsidRPr="00BB2F87">
        <w:rPr>
          <w:rFonts w:cs="Arial"/>
          <w:color w:val="000000"/>
          <w:sz w:val="20"/>
          <w:szCs w:val="20"/>
        </w:rPr>
        <w:t>.</w:t>
      </w:r>
      <w:r w:rsidR="00A6690F">
        <w:rPr>
          <w:rFonts w:cs="Arial"/>
          <w:color w:val="000000"/>
          <w:sz w:val="20"/>
          <w:szCs w:val="20"/>
        </w:rPr>
        <w:t xml:space="preserve"> </w:t>
      </w:r>
      <w:r w:rsidR="0001019C">
        <w:rPr>
          <w:rFonts w:cs="Arial"/>
          <w:color w:val="000000"/>
          <w:sz w:val="20"/>
          <w:szCs w:val="20"/>
        </w:rPr>
        <w:t>The District, in its sole discretion, may accept the next highest offer received or reject all offers and re-notice the solicitation.</w:t>
      </w:r>
    </w:p>
    <w:p w14:paraId="2E84319D" w14:textId="77777777" w:rsidR="004B43A6" w:rsidRPr="00BB2F87" w:rsidRDefault="004B43A6" w:rsidP="00A307C1">
      <w:pPr>
        <w:jc w:val="both"/>
        <w:rPr>
          <w:rFonts w:cs="Arial"/>
          <w:sz w:val="20"/>
          <w:szCs w:val="20"/>
        </w:rPr>
      </w:pPr>
    </w:p>
    <w:p w14:paraId="20702542" w14:textId="77777777" w:rsidR="004B43A6" w:rsidRPr="001253C5" w:rsidRDefault="004B43A6" w:rsidP="00C07AE7">
      <w:pPr>
        <w:numPr>
          <w:ilvl w:val="0"/>
          <w:numId w:val="2"/>
        </w:numPr>
        <w:ind w:left="540" w:hanging="540"/>
        <w:jc w:val="both"/>
        <w:rPr>
          <w:rFonts w:cs="Arial"/>
          <w:sz w:val="20"/>
          <w:szCs w:val="20"/>
        </w:rPr>
      </w:pPr>
      <w:r w:rsidRPr="0070332D">
        <w:rPr>
          <w:rFonts w:cs="Arial"/>
          <w:b/>
          <w:sz w:val="20"/>
          <w:szCs w:val="20"/>
          <w:u w:val="single"/>
        </w:rPr>
        <w:t>OFFER SIGNATURE AND FORM</w:t>
      </w:r>
      <w:r w:rsidR="00227C39" w:rsidRPr="0070332D">
        <w:rPr>
          <w:rFonts w:cs="Arial"/>
          <w:b/>
          <w:sz w:val="20"/>
          <w:szCs w:val="20"/>
        </w:rPr>
        <w:t>.</w:t>
      </w:r>
      <w:r w:rsidR="00A6690F">
        <w:rPr>
          <w:rFonts w:cs="Arial"/>
          <w:sz w:val="20"/>
          <w:szCs w:val="20"/>
        </w:rPr>
        <w:t xml:space="preserve"> </w:t>
      </w:r>
      <w:r w:rsidRPr="00BB2F87">
        <w:rPr>
          <w:rFonts w:cs="Arial"/>
          <w:color w:val="000000"/>
          <w:sz w:val="20"/>
          <w:szCs w:val="20"/>
        </w:rPr>
        <w:t xml:space="preserve">An authorized representative of the </w:t>
      </w:r>
      <w:r w:rsidR="00E44409">
        <w:rPr>
          <w:rFonts w:cs="Arial"/>
          <w:color w:val="000000"/>
          <w:sz w:val="20"/>
          <w:szCs w:val="20"/>
        </w:rPr>
        <w:t>Respondent</w:t>
      </w:r>
      <w:r w:rsidRPr="00BB2F87">
        <w:rPr>
          <w:rFonts w:cs="Arial"/>
          <w:color w:val="000000"/>
          <w:sz w:val="20"/>
          <w:szCs w:val="20"/>
        </w:rPr>
        <w:t xml:space="preserve"> must manually sign the attached Offer Response Form where </w:t>
      </w:r>
      <w:r w:rsidR="009C1334" w:rsidRPr="00BB2F87">
        <w:rPr>
          <w:rFonts w:cs="Arial"/>
          <w:color w:val="000000"/>
          <w:sz w:val="20"/>
          <w:szCs w:val="20"/>
        </w:rPr>
        <w:t>indicated</w:t>
      </w:r>
      <w:r w:rsidR="009C1334">
        <w:rPr>
          <w:rFonts w:cs="Arial"/>
          <w:color w:val="000000"/>
          <w:sz w:val="20"/>
          <w:szCs w:val="20"/>
        </w:rPr>
        <w:t xml:space="preserve"> and</w:t>
      </w:r>
      <w:r w:rsidRPr="00BB2F87">
        <w:rPr>
          <w:rFonts w:cs="Arial"/>
          <w:color w:val="000000"/>
          <w:sz w:val="20"/>
          <w:szCs w:val="20"/>
        </w:rPr>
        <w:t xml:space="preserve"> signed in non-erasable ink in the spaces provided.</w:t>
      </w:r>
      <w:r w:rsidR="00A6690F">
        <w:rPr>
          <w:rFonts w:cs="Arial"/>
          <w:color w:val="000000"/>
          <w:sz w:val="20"/>
          <w:szCs w:val="20"/>
        </w:rPr>
        <w:t xml:space="preserve"> </w:t>
      </w:r>
      <w:r w:rsidRPr="00BB2F87">
        <w:rPr>
          <w:rFonts w:cs="Arial"/>
          <w:color w:val="000000"/>
          <w:sz w:val="20"/>
          <w:szCs w:val="20"/>
        </w:rPr>
        <w:t xml:space="preserve">All corrections made to the offer by the </w:t>
      </w:r>
      <w:r w:rsidR="00E44409">
        <w:rPr>
          <w:rFonts w:cs="Arial"/>
          <w:color w:val="000000"/>
          <w:sz w:val="20"/>
          <w:szCs w:val="20"/>
        </w:rPr>
        <w:t>Respondent</w:t>
      </w:r>
      <w:r w:rsidRPr="00BB2F87">
        <w:rPr>
          <w:rFonts w:cs="Arial"/>
          <w:color w:val="000000"/>
          <w:sz w:val="20"/>
          <w:szCs w:val="20"/>
        </w:rPr>
        <w:t xml:space="preserve"> must be initialed.</w:t>
      </w:r>
      <w:r w:rsidR="00A6690F">
        <w:rPr>
          <w:rFonts w:cs="Arial"/>
          <w:color w:val="000000"/>
          <w:sz w:val="20"/>
          <w:szCs w:val="20"/>
        </w:rPr>
        <w:t xml:space="preserve"> </w:t>
      </w:r>
      <w:r w:rsidR="00857F3C">
        <w:rPr>
          <w:rFonts w:cs="Arial"/>
          <w:color w:val="000000"/>
          <w:sz w:val="20"/>
          <w:szCs w:val="20"/>
        </w:rPr>
        <w:t>All offers must be submitted complete as outlined in Part II</w:t>
      </w:r>
      <w:r w:rsidR="0019582F">
        <w:rPr>
          <w:rFonts w:cs="Arial"/>
          <w:color w:val="000000"/>
          <w:sz w:val="20"/>
          <w:szCs w:val="20"/>
        </w:rPr>
        <w:t>I</w:t>
      </w:r>
      <w:r w:rsidR="00857F3C">
        <w:rPr>
          <w:rFonts w:cs="Arial"/>
          <w:color w:val="000000"/>
          <w:sz w:val="20"/>
          <w:szCs w:val="20"/>
        </w:rPr>
        <w:t>, Offer Response.</w:t>
      </w:r>
    </w:p>
    <w:p w14:paraId="09522AEC" w14:textId="77777777" w:rsidR="001253C5" w:rsidRPr="001253C5" w:rsidRDefault="001253C5" w:rsidP="001253C5">
      <w:pPr>
        <w:ind w:left="540"/>
        <w:jc w:val="both"/>
        <w:rPr>
          <w:rFonts w:cs="Arial"/>
          <w:sz w:val="20"/>
          <w:szCs w:val="20"/>
        </w:rPr>
      </w:pPr>
    </w:p>
    <w:p w14:paraId="30456053" w14:textId="77777777" w:rsidR="00E44409" w:rsidRDefault="001253C5" w:rsidP="00C07AE7">
      <w:pPr>
        <w:numPr>
          <w:ilvl w:val="0"/>
          <w:numId w:val="2"/>
        </w:numPr>
        <w:ind w:left="540" w:hanging="540"/>
        <w:jc w:val="both"/>
        <w:rPr>
          <w:rFonts w:cs="Arial"/>
          <w:sz w:val="20"/>
          <w:szCs w:val="20"/>
        </w:rPr>
      </w:pPr>
      <w:r w:rsidRPr="00E44409">
        <w:rPr>
          <w:rFonts w:cs="Arial"/>
          <w:b/>
          <w:sz w:val="20"/>
          <w:szCs w:val="20"/>
          <w:u w:val="single"/>
        </w:rPr>
        <w:t>REFERENCES.</w:t>
      </w:r>
      <w:r w:rsidR="00A6690F">
        <w:rPr>
          <w:rFonts w:cs="Arial"/>
          <w:sz w:val="20"/>
          <w:szCs w:val="20"/>
        </w:rPr>
        <w:t xml:space="preserve"> </w:t>
      </w:r>
      <w:r w:rsidRPr="00E44409">
        <w:rPr>
          <w:rFonts w:cs="Arial"/>
          <w:sz w:val="20"/>
          <w:szCs w:val="20"/>
        </w:rPr>
        <w:t xml:space="preserve">The </w:t>
      </w:r>
      <w:r w:rsidR="00E44409" w:rsidRPr="00E44409">
        <w:rPr>
          <w:rFonts w:cs="Arial"/>
          <w:sz w:val="20"/>
          <w:szCs w:val="20"/>
        </w:rPr>
        <w:t>Respondent</w:t>
      </w:r>
      <w:r w:rsidRPr="00E44409">
        <w:rPr>
          <w:rFonts w:cs="Arial"/>
          <w:sz w:val="20"/>
          <w:szCs w:val="20"/>
        </w:rPr>
        <w:t xml:space="preserve"> must provide at least three (3) references who can verify qualifications and past performance on projects of similar scope, as may be more specifically described in Attachment 2.</w:t>
      </w:r>
      <w:r w:rsidR="00A6690F">
        <w:rPr>
          <w:rFonts w:cs="Arial"/>
          <w:sz w:val="20"/>
          <w:szCs w:val="20"/>
        </w:rPr>
        <w:t xml:space="preserve"> </w:t>
      </w:r>
      <w:r w:rsidR="00EE421E">
        <w:rPr>
          <w:rFonts w:cs="Arial"/>
          <w:sz w:val="20"/>
          <w:szCs w:val="20"/>
        </w:rPr>
        <w:t>The District will contact the references provided to verify qualifications of the Respondent.</w:t>
      </w:r>
    </w:p>
    <w:p w14:paraId="708D19A8" w14:textId="77777777" w:rsidR="00E44409" w:rsidRPr="00E44409" w:rsidRDefault="00E44409" w:rsidP="004416DA">
      <w:pPr>
        <w:jc w:val="both"/>
        <w:rPr>
          <w:rFonts w:cs="Arial"/>
          <w:sz w:val="20"/>
          <w:szCs w:val="20"/>
        </w:rPr>
      </w:pPr>
    </w:p>
    <w:p w14:paraId="701E2323" w14:textId="77777777" w:rsidR="00E44409" w:rsidRPr="00AE30D6" w:rsidRDefault="004416DA" w:rsidP="004416DA">
      <w:pPr>
        <w:ind w:left="1440" w:hanging="900"/>
        <w:jc w:val="both"/>
        <w:rPr>
          <w:rFonts w:cs="Arial"/>
          <w:sz w:val="20"/>
          <w:szCs w:val="20"/>
        </w:rPr>
      </w:pPr>
      <w:r w:rsidRPr="004416DA">
        <w:rPr>
          <w:rFonts w:cs="Arial"/>
          <w:b/>
          <w:sz w:val="20"/>
          <w:szCs w:val="20"/>
        </w:rPr>
        <w:t>1.11.1</w:t>
      </w:r>
      <w:r>
        <w:rPr>
          <w:rFonts w:cs="Arial"/>
          <w:sz w:val="20"/>
          <w:szCs w:val="20"/>
        </w:rPr>
        <w:tab/>
      </w:r>
      <w:r w:rsidR="00E44409">
        <w:rPr>
          <w:rFonts w:cs="Arial"/>
          <w:sz w:val="20"/>
          <w:szCs w:val="20"/>
        </w:rPr>
        <w:t>Offers must contain documentation demonstrating a minimum of two (2) years of experience in managing a cattle grazing operation of 100 acres or greater.</w:t>
      </w:r>
      <w:r w:rsidR="00A6690F">
        <w:rPr>
          <w:rFonts w:cs="Arial"/>
          <w:sz w:val="20"/>
          <w:szCs w:val="20"/>
        </w:rPr>
        <w:t xml:space="preserve"> </w:t>
      </w:r>
      <w:r w:rsidR="00E44409">
        <w:rPr>
          <w:rFonts w:cs="Arial"/>
          <w:sz w:val="20"/>
          <w:szCs w:val="20"/>
        </w:rPr>
        <w:t>Documentation should include any experience of managing a cattle grazing operation on public lands.</w:t>
      </w:r>
      <w:r w:rsidR="00A6690F">
        <w:rPr>
          <w:rFonts w:cs="Arial"/>
          <w:sz w:val="20"/>
          <w:szCs w:val="20"/>
        </w:rPr>
        <w:t xml:space="preserve"> </w:t>
      </w:r>
      <w:r w:rsidR="00EE421E">
        <w:rPr>
          <w:rFonts w:cs="Arial"/>
          <w:sz w:val="20"/>
          <w:szCs w:val="20"/>
        </w:rPr>
        <w:t>The District may request additional documentation if</w:t>
      </w:r>
      <w:r w:rsidR="00456E0A">
        <w:rPr>
          <w:rFonts w:cs="Arial"/>
          <w:sz w:val="20"/>
          <w:szCs w:val="20"/>
        </w:rPr>
        <w:t>,</w:t>
      </w:r>
      <w:r w:rsidR="00EE421E">
        <w:rPr>
          <w:rFonts w:cs="Arial"/>
          <w:sz w:val="20"/>
          <w:szCs w:val="20"/>
        </w:rPr>
        <w:t xml:space="preserve"> in its sole discretion</w:t>
      </w:r>
      <w:r w:rsidR="00456E0A">
        <w:rPr>
          <w:rFonts w:cs="Arial"/>
          <w:sz w:val="20"/>
          <w:szCs w:val="20"/>
        </w:rPr>
        <w:t>,</w:t>
      </w:r>
      <w:r w:rsidR="00EE421E">
        <w:rPr>
          <w:rFonts w:cs="Arial"/>
          <w:sz w:val="20"/>
          <w:szCs w:val="20"/>
        </w:rPr>
        <w:t xml:space="preserve"> such additional information is necessary to evaluate the ability of the Respondent to perform.</w:t>
      </w:r>
    </w:p>
    <w:p w14:paraId="4F36DF23" w14:textId="77777777" w:rsidR="004B43A6" w:rsidRPr="00AE30D6" w:rsidRDefault="004B43A6" w:rsidP="00A307C1">
      <w:pPr>
        <w:jc w:val="both"/>
        <w:rPr>
          <w:rFonts w:cs="Arial"/>
          <w:sz w:val="20"/>
          <w:szCs w:val="20"/>
        </w:rPr>
      </w:pPr>
    </w:p>
    <w:p w14:paraId="071B3170" w14:textId="7FF93AC2" w:rsidR="00180404" w:rsidRDefault="004B43A6" w:rsidP="00C07AE7">
      <w:pPr>
        <w:numPr>
          <w:ilvl w:val="0"/>
          <w:numId w:val="2"/>
        </w:numPr>
        <w:ind w:left="547" w:hanging="547"/>
        <w:jc w:val="both"/>
        <w:rPr>
          <w:rFonts w:cs="Arial"/>
          <w:sz w:val="20"/>
          <w:szCs w:val="20"/>
        </w:rPr>
      </w:pPr>
      <w:bookmarkStart w:id="3" w:name="_Hlk41486145"/>
      <w:r w:rsidRPr="00AE30D6">
        <w:rPr>
          <w:rFonts w:cs="Arial"/>
          <w:b/>
          <w:sz w:val="20"/>
          <w:szCs w:val="20"/>
          <w:u w:val="single"/>
        </w:rPr>
        <w:t>OFFER RECEIPT AND OPENING</w:t>
      </w:r>
      <w:r w:rsidR="00227C39" w:rsidRPr="00AE30D6">
        <w:rPr>
          <w:rFonts w:cs="Arial"/>
          <w:b/>
          <w:sz w:val="20"/>
          <w:szCs w:val="20"/>
        </w:rPr>
        <w:t>.</w:t>
      </w:r>
      <w:r w:rsidR="00A6690F">
        <w:rPr>
          <w:rFonts w:cs="Arial"/>
          <w:sz w:val="20"/>
          <w:szCs w:val="20"/>
        </w:rPr>
        <w:t xml:space="preserve"> </w:t>
      </w:r>
      <w:r w:rsidRPr="00AE30D6">
        <w:rPr>
          <w:rFonts w:cs="Arial"/>
          <w:sz w:val="20"/>
          <w:szCs w:val="20"/>
        </w:rPr>
        <w:t xml:space="preserve">Each offer must be placed in a sealed envelope with </w:t>
      </w:r>
      <w:r w:rsidR="0001348C" w:rsidRPr="00AE30D6">
        <w:rPr>
          <w:rFonts w:cs="Arial"/>
          <w:b/>
          <w:sz w:val="20"/>
          <w:szCs w:val="20"/>
        </w:rPr>
        <w:t>“</w:t>
      </w:r>
      <w:r w:rsidR="008852AF" w:rsidRPr="00CD6A9B">
        <w:rPr>
          <w:rFonts w:cs="Arial"/>
          <w:b/>
          <w:sz w:val="20"/>
          <w:szCs w:val="20"/>
        </w:rPr>
        <w:t>RFO</w:t>
      </w:r>
      <w:r w:rsidRPr="00CD6A9B">
        <w:rPr>
          <w:rFonts w:cs="Arial"/>
          <w:b/>
          <w:sz w:val="20"/>
          <w:szCs w:val="20"/>
        </w:rPr>
        <w:t xml:space="preserve"> </w:t>
      </w:r>
      <w:r w:rsidR="00BC2756" w:rsidRPr="00CD6A9B">
        <w:rPr>
          <w:rFonts w:cs="Arial"/>
          <w:b/>
          <w:sz w:val="20"/>
          <w:szCs w:val="20"/>
        </w:rPr>
        <w:t>2</w:t>
      </w:r>
      <w:r w:rsidR="00CD6A9B" w:rsidRPr="00CD6A9B">
        <w:rPr>
          <w:rFonts w:cs="Arial"/>
          <w:b/>
          <w:sz w:val="20"/>
          <w:szCs w:val="20"/>
        </w:rPr>
        <w:t>1</w:t>
      </w:r>
      <w:r w:rsidR="00BC2756" w:rsidRPr="00CD6A9B">
        <w:rPr>
          <w:rFonts w:cs="Arial"/>
          <w:b/>
          <w:sz w:val="20"/>
          <w:szCs w:val="20"/>
        </w:rPr>
        <w:t>-0</w:t>
      </w:r>
      <w:r w:rsidR="00CD6A9B" w:rsidRPr="00CD6A9B">
        <w:rPr>
          <w:rFonts w:cs="Arial"/>
          <w:b/>
          <w:sz w:val="20"/>
          <w:szCs w:val="20"/>
        </w:rPr>
        <w:t>4</w:t>
      </w:r>
      <w:r w:rsidR="00180404" w:rsidRPr="00AE30D6">
        <w:rPr>
          <w:rFonts w:cs="Arial"/>
          <w:b/>
          <w:sz w:val="20"/>
          <w:szCs w:val="20"/>
        </w:rPr>
        <w:t xml:space="preserve"> </w:t>
      </w:r>
      <w:r w:rsidR="00BE2210">
        <w:rPr>
          <w:rFonts w:cs="Arial"/>
          <w:b/>
          <w:sz w:val="20"/>
          <w:szCs w:val="20"/>
        </w:rPr>
        <w:t>Cypress Creek</w:t>
      </w:r>
      <w:r w:rsidR="006C2A6F" w:rsidRPr="00AE30D6">
        <w:rPr>
          <w:rFonts w:cs="Arial"/>
          <w:b/>
          <w:sz w:val="20"/>
          <w:szCs w:val="20"/>
        </w:rPr>
        <w:t xml:space="preserve"> </w:t>
      </w:r>
      <w:r w:rsidR="00577FE8" w:rsidRPr="00AE30D6">
        <w:rPr>
          <w:rFonts w:cs="Arial"/>
          <w:b/>
          <w:sz w:val="20"/>
          <w:szCs w:val="20"/>
        </w:rPr>
        <w:t>C</w:t>
      </w:r>
      <w:r w:rsidR="009A0C85" w:rsidRPr="00AE30D6">
        <w:rPr>
          <w:rFonts w:cs="Arial"/>
          <w:b/>
          <w:sz w:val="20"/>
          <w:szCs w:val="20"/>
        </w:rPr>
        <w:t>attle Lease</w:t>
      </w:r>
      <w:r w:rsidR="00E117A0" w:rsidRPr="00AE30D6">
        <w:rPr>
          <w:rFonts w:cs="Arial"/>
          <w:b/>
          <w:sz w:val="20"/>
          <w:szCs w:val="20"/>
        </w:rPr>
        <w:t>, SWF Parcel N</w:t>
      </w:r>
      <w:r w:rsidR="004035EF" w:rsidRPr="00AE30D6">
        <w:rPr>
          <w:rFonts w:cs="Arial"/>
          <w:b/>
          <w:sz w:val="20"/>
          <w:szCs w:val="20"/>
        </w:rPr>
        <w:t>o</w:t>
      </w:r>
      <w:r w:rsidR="00E117A0" w:rsidRPr="00AE30D6">
        <w:rPr>
          <w:rFonts w:cs="Arial"/>
          <w:b/>
          <w:sz w:val="20"/>
          <w:szCs w:val="20"/>
        </w:rPr>
        <w:t xml:space="preserve">. </w:t>
      </w:r>
      <w:r w:rsidR="004B42DA">
        <w:rPr>
          <w:rFonts w:cs="Arial"/>
          <w:b/>
          <w:sz w:val="20"/>
          <w:szCs w:val="20"/>
        </w:rPr>
        <w:t>13</w:t>
      </w:r>
      <w:r w:rsidR="00147CF5">
        <w:rPr>
          <w:rFonts w:cs="Arial"/>
          <w:b/>
          <w:sz w:val="20"/>
          <w:szCs w:val="20"/>
        </w:rPr>
        <w:t>-50</w:t>
      </w:r>
      <w:r w:rsidR="004B42DA">
        <w:rPr>
          <w:rFonts w:cs="Arial"/>
          <w:b/>
          <w:sz w:val="20"/>
          <w:szCs w:val="20"/>
        </w:rPr>
        <w:t>0</w:t>
      </w:r>
      <w:r w:rsidR="00147CF5">
        <w:rPr>
          <w:rFonts w:cs="Arial"/>
          <w:b/>
          <w:sz w:val="20"/>
          <w:szCs w:val="20"/>
        </w:rPr>
        <w:t>-</w:t>
      </w:r>
      <w:r w:rsidR="004B42DA">
        <w:rPr>
          <w:rFonts w:cs="Arial"/>
          <w:b/>
          <w:sz w:val="20"/>
          <w:szCs w:val="20"/>
        </w:rPr>
        <w:t>397</w:t>
      </w:r>
      <w:r w:rsidRPr="00AE30D6">
        <w:rPr>
          <w:rFonts w:cs="Arial"/>
          <w:b/>
          <w:sz w:val="20"/>
          <w:szCs w:val="20"/>
        </w:rPr>
        <w:t>”</w:t>
      </w:r>
      <w:r w:rsidRPr="00AE30D6">
        <w:rPr>
          <w:rFonts w:cs="Arial"/>
          <w:sz w:val="20"/>
          <w:szCs w:val="20"/>
        </w:rPr>
        <w:t xml:space="preserve"> on the face of the envelope.</w:t>
      </w:r>
      <w:r w:rsidR="00A6690F">
        <w:rPr>
          <w:rFonts w:cs="Arial"/>
          <w:color w:val="000000"/>
          <w:sz w:val="20"/>
          <w:szCs w:val="20"/>
        </w:rPr>
        <w:t xml:space="preserve"> </w:t>
      </w:r>
      <w:r w:rsidRPr="00AE30D6">
        <w:rPr>
          <w:rFonts w:cs="Arial"/>
          <w:color w:val="000000"/>
          <w:sz w:val="20"/>
          <w:szCs w:val="20"/>
        </w:rPr>
        <w:t xml:space="preserve">If offers are sent via Express Mail, all documents </w:t>
      </w:r>
      <w:r w:rsidRPr="00AE30D6">
        <w:rPr>
          <w:rFonts w:cs="Arial"/>
          <w:b/>
          <w:color w:val="000000"/>
          <w:sz w:val="20"/>
          <w:szCs w:val="20"/>
        </w:rPr>
        <w:t>must</w:t>
      </w:r>
      <w:r w:rsidRPr="00AE30D6">
        <w:rPr>
          <w:rFonts w:cs="Arial"/>
          <w:color w:val="000000"/>
          <w:sz w:val="20"/>
          <w:szCs w:val="20"/>
        </w:rPr>
        <w:t xml:space="preserve"> be placed in a separate sealed envelope, properly identified with the above referenced information, within the Express Mail envelope, and the specific information stated above </w:t>
      </w:r>
      <w:r w:rsidRPr="00AE30D6">
        <w:rPr>
          <w:rFonts w:cs="Arial"/>
          <w:b/>
          <w:color w:val="000000"/>
          <w:sz w:val="20"/>
          <w:szCs w:val="20"/>
        </w:rPr>
        <w:t>must</w:t>
      </w:r>
      <w:r w:rsidRPr="00AE30D6">
        <w:rPr>
          <w:rFonts w:cs="Arial"/>
          <w:color w:val="000000"/>
          <w:sz w:val="20"/>
          <w:szCs w:val="20"/>
        </w:rPr>
        <w:t xml:space="preserve"> be on the outer envelope.</w:t>
      </w:r>
      <w:r w:rsidR="00A6690F">
        <w:rPr>
          <w:rFonts w:cs="Arial"/>
          <w:color w:val="000000"/>
          <w:sz w:val="20"/>
          <w:szCs w:val="20"/>
        </w:rPr>
        <w:t xml:space="preserve"> </w:t>
      </w:r>
      <w:r w:rsidRPr="00AE30D6">
        <w:rPr>
          <w:rFonts w:cs="Arial"/>
          <w:b/>
          <w:color w:val="000000"/>
          <w:sz w:val="20"/>
          <w:szCs w:val="20"/>
        </w:rPr>
        <w:t>One</w:t>
      </w:r>
      <w:r w:rsidRPr="00AE30D6">
        <w:rPr>
          <w:rFonts w:cs="Arial"/>
          <w:b/>
          <w:sz w:val="20"/>
          <w:szCs w:val="20"/>
        </w:rPr>
        <w:t xml:space="preserve"> (1) signed</w:t>
      </w:r>
      <w:r w:rsidRPr="00AE30D6">
        <w:rPr>
          <w:rFonts w:cs="Arial"/>
          <w:b/>
          <w:bCs/>
          <w:sz w:val="20"/>
          <w:szCs w:val="20"/>
        </w:rPr>
        <w:t xml:space="preserve"> original</w:t>
      </w:r>
      <w:r w:rsidR="005108EC" w:rsidRPr="00AE30D6">
        <w:rPr>
          <w:rFonts w:cs="Arial"/>
          <w:b/>
          <w:bCs/>
          <w:sz w:val="20"/>
          <w:szCs w:val="20"/>
        </w:rPr>
        <w:t>,</w:t>
      </w:r>
      <w:r w:rsidRPr="00AE30D6">
        <w:rPr>
          <w:rFonts w:cs="Arial"/>
          <w:sz w:val="20"/>
          <w:szCs w:val="20"/>
        </w:rPr>
        <w:t xml:space="preserve"> </w:t>
      </w:r>
      <w:r w:rsidR="00C83C3D" w:rsidRPr="00AE30D6">
        <w:rPr>
          <w:rFonts w:cs="Arial"/>
          <w:sz w:val="20"/>
          <w:szCs w:val="20"/>
        </w:rPr>
        <w:t>and</w:t>
      </w:r>
      <w:r w:rsidR="00C83C3D" w:rsidRPr="00AE30D6">
        <w:rPr>
          <w:rFonts w:cs="Arial"/>
          <w:b/>
          <w:sz w:val="20"/>
          <w:szCs w:val="20"/>
        </w:rPr>
        <w:t xml:space="preserve"> </w:t>
      </w:r>
      <w:r w:rsidR="00C6294F" w:rsidRPr="00AE30D6">
        <w:rPr>
          <w:rFonts w:cs="Arial"/>
          <w:b/>
          <w:sz w:val="20"/>
          <w:szCs w:val="20"/>
        </w:rPr>
        <w:t xml:space="preserve">two </w:t>
      </w:r>
      <w:r w:rsidRPr="00AE30D6">
        <w:rPr>
          <w:rFonts w:cs="Arial"/>
          <w:b/>
          <w:sz w:val="20"/>
          <w:szCs w:val="20"/>
        </w:rPr>
        <w:t>(</w:t>
      </w:r>
      <w:r w:rsidR="00C6294F" w:rsidRPr="00AE30D6">
        <w:rPr>
          <w:rFonts w:cs="Arial"/>
          <w:b/>
          <w:sz w:val="20"/>
          <w:szCs w:val="20"/>
        </w:rPr>
        <w:t>2</w:t>
      </w:r>
      <w:r w:rsidRPr="00AE30D6">
        <w:rPr>
          <w:rFonts w:cs="Arial"/>
          <w:b/>
          <w:sz w:val="20"/>
          <w:szCs w:val="20"/>
        </w:rPr>
        <w:t>) copies</w:t>
      </w:r>
      <w:r w:rsidR="00D07C87" w:rsidRPr="00AE30D6">
        <w:rPr>
          <w:rFonts w:cs="Arial"/>
          <w:b/>
          <w:sz w:val="20"/>
          <w:szCs w:val="20"/>
        </w:rPr>
        <w:t xml:space="preserve"> </w:t>
      </w:r>
      <w:r w:rsidR="00F05D3C" w:rsidRPr="00AE30D6">
        <w:rPr>
          <w:rFonts w:cs="Arial"/>
          <w:sz w:val="20"/>
          <w:szCs w:val="20"/>
        </w:rPr>
        <w:t xml:space="preserve">of </w:t>
      </w:r>
      <w:r w:rsidR="003C4AFC" w:rsidRPr="00AE30D6">
        <w:rPr>
          <w:rFonts w:cs="Arial"/>
          <w:sz w:val="20"/>
          <w:szCs w:val="20"/>
        </w:rPr>
        <w:t xml:space="preserve">all documents discussed </w:t>
      </w:r>
      <w:r w:rsidR="00165583" w:rsidRPr="00AE30D6">
        <w:rPr>
          <w:rFonts w:cs="Arial"/>
          <w:sz w:val="20"/>
          <w:szCs w:val="20"/>
        </w:rPr>
        <w:t>below</w:t>
      </w:r>
      <w:r w:rsidR="003C4AFC" w:rsidRPr="00AE30D6">
        <w:rPr>
          <w:rFonts w:cs="Arial"/>
          <w:sz w:val="20"/>
          <w:szCs w:val="20"/>
        </w:rPr>
        <w:t xml:space="preserve"> </w:t>
      </w:r>
      <w:r w:rsidR="00165583" w:rsidRPr="00AE30D6">
        <w:rPr>
          <w:rFonts w:cs="Arial"/>
          <w:sz w:val="20"/>
          <w:szCs w:val="20"/>
        </w:rPr>
        <w:t>with</w:t>
      </w:r>
      <w:r w:rsidR="003C4AFC" w:rsidRPr="00AE30D6">
        <w:rPr>
          <w:rFonts w:cs="Arial"/>
          <w:sz w:val="20"/>
          <w:szCs w:val="20"/>
        </w:rPr>
        <w:t xml:space="preserve">in </w:t>
      </w:r>
      <w:r w:rsidR="00857F3C" w:rsidRPr="00AE30D6">
        <w:rPr>
          <w:rFonts w:cs="Arial"/>
          <w:sz w:val="20"/>
          <w:szCs w:val="20"/>
        </w:rPr>
        <w:t>Part II</w:t>
      </w:r>
      <w:r w:rsidR="005959C5" w:rsidRPr="00AE30D6">
        <w:rPr>
          <w:rFonts w:cs="Arial"/>
          <w:sz w:val="20"/>
          <w:szCs w:val="20"/>
        </w:rPr>
        <w:t>I</w:t>
      </w:r>
      <w:r w:rsidR="00857F3C" w:rsidRPr="00AE30D6">
        <w:rPr>
          <w:rFonts w:cs="Arial"/>
          <w:sz w:val="20"/>
          <w:szCs w:val="20"/>
        </w:rPr>
        <w:t xml:space="preserve">, </w:t>
      </w:r>
      <w:r w:rsidR="00165583" w:rsidRPr="00AE30D6">
        <w:rPr>
          <w:rFonts w:cs="Arial"/>
          <w:sz w:val="20"/>
          <w:szCs w:val="20"/>
        </w:rPr>
        <w:t>Offer Response</w:t>
      </w:r>
      <w:r w:rsidRPr="00AE30D6">
        <w:rPr>
          <w:rFonts w:cs="Arial"/>
          <w:sz w:val="20"/>
          <w:szCs w:val="20"/>
        </w:rPr>
        <w:t xml:space="preserve"> must be received by the District's </w:t>
      </w:r>
      <w:r w:rsidR="00033312" w:rsidRPr="00AE30D6">
        <w:rPr>
          <w:rFonts w:cs="Arial"/>
          <w:sz w:val="20"/>
          <w:szCs w:val="20"/>
        </w:rPr>
        <w:t xml:space="preserve">Land Resources </w:t>
      </w:r>
      <w:r w:rsidRPr="00AE30D6">
        <w:rPr>
          <w:rFonts w:cs="Arial"/>
          <w:sz w:val="20"/>
          <w:szCs w:val="20"/>
        </w:rPr>
        <w:t>Office (</w:t>
      </w:r>
      <w:r w:rsidR="00BC0269" w:rsidRPr="00AE30D6">
        <w:rPr>
          <w:rFonts w:cs="Arial"/>
          <w:sz w:val="20"/>
          <w:szCs w:val="20"/>
        </w:rPr>
        <w:t>BKV-</w:t>
      </w:r>
      <w:r w:rsidR="00033312" w:rsidRPr="00AE30D6">
        <w:rPr>
          <w:rFonts w:cs="Arial"/>
          <w:sz w:val="20"/>
          <w:szCs w:val="20"/>
        </w:rPr>
        <w:t>6</w:t>
      </w:r>
      <w:r w:rsidR="00BC0269" w:rsidRPr="00AE30D6">
        <w:rPr>
          <w:rFonts w:cs="Arial"/>
          <w:sz w:val="20"/>
          <w:szCs w:val="20"/>
        </w:rPr>
        <w:t>-</w:t>
      </w:r>
      <w:r w:rsidR="00033312" w:rsidRPr="00AE30D6">
        <w:rPr>
          <w:rFonts w:cs="Arial"/>
          <w:sz w:val="20"/>
          <w:szCs w:val="20"/>
        </w:rPr>
        <w:t>OPS</w:t>
      </w:r>
      <w:r w:rsidRPr="00AE30D6">
        <w:rPr>
          <w:rFonts w:cs="Arial"/>
          <w:sz w:val="20"/>
          <w:szCs w:val="20"/>
        </w:rPr>
        <w:t xml:space="preserve">), Building </w:t>
      </w:r>
      <w:r w:rsidR="00033312" w:rsidRPr="00AE30D6">
        <w:rPr>
          <w:rFonts w:cs="Arial"/>
          <w:sz w:val="20"/>
          <w:szCs w:val="20"/>
        </w:rPr>
        <w:t>6</w:t>
      </w:r>
      <w:r w:rsidRPr="00AE30D6">
        <w:rPr>
          <w:rFonts w:cs="Arial"/>
          <w:sz w:val="20"/>
          <w:szCs w:val="20"/>
        </w:rPr>
        <w:t>, at the Southwest Florida Water Management District, 2379 Broad Street (U.S. Hwy. 41 South), Brooksville</w:t>
      </w:r>
      <w:r w:rsidRPr="00782DA1">
        <w:rPr>
          <w:rFonts w:cs="Arial"/>
          <w:sz w:val="20"/>
          <w:szCs w:val="20"/>
        </w:rPr>
        <w:t xml:space="preserve">, Florida 34604-6899, on or before </w:t>
      </w:r>
      <w:r w:rsidR="006927D5">
        <w:rPr>
          <w:rFonts w:cs="Arial"/>
          <w:b/>
          <w:sz w:val="20"/>
          <w:szCs w:val="20"/>
          <w:highlight w:val="yellow"/>
        </w:rPr>
        <w:t>Tuesday</w:t>
      </w:r>
      <w:r w:rsidR="001109DD" w:rsidRPr="004B42DA">
        <w:rPr>
          <w:rFonts w:cs="Arial"/>
          <w:b/>
          <w:sz w:val="20"/>
          <w:szCs w:val="20"/>
          <w:highlight w:val="yellow"/>
        </w:rPr>
        <w:t xml:space="preserve">, </w:t>
      </w:r>
      <w:r w:rsidR="006927D5">
        <w:rPr>
          <w:rFonts w:cs="Arial"/>
          <w:b/>
          <w:sz w:val="20"/>
          <w:szCs w:val="20"/>
          <w:highlight w:val="yellow"/>
        </w:rPr>
        <w:t>March</w:t>
      </w:r>
      <w:r w:rsidR="00147CF5" w:rsidRPr="004B42DA">
        <w:rPr>
          <w:rFonts w:cs="Arial"/>
          <w:b/>
          <w:sz w:val="20"/>
          <w:szCs w:val="20"/>
          <w:highlight w:val="yellow"/>
        </w:rPr>
        <w:t xml:space="preserve"> 1</w:t>
      </w:r>
      <w:r w:rsidR="006927D5">
        <w:rPr>
          <w:rFonts w:cs="Arial"/>
          <w:b/>
          <w:sz w:val="20"/>
          <w:szCs w:val="20"/>
          <w:highlight w:val="yellow"/>
        </w:rPr>
        <w:t>6</w:t>
      </w:r>
      <w:r w:rsidR="001A3275" w:rsidRPr="004B42DA">
        <w:rPr>
          <w:rFonts w:cs="Arial"/>
          <w:b/>
          <w:sz w:val="20"/>
          <w:szCs w:val="20"/>
          <w:highlight w:val="yellow"/>
        </w:rPr>
        <w:t>, 20</w:t>
      </w:r>
      <w:r w:rsidR="00BC2756" w:rsidRPr="004B42DA">
        <w:rPr>
          <w:rFonts w:cs="Arial"/>
          <w:b/>
          <w:sz w:val="20"/>
          <w:szCs w:val="20"/>
          <w:highlight w:val="yellow"/>
        </w:rPr>
        <w:t>2</w:t>
      </w:r>
      <w:r w:rsidR="006927D5">
        <w:rPr>
          <w:rFonts w:cs="Arial"/>
          <w:b/>
          <w:sz w:val="20"/>
          <w:szCs w:val="20"/>
          <w:highlight w:val="yellow"/>
        </w:rPr>
        <w:t>1</w:t>
      </w:r>
      <w:r w:rsidR="006C2A6F" w:rsidRPr="004B42DA">
        <w:rPr>
          <w:rFonts w:cs="Arial"/>
          <w:b/>
          <w:sz w:val="20"/>
          <w:szCs w:val="20"/>
          <w:highlight w:val="yellow"/>
        </w:rPr>
        <w:t xml:space="preserve"> </w:t>
      </w:r>
      <w:r w:rsidRPr="004B42DA">
        <w:rPr>
          <w:rFonts w:cs="Arial"/>
          <w:sz w:val="20"/>
          <w:szCs w:val="20"/>
          <w:highlight w:val="yellow"/>
        </w:rPr>
        <w:t xml:space="preserve">at </w:t>
      </w:r>
      <w:r w:rsidRPr="004B42DA">
        <w:rPr>
          <w:rFonts w:cs="Arial"/>
          <w:b/>
          <w:bCs/>
          <w:sz w:val="20"/>
          <w:szCs w:val="20"/>
          <w:highlight w:val="yellow"/>
        </w:rPr>
        <w:t xml:space="preserve">2:00 </w:t>
      </w:r>
      <w:r w:rsidR="00857F3C" w:rsidRPr="004B42DA">
        <w:rPr>
          <w:rFonts w:cs="Arial"/>
          <w:b/>
          <w:bCs/>
          <w:sz w:val="20"/>
          <w:szCs w:val="20"/>
          <w:highlight w:val="yellow"/>
        </w:rPr>
        <w:t>p.m.</w:t>
      </w:r>
      <w:r w:rsidR="00A6690F">
        <w:rPr>
          <w:rFonts w:cs="Arial"/>
          <w:sz w:val="20"/>
          <w:szCs w:val="20"/>
        </w:rPr>
        <w:t xml:space="preserve"> </w:t>
      </w:r>
      <w:r w:rsidRPr="00782DA1">
        <w:rPr>
          <w:rFonts w:cs="Arial"/>
          <w:sz w:val="20"/>
          <w:szCs w:val="20"/>
        </w:rPr>
        <w:t>Offers that are not received in a timely manner by this specific office will n</w:t>
      </w:r>
      <w:r w:rsidRPr="00295CA9">
        <w:rPr>
          <w:rFonts w:cs="Arial"/>
          <w:sz w:val="20"/>
          <w:szCs w:val="20"/>
        </w:rPr>
        <w:t>ot be accepted.</w:t>
      </w:r>
      <w:r w:rsidR="00A6690F">
        <w:rPr>
          <w:rFonts w:cs="Arial"/>
          <w:sz w:val="20"/>
          <w:szCs w:val="20"/>
        </w:rPr>
        <w:t xml:space="preserve"> </w:t>
      </w:r>
      <w:r w:rsidRPr="00295CA9">
        <w:rPr>
          <w:rFonts w:cs="Arial"/>
          <w:sz w:val="20"/>
          <w:szCs w:val="20"/>
        </w:rPr>
        <w:t>All visitors must report to the lobby of Building 4 to sign in and be issued a visitor</w:t>
      </w:r>
      <w:r w:rsidR="000C29BD" w:rsidRPr="00295CA9">
        <w:rPr>
          <w:rFonts w:cs="Arial"/>
          <w:sz w:val="20"/>
          <w:szCs w:val="20"/>
        </w:rPr>
        <w:t>’</w:t>
      </w:r>
      <w:r w:rsidRPr="00295CA9">
        <w:rPr>
          <w:rFonts w:cs="Arial"/>
          <w:sz w:val="20"/>
          <w:szCs w:val="20"/>
        </w:rPr>
        <w:t>s badge.</w:t>
      </w:r>
      <w:r w:rsidR="00A6690F">
        <w:rPr>
          <w:rFonts w:cs="Arial"/>
          <w:sz w:val="20"/>
          <w:szCs w:val="20"/>
        </w:rPr>
        <w:t xml:space="preserve"> </w:t>
      </w:r>
      <w:r w:rsidRPr="00295CA9">
        <w:rPr>
          <w:rFonts w:cs="Arial"/>
          <w:sz w:val="20"/>
          <w:szCs w:val="20"/>
        </w:rPr>
        <w:t>Offers will be opened immediately after this date and time.</w:t>
      </w:r>
      <w:r w:rsidR="00E10E60" w:rsidRPr="00DF7D7F">
        <w:rPr>
          <w:rFonts w:cs="Arial"/>
          <w:sz w:val="20"/>
          <w:szCs w:val="20"/>
        </w:rPr>
        <w:t xml:space="preserve"> </w:t>
      </w:r>
    </w:p>
    <w:bookmarkEnd w:id="3"/>
    <w:p w14:paraId="3944427F" w14:textId="77777777" w:rsidR="00903DA7" w:rsidRPr="00782DA1" w:rsidRDefault="00903DA7" w:rsidP="00673213">
      <w:pPr>
        <w:ind w:left="547"/>
        <w:jc w:val="both"/>
        <w:rPr>
          <w:rFonts w:cs="Arial"/>
          <w:sz w:val="20"/>
          <w:szCs w:val="20"/>
        </w:rPr>
      </w:pPr>
    </w:p>
    <w:p w14:paraId="0AB7CD71" w14:textId="7C179299" w:rsidR="004B43A6" w:rsidRPr="00CF5FFC" w:rsidRDefault="00752E30" w:rsidP="00C07AE7">
      <w:pPr>
        <w:pStyle w:val="ListParagraph"/>
        <w:numPr>
          <w:ilvl w:val="0"/>
          <w:numId w:val="2"/>
        </w:numPr>
        <w:spacing w:line="240" w:lineRule="auto"/>
        <w:jc w:val="both"/>
        <w:rPr>
          <w:rFonts w:cs="Arial"/>
          <w:sz w:val="20"/>
          <w:szCs w:val="20"/>
        </w:rPr>
      </w:pPr>
      <w:bookmarkStart w:id="4" w:name="_Hlk41486570"/>
      <w:r>
        <w:rPr>
          <w:rFonts w:ascii="Arial" w:eastAsia="Times New Roman" w:hAnsi="Arial" w:cs="Arial"/>
          <w:b/>
          <w:sz w:val="20"/>
          <w:szCs w:val="20"/>
          <w:u w:val="single"/>
        </w:rPr>
        <w:t>SELECTION</w:t>
      </w:r>
      <w:r w:rsidR="00903DA7" w:rsidRPr="0070332D">
        <w:rPr>
          <w:rFonts w:ascii="Arial" w:eastAsia="Times New Roman" w:hAnsi="Arial" w:cs="Arial"/>
          <w:b/>
          <w:sz w:val="20"/>
          <w:szCs w:val="20"/>
        </w:rPr>
        <w:t>.</w:t>
      </w:r>
      <w:r w:rsidR="00A6690F">
        <w:rPr>
          <w:rFonts w:ascii="Arial" w:eastAsia="Times New Roman" w:hAnsi="Arial" w:cs="Arial"/>
          <w:sz w:val="20"/>
          <w:szCs w:val="20"/>
        </w:rPr>
        <w:t xml:space="preserve"> </w:t>
      </w:r>
      <w:r w:rsidR="00903DA7" w:rsidRPr="00CF5FFC">
        <w:rPr>
          <w:rFonts w:ascii="Arial" w:eastAsia="Times New Roman" w:hAnsi="Arial" w:cs="Arial"/>
          <w:sz w:val="20"/>
          <w:szCs w:val="20"/>
        </w:rPr>
        <w:t xml:space="preserve">The District will enter into a </w:t>
      </w:r>
      <w:r w:rsidR="008B3DC5" w:rsidRPr="00CF5FFC">
        <w:rPr>
          <w:rFonts w:ascii="Arial" w:eastAsia="Times New Roman" w:hAnsi="Arial" w:cs="Arial"/>
          <w:sz w:val="20"/>
          <w:szCs w:val="20"/>
        </w:rPr>
        <w:t>lease</w:t>
      </w:r>
      <w:r w:rsidR="00DC0740" w:rsidRPr="00CF5FFC">
        <w:rPr>
          <w:rFonts w:ascii="Arial" w:eastAsia="Times New Roman" w:hAnsi="Arial" w:cs="Arial"/>
          <w:sz w:val="20"/>
          <w:szCs w:val="20"/>
        </w:rPr>
        <w:t xml:space="preserve"> </w:t>
      </w:r>
      <w:r w:rsidR="00337444">
        <w:rPr>
          <w:rFonts w:ascii="Arial" w:eastAsia="Times New Roman" w:hAnsi="Arial" w:cs="Arial"/>
          <w:sz w:val="20"/>
          <w:szCs w:val="20"/>
        </w:rPr>
        <w:t xml:space="preserve">agreement </w:t>
      </w:r>
      <w:r w:rsidR="00DC0740" w:rsidRPr="00CF5FFC">
        <w:rPr>
          <w:rFonts w:ascii="Arial" w:eastAsia="Times New Roman" w:hAnsi="Arial" w:cs="Arial"/>
          <w:sz w:val="20"/>
          <w:szCs w:val="20"/>
        </w:rPr>
        <w:t xml:space="preserve">with the </w:t>
      </w:r>
      <w:r w:rsidR="00E44409">
        <w:rPr>
          <w:rFonts w:ascii="Arial" w:eastAsia="Times New Roman" w:hAnsi="Arial" w:cs="Arial"/>
          <w:sz w:val="20"/>
          <w:szCs w:val="20"/>
        </w:rPr>
        <w:t>Respondent</w:t>
      </w:r>
      <w:r w:rsidR="00903DA7" w:rsidRPr="00CF5FFC">
        <w:rPr>
          <w:rFonts w:ascii="Arial" w:eastAsia="Times New Roman" w:hAnsi="Arial" w:cs="Arial"/>
          <w:sz w:val="20"/>
          <w:szCs w:val="20"/>
        </w:rPr>
        <w:t xml:space="preserve"> </w:t>
      </w:r>
      <w:r w:rsidR="00782DA1">
        <w:rPr>
          <w:rFonts w:ascii="Arial" w:eastAsia="Times New Roman" w:hAnsi="Arial" w:cs="Arial"/>
          <w:sz w:val="20"/>
          <w:szCs w:val="20"/>
        </w:rPr>
        <w:t>who has submitted</w:t>
      </w:r>
      <w:r w:rsidR="00903DA7" w:rsidRPr="00CF5FFC">
        <w:rPr>
          <w:rFonts w:ascii="Arial" w:eastAsia="Times New Roman" w:hAnsi="Arial" w:cs="Arial"/>
          <w:sz w:val="20"/>
          <w:szCs w:val="20"/>
        </w:rPr>
        <w:t xml:space="preserve"> the highest </w:t>
      </w:r>
      <w:r w:rsidR="00DC0740" w:rsidRPr="00CF5FFC">
        <w:rPr>
          <w:rFonts w:ascii="Arial" w:eastAsia="Times New Roman" w:hAnsi="Arial" w:cs="Arial"/>
          <w:sz w:val="20"/>
          <w:szCs w:val="20"/>
        </w:rPr>
        <w:t>per acr</w:t>
      </w:r>
      <w:r w:rsidR="00903DA7" w:rsidRPr="00CF5FFC">
        <w:rPr>
          <w:rFonts w:ascii="Arial" w:eastAsia="Times New Roman" w:hAnsi="Arial" w:cs="Arial"/>
          <w:sz w:val="20"/>
          <w:szCs w:val="20"/>
        </w:rPr>
        <w:t>e</w:t>
      </w:r>
      <w:r w:rsidR="00DC0740" w:rsidRPr="00CF5FFC">
        <w:rPr>
          <w:rFonts w:ascii="Arial" w:eastAsia="Times New Roman" w:hAnsi="Arial" w:cs="Arial"/>
          <w:sz w:val="20"/>
          <w:szCs w:val="20"/>
        </w:rPr>
        <w:t xml:space="preserve"> </w:t>
      </w:r>
      <w:r w:rsidR="00147CF5" w:rsidRPr="00CF5FFC">
        <w:rPr>
          <w:rFonts w:ascii="Arial" w:eastAsia="Times New Roman" w:hAnsi="Arial" w:cs="Arial"/>
          <w:sz w:val="20"/>
          <w:szCs w:val="20"/>
        </w:rPr>
        <w:t>price and</w:t>
      </w:r>
      <w:r w:rsidR="00485A4D" w:rsidRPr="00CF5FFC">
        <w:rPr>
          <w:rFonts w:ascii="Arial" w:eastAsia="Times New Roman" w:hAnsi="Arial" w:cs="Arial"/>
          <w:sz w:val="20"/>
          <w:szCs w:val="20"/>
        </w:rPr>
        <w:t xml:space="preserve"> </w:t>
      </w:r>
      <w:r w:rsidR="00782DA1" w:rsidRPr="00CF5FFC">
        <w:rPr>
          <w:rFonts w:ascii="Arial" w:eastAsia="Times New Roman" w:hAnsi="Arial" w:cs="Arial"/>
          <w:sz w:val="20"/>
          <w:szCs w:val="20"/>
        </w:rPr>
        <w:t>has the capability in all respects to fully perform the lease requirements</w:t>
      </w:r>
      <w:r w:rsidR="00782DA1">
        <w:rPr>
          <w:rFonts w:ascii="Arial" w:eastAsia="Times New Roman" w:hAnsi="Arial" w:cs="Arial"/>
          <w:sz w:val="20"/>
          <w:szCs w:val="20"/>
        </w:rPr>
        <w:t>, (hereinafter “successful Respondent”)</w:t>
      </w:r>
      <w:r w:rsidR="00903DA7" w:rsidRPr="00CF5FFC">
        <w:rPr>
          <w:rFonts w:ascii="Arial" w:eastAsia="Times New Roman" w:hAnsi="Arial" w:cs="Arial"/>
          <w:sz w:val="20"/>
          <w:szCs w:val="20"/>
        </w:rPr>
        <w:t>.</w:t>
      </w:r>
      <w:r w:rsidR="00A6690F">
        <w:rPr>
          <w:rFonts w:ascii="Arial" w:eastAsia="Times New Roman" w:hAnsi="Arial" w:cs="Arial"/>
          <w:sz w:val="20"/>
          <w:szCs w:val="20"/>
        </w:rPr>
        <w:t xml:space="preserve"> </w:t>
      </w:r>
      <w:r w:rsidR="00782DA1">
        <w:rPr>
          <w:rFonts w:ascii="Arial" w:eastAsia="Times New Roman" w:hAnsi="Arial" w:cs="Arial"/>
          <w:sz w:val="20"/>
          <w:szCs w:val="20"/>
        </w:rPr>
        <w:t>If there is</w:t>
      </w:r>
      <w:r w:rsidR="00903DA7" w:rsidRPr="00CF5FFC">
        <w:rPr>
          <w:rFonts w:ascii="Arial" w:eastAsia="Times New Roman" w:hAnsi="Arial" w:cs="Arial"/>
          <w:sz w:val="20"/>
          <w:szCs w:val="20"/>
        </w:rPr>
        <w:t xml:space="preserve"> a tie in </w:t>
      </w:r>
      <w:r w:rsidR="00DC0740" w:rsidRPr="00CF5FFC">
        <w:rPr>
          <w:rFonts w:ascii="Arial" w:eastAsia="Times New Roman" w:hAnsi="Arial" w:cs="Arial"/>
          <w:sz w:val="20"/>
          <w:szCs w:val="20"/>
        </w:rPr>
        <w:t>per acre price,</w:t>
      </w:r>
      <w:r w:rsidR="00B72F88" w:rsidRPr="00B72F88">
        <w:rPr>
          <w:rFonts w:ascii="Arial" w:eastAsia="Times New Roman" w:hAnsi="Arial" w:cs="Arial"/>
          <w:sz w:val="20"/>
          <w:szCs w:val="20"/>
        </w:rPr>
        <w:t xml:space="preserve"> </w:t>
      </w:r>
      <w:r w:rsidR="00B72F88">
        <w:rPr>
          <w:rFonts w:ascii="Arial" w:eastAsia="Times New Roman" w:hAnsi="Arial" w:cs="Arial"/>
          <w:sz w:val="20"/>
          <w:szCs w:val="20"/>
        </w:rPr>
        <w:t>the offer of the Respondent</w:t>
      </w:r>
      <w:r w:rsidR="00B72F88" w:rsidRPr="00CF5FFC">
        <w:rPr>
          <w:rFonts w:ascii="Arial" w:eastAsia="Times New Roman" w:hAnsi="Arial" w:cs="Arial"/>
          <w:sz w:val="20"/>
          <w:szCs w:val="20"/>
        </w:rPr>
        <w:t xml:space="preserve"> determined to be the most responsible considering reference responses, years of experience in managing cattle grazing operations on public lands, and any other relevant information as determined by the District</w:t>
      </w:r>
      <w:r w:rsidR="00456E0A">
        <w:rPr>
          <w:rFonts w:ascii="Arial" w:eastAsia="Times New Roman" w:hAnsi="Arial" w:cs="Arial"/>
          <w:sz w:val="20"/>
          <w:szCs w:val="20"/>
        </w:rPr>
        <w:t>,</w:t>
      </w:r>
      <w:r w:rsidR="00B72F88" w:rsidRPr="00CF5FFC">
        <w:rPr>
          <w:rFonts w:ascii="Arial" w:eastAsia="Times New Roman" w:hAnsi="Arial" w:cs="Arial"/>
          <w:sz w:val="20"/>
          <w:szCs w:val="20"/>
        </w:rPr>
        <w:t xml:space="preserve"> in its sole discretion</w:t>
      </w:r>
      <w:r w:rsidR="00456E0A">
        <w:rPr>
          <w:rFonts w:ascii="Arial" w:eastAsia="Times New Roman" w:hAnsi="Arial" w:cs="Arial"/>
          <w:sz w:val="20"/>
          <w:szCs w:val="20"/>
        </w:rPr>
        <w:t>,</w:t>
      </w:r>
      <w:r w:rsidR="00B72F88">
        <w:rPr>
          <w:rFonts w:ascii="Arial" w:eastAsia="Times New Roman" w:hAnsi="Arial" w:cs="Arial"/>
          <w:sz w:val="20"/>
          <w:szCs w:val="20"/>
        </w:rPr>
        <w:t xml:space="preserve"> will be presented to the District Governing Board for consideration at its meeting on</w:t>
      </w:r>
      <w:r w:rsidR="00673213">
        <w:rPr>
          <w:rFonts w:ascii="Arial" w:eastAsia="Times New Roman" w:hAnsi="Arial" w:cs="Arial"/>
          <w:sz w:val="20"/>
          <w:szCs w:val="20"/>
        </w:rPr>
        <w:t xml:space="preserve"> </w:t>
      </w:r>
      <w:r w:rsidR="00EF3F1D" w:rsidRPr="00BB4B93">
        <w:rPr>
          <w:rFonts w:ascii="Arial" w:eastAsia="Times New Roman" w:hAnsi="Arial" w:cs="Arial"/>
          <w:b/>
          <w:sz w:val="20"/>
          <w:szCs w:val="20"/>
        </w:rPr>
        <w:t>Tuesday,</w:t>
      </w:r>
      <w:r w:rsidR="00EF3F1D" w:rsidRPr="00BB4B93">
        <w:rPr>
          <w:rFonts w:ascii="Arial" w:eastAsia="Times New Roman" w:hAnsi="Arial" w:cs="Arial"/>
          <w:sz w:val="20"/>
          <w:szCs w:val="20"/>
        </w:rPr>
        <w:t xml:space="preserve"> </w:t>
      </w:r>
      <w:r w:rsidR="006927D5" w:rsidRPr="00BB4B93">
        <w:rPr>
          <w:rFonts w:ascii="Arial" w:eastAsia="Times New Roman" w:hAnsi="Arial" w:cs="Arial"/>
          <w:b/>
          <w:sz w:val="20"/>
          <w:szCs w:val="20"/>
        </w:rPr>
        <w:t>April 27</w:t>
      </w:r>
      <w:r w:rsidR="00673213" w:rsidRPr="00BB4B93">
        <w:rPr>
          <w:rFonts w:ascii="Arial" w:eastAsia="Times New Roman" w:hAnsi="Arial" w:cs="Arial"/>
          <w:b/>
          <w:sz w:val="20"/>
          <w:szCs w:val="20"/>
        </w:rPr>
        <w:t>, 20</w:t>
      </w:r>
      <w:r w:rsidR="00AC3567" w:rsidRPr="00BB4B93">
        <w:rPr>
          <w:rFonts w:ascii="Arial" w:eastAsia="Times New Roman" w:hAnsi="Arial" w:cs="Arial"/>
          <w:b/>
          <w:sz w:val="20"/>
          <w:szCs w:val="20"/>
        </w:rPr>
        <w:t>2</w:t>
      </w:r>
      <w:r w:rsidR="006927D5" w:rsidRPr="00BB4B93">
        <w:rPr>
          <w:rFonts w:ascii="Arial" w:eastAsia="Times New Roman" w:hAnsi="Arial" w:cs="Arial"/>
          <w:b/>
          <w:sz w:val="20"/>
          <w:szCs w:val="20"/>
        </w:rPr>
        <w:t>1</w:t>
      </w:r>
      <w:r w:rsidR="00B72F88" w:rsidRPr="00BB4B93">
        <w:rPr>
          <w:rFonts w:ascii="Arial" w:eastAsia="Times New Roman" w:hAnsi="Arial" w:cs="Arial"/>
          <w:sz w:val="20"/>
          <w:szCs w:val="20"/>
        </w:rPr>
        <w:t>.</w:t>
      </w:r>
      <w:r w:rsidR="00A6690F">
        <w:rPr>
          <w:rFonts w:ascii="Arial" w:eastAsia="Times New Roman" w:hAnsi="Arial" w:cs="Arial"/>
          <w:sz w:val="20"/>
          <w:szCs w:val="20"/>
        </w:rPr>
        <w:t xml:space="preserve"> </w:t>
      </w:r>
      <w:r>
        <w:rPr>
          <w:rFonts w:ascii="Arial" w:eastAsia="Times New Roman" w:hAnsi="Arial" w:cs="Arial"/>
          <w:sz w:val="20"/>
          <w:szCs w:val="20"/>
        </w:rPr>
        <w:t xml:space="preserve">Please refer to the District’s website for the Governing Board meeting information at </w:t>
      </w:r>
      <w:hyperlink r:id="rId14" w:history="1">
        <w:r w:rsidR="00CD065B" w:rsidRPr="00CB11FC">
          <w:rPr>
            <w:rStyle w:val="Hyperlink"/>
            <w:rFonts w:ascii="Arial" w:eastAsia="Times New Roman" w:hAnsi="Arial" w:cs="Arial"/>
            <w:sz w:val="20"/>
            <w:szCs w:val="20"/>
          </w:rPr>
          <w:t>www.WaterMatters.org/calendar/meetingfiles</w:t>
        </w:r>
      </w:hyperlink>
      <w:r>
        <w:rPr>
          <w:rFonts w:ascii="Arial" w:eastAsia="Times New Roman" w:hAnsi="Arial" w:cs="Arial"/>
          <w:sz w:val="20"/>
          <w:szCs w:val="20"/>
        </w:rPr>
        <w:t xml:space="preserve">. Acceptance of the offer made by the successful Respondent is subject to Governing Board approval and no </w:t>
      </w:r>
      <w:r w:rsidR="00456E0A">
        <w:rPr>
          <w:rFonts w:ascii="Arial" w:eastAsia="Times New Roman" w:hAnsi="Arial" w:cs="Arial"/>
          <w:sz w:val="20"/>
          <w:szCs w:val="20"/>
        </w:rPr>
        <w:t>l</w:t>
      </w:r>
      <w:r>
        <w:rPr>
          <w:rFonts w:ascii="Arial" w:eastAsia="Times New Roman" w:hAnsi="Arial" w:cs="Arial"/>
          <w:sz w:val="20"/>
          <w:szCs w:val="20"/>
        </w:rPr>
        <w:t xml:space="preserve">ease shall be formed or effective as a result of this </w:t>
      </w:r>
      <w:r w:rsidR="008852AF">
        <w:rPr>
          <w:rFonts w:ascii="Arial" w:eastAsia="Times New Roman" w:hAnsi="Arial" w:cs="Arial"/>
          <w:sz w:val="20"/>
          <w:szCs w:val="20"/>
        </w:rPr>
        <w:t>RFO</w:t>
      </w:r>
      <w:r>
        <w:rPr>
          <w:rFonts w:ascii="Arial" w:eastAsia="Times New Roman" w:hAnsi="Arial" w:cs="Arial"/>
          <w:sz w:val="20"/>
          <w:szCs w:val="20"/>
        </w:rPr>
        <w:t xml:space="preserve"> until the Governing Board and the successful Respondent execute a lease agreement.</w:t>
      </w:r>
    </w:p>
    <w:p w14:paraId="48513095" w14:textId="77777777" w:rsidR="004B43A6" w:rsidRPr="00BB2F87" w:rsidRDefault="004B43A6" w:rsidP="00C07AE7">
      <w:pPr>
        <w:numPr>
          <w:ilvl w:val="0"/>
          <w:numId w:val="2"/>
        </w:numPr>
        <w:ind w:left="540" w:hanging="540"/>
        <w:jc w:val="both"/>
        <w:rPr>
          <w:rFonts w:cs="Arial"/>
          <w:sz w:val="20"/>
          <w:szCs w:val="20"/>
        </w:rPr>
      </w:pPr>
      <w:r w:rsidRPr="0070332D">
        <w:rPr>
          <w:rFonts w:cs="Arial"/>
          <w:b/>
          <w:sz w:val="20"/>
          <w:szCs w:val="20"/>
          <w:u w:val="single"/>
        </w:rPr>
        <w:t xml:space="preserve">ASSIGNMENT OF </w:t>
      </w:r>
      <w:r w:rsidR="001160C4" w:rsidRPr="0070332D">
        <w:rPr>
          <w:rFonts w:cs="Arial"/>
          <w:b/>
          <w:sz w:val="20"/>
          <w:szCs w:val="20"/>
          <w:u w:val="single"/>
        </w:rPr>
        <w:t>LEASE</w:t>
      </w:r>
      <w:r w:rsidR="00857F3C" w:rsidRPr="0070332D">
        <w:rPr>
          <w:rFonts w:cs="Arial"/>
          <w:b/>
          <w:sz w:val="20"/>
          <w:szCs w:val="20"/>
        </w:rPr>
        <w:t>.</w:t>
      </w:r>
      <w:r w:rsidR="00A6690F">
        <w:rPr>
          <w:rFonts w:cs="Arial"/>
          <w:sz w:val="20"/>
          <w:szCs w:val="20"/>
        </w:rPr>
        <w:t xml:space="preserve"> </w:t>
      </w:r>
      <w:r w:rsidRPr="00BB2F87">
        <w:rPr>
          <w:rFonts w:cs="Arial"/>
          <w:sz w:val="20"/>
          <w:szCs w:val="20"/>
        </w:rPr>
        <w:t xml:space="preserve">No offer, after acceptance by the District, shall be assigned by the </w:t>
      </w:r>
      <w:r w:rsidR="00033312">
        <w:rPr>
          <w:rFonts w:cs="Arial"/>
          <w:sz w:val="20"/>
          <w:szCs w:val="20"/>
        </w:rPr>
        <w:t xml:space="preserve">successful </w:t>
      </w:r>
      <w:r w:rsidR="00E44409">
        <w:rPr>
          <w:rFonts w:cs="Arial"/>
          <w:sz w:val="20"/>
          <w:szCs w:val="20"/>
        </w:rPr>
        <w:t>Respondent</w:t>
      </w:r>
      <w:r w:rsidRPr="00BB2F87">
        <w:rPr>
          <w:rFonts w:cs="Arial"/>
          <w:sz w:val="20"/>
          <w:szCs w:val="20"/>
        </w:rPr>
        <w:t>, without the prior written consent of the District.</w:t>
      </w:r>
    </w:p>
    <w:p w14:paraId="6DC1975F" w14:textId="77777777" w:rsidR="004B43A6" w:rsidRPr="00BB2F87" w:rsidRDefault="004B43A6" w:rsidP="00A307C1">
      <w:pPr>
        <w:jc w:val="both"/>
        <w:rPr>
          <w:rFonts w:cs="Arial"/>
          <w:sz w:val="20"/>
          <w:szCs w:val="20"/>
        </w:rPr>
      </w:pPr>
    </w:p>
    <w:p w14:paraId="36D91026" w14:textId="225CCC88" w:rsidR="00C61BBE" w:rsidRPr="00D81489" w:rsidRDefault="004B43A6" w:rsidP="00C07AE7">
      <w:pPr>
        <w:numPr>
          <w:ilvl w:val="0"/>
          <w:numId w:val="2"/>
        </w:numPr>
        <w:ind w:left="540" w:hanging="540"/>
        <w:jc w:val="both"/>
        <w:rPr>
          <w:rFonts w:cs="Arial"/>
          <w:sz w:val="20"/>
          <w:szCs w:val="20"/>
        </w:rPr>
      </w:pPr>
      <w:r w:rsidRPr="0070332D">
        <w:rPr>
          <w:rFonts w:cs="Arial"/>
          <w:b/>
          <w:sz w:val="20"/>
          <w:szCs w:val="20"/>
          <w:u w:val="single"/>
        </w:rPr>
        <w:t xml:space="preserve">EXECUTION OF </w:t>
      </w:r>
      <w:r w:rsidR="00A73F23" w:rsidRPr="0070332D">
        <w:rPr>
          <w:rFonts w:cs="Arial"/>
          <w:b/>
          <w:sz w:val="20"/>
          <w:szCs w:val="20"/>
          <w:u w:val="single"/>
        </w:rPr>
        <w:t>LEASE</w:t>
      </w:r>
      <w:r w:rsidR="00857F3C" w:rsidRPr="0070332D">
        <w:rPr>
          <w:rFonts w:cs="Arial"/>
          <w:b/>
          <w:sz w:val="20"/>
          <w:szCs w:val="20"/>
        </w:rPr>
        <w:t>.</w:t>
      </w:r>
      <w:r w:rsidR="00A6690F">
        <w:rPr>
          <w:rFonts w:cs="Arial"/>
          <w:sz w:val="20"/>
          <w:szCs w:val="20"/>
        </w:rPr>
        <w:t xml:space="preserve"> </w:t>
      </w:r>
      <w:r w:rsidRPr="00BB2F87">
        <w:rPr>
          <w:rFonts w:cs="Arial"/>
          <w:sz w:val="20"/>
          <w:szCs w:val="20"/>
        </w:rPr>
        <w:t xml:space="preserve">By submitting an offer, </w:t>
      </w:r>
      <w:r w:rsidR="00E44409">
        <w:rPr>
          <w:rFonts w:cs="Arial"/>
          <w:sz w:val="20"/>
          <w:szCs w:val="20"/>
        </w:rPr>
        <w:t>Respondent</w:t>
      </w:r>
      <w:r w:rsidRPr="00BB2F87">
        <w:rPr>
          <w:rFonts w:cs="Arial"/>
          <w:sz w:val="20"/>
          <w:szCs w:val="20"/>
        </w:rPr>
        <w:t xml:space="preserve"> agrees to all the terms and conditions of this </w:t>
      </w:r>
      <w:r w:rsidR="008852AF">
        <w:rPr>
          <w:rFonts w:cs="Arial"/>
          <w:sz w:val="20"/>
          <w:szCs w:val="20"/>
        </w:rPr>
        <w:t>RFO</w:t>
      </w:r>
      <w:r w:rsidRPr="00BB2F87">
        <w:rPr>
          <w:rFonts w:cs="Arial"/>
          <w:sz w:val="20"/>
          <w:szCs w:val="20"/>
        </w:rPr>
        <w:t xml:space="preserve"> and those included in the </w:t>
      </w:r>
      <w:r w:rsidR="00A52066" w:rsidRPr="00BB2F87">
        <w:rPr>
          <w:rFonts w:cs="Arial"/>
          <w:sz w:val="20"/>
          <w:szCs w:val="20"/>
        </w:rPr>
        <w:t xml:space="preserve">Lease </w:t>
      </w:r>
      <w:r w:rsidRPr="00BB2F87">
        <w:rPr>
          <w:rFonts w:cs="Arial"/>
          <w:sz w:val="20"/>
          <w:szCs w:val="20"/>
        </w:rPr>
        <w:t xml:space="preserve">Agreement attached as Attachment </w:t>
      </w:r>
      <w:r w:rsidR="00B15717">
        <w:rPr>
          <w:rFonts w:cs="Arial"/>
          <w:sz w:val="20"/>
          <w:szCs w:val="20"/>
        </w:rPr>
        <w:t>3</w:t>
      </w:r>
      <w:r w:rsidRPr="00BB2F87">
        <w:rPr>
          <w:rFonts w:cs="Arial"/>
          <w:sz w:val="20"/>
          <w:szCs w:val="20"/>
        </w:rPr>
        <w:t>.</w:t>
      </w:r>
      <w:r w:rsidR="00A6690F">
        <w:rPr>
          <w:rFonts w:cs="Arial"/>
          <w:sz w:val="20"/>
          <w:szCs w:val="20"/>
        </w:rPr>
        <w:t xml:space="preserve"> </w:t>
      </w:r>
      <w:r w:rsidR="00B72F88">
        <w:rPr>
          <w:rFonts w:cs="Arial"/>
          <w:bCs/>
          <w:sz w:val="20"/>
          <w:szCs w:val="20"/>
        </w:rPr>
        <w:t xml:space="preserve">The terms of the Lease Agreement are non-negotiable. </w:t>
      </w:r>
      <w:r w:rsidR="00E10E60">
        <w:rPr>
          <w:rFonts w:cs="Arial"/>
          <w:bCs/>
          <w:sz w:val="20"/>
          <w:szCs w:val="20"/>
        </w:rPr>
        <w:t xml:space="preserve">The Lease Agreement must be executed by </w:t>
      </w:r>
      <w:r w:rsidR="00517962">
        <w:rPr>
          <w:rFonts w:cs="Arial"/>
          <w:bCs/>
          <w:sz w:val="20"/>
          <w:szCs w:val="20"/>
        </w:rPr>
        <w:t xml:space="preserve">the successful Respondent </w:t>
      </w:r>
      <w:r w:rsidR="00E10E60">
        <w:rPr>
          <w:rFonts w:cs="Arial"/>
          <w:bCs/>
          <w:sz w:val="20"/>
          <w:szCs w:val="20"/>
        </w:rPr>
        <w:t xml:space="preserve">prior to </w:t>
      </w:r>
      <w:r w:rsidR="00517962">
        <w:rPr>
          <w:rFonts w:cs="Arial"/>
          <w:bCs/>
          <w:sz w:val="20"/>
          <w:szCs w:val="20"/>
        </w:rPr>
        <w:t>its submittal to</w:t>
      </w:r>
      <w:r w:rsidR="00A6690F">
        <w:rPr>
          <w:rFonts w:cs="Arial"/>
          <w:bCs/>
          <w:sz w:val="20"/>
          <w:szCs w:val="20"/>
        </w:rPr>
        <w:t xml:space="preserve"> </w:t>
      </w:r>
      <w:r w:rsidR="00E10E60">
        <w:rPr>
          <w:rFonts w:cs="Arial"/>
          <w:bCs/>
          <w:sz w:val="20"/>
          <w:szCs w:val="20"/>
        </w:rPr>
        <w:t xml:space="preserve">the District Governing Board </w:t>
      </w:r>
      <w:r w:rsidR="00517962">
        <w:rPr>
          <w:rFonts w:cs="Arial"/>
          <w:bCs/>
          <w:sz w:val="20"/>
          <w:szCs w:val="20"/>
        </w:rPr>
        <w:t xml:space="preserve">for execution </w:t>
      </w:r>
      <w:r w:rsidR="00E10E60">
        <w:rPr>
          <w:rFonts w:cs="Arial"/>
          <w:bCs/>
          <w:sz w:val="20"/>
          <w:szCs w:val="20"/>
        </w:rPr>
        <w:t>on</w:t>
      </w:r>
      <w:r w:rsidR="00673213">
        <w:rPr>
          <w:rFonts w:cs="Arial"/>
          <w:bCs/>
          <w:sz w:val="20"/>
          <w:szCs w:val="20"/>
        </w:rPr>
        <w:t xml:space="preserve"> </w:t>
      </w:r>
      <w:r w:rsidR="00E10E60" w:rsidRPr="00BB4B93">
        <w:rPr>
          <w:rFonts w:cs="Arial"/>
          <w:b/>
          <w:bCs/>
          <w:sz w:val="20"/>
          <w:szCs w:val="20"/>
        </w:rPr>
        <w:t xml:space="preserve">Tuesday, </w:t>
      </w:r>
      <w:r w:rsidR="006927D5" w:rsidRPr="00BB4B93">
        <w:rPr>
          <w:rFonts w:cs="Arial"/>
          <w:b/>
          <w:bCs/>
          <w:sz w:val="20"/>
          <w:szCs w:val="20"/>
        </w:rPr>
        <w:t>April</w:t>
      </w:r>
      <w:r w:rsidR="00147CF5" w:rsidRPr="00BB4B93">
        <w:rPr>
          <w:rFonts w:cs="Arial"/>
          <w:b/>
          <w:bCs/>
          <w:sz w:val="20"/>
          <w:szCs w:val="20"/>
        </w:rPr>
        <w:t xml:space="preserve"> 2</w:t>
      </w:r>
      <w:r w:rsidR="006927D5" w:rsidRPr="00BB4B93">
        <w:rPr>
          <w:rFonts w:cs="Arial"/>
          <w:b/>
          <w:bCs/>
          <w:sz w:val="20"/>
          <w:szCs w:val="20"/>
        </w:rPr>
        <w:t>7</w:t>
      </w:r>
      <w:r w:rsidR="00673213" w:rsidRPr="00BB4B93">
        <w:rPr>
          <w:rFonts w:cs="Arial"/>
          <w:b/>
          <w:bCs/>
          <w:sz w:val="20"/>
          <w:szCs w:val="20"/>
        </w:rPr>
        <w:t>, 20</w:t>
      </w:r>
      <w:r w:rsidR="00AC3567" w:rsidRPr="00BB4B93">
        <w:rPr>
          <w:rFonts w:cs="Arial"/>
          <w:b/>
          <w:bCs/>
          <w:sz w:val="20"/>
          <w:szCs w:val="20"/>
        </w:rPr>
        <w:t>2</w:t>
      </w:r>
      <w:r w:rsidR="006927D5" w:rsidRPr="00BB4B93">
        <w:rPr>
          <w:rFonts w:cs="Arial"/>
          <w:b/>
          <w:bCs/>
          <w:sz w:val="20"/>
          <w:szCs w:val="20"/>
        </w:rPr>
        <w:t>1</w:t>
      </w:r>
      <w:r w:rsidR="00E10E60">
        <w:rPr>
          <w:rFonts w:cs="Arial"/>
          <w:bCs/>
          <w:sz w:val="20"/>
          <w:szCs w:val="20"/>
        </w:rPr>
        <w:t>.</w:t>
      </w:r>
    </w:p>
    <w:bookmarkEnd w:id="4"/>
    <w:p w14:paraId="404D465D" w14:textId="77777777" w:rsidR="00D81489" w:rsidRPr="00BB2F87" w:rsidRDefault="00D81489" w:rsidP="00D81489">
      <w:pPr>
        <w:jc w:val="both"/>
        <w:rPr>
          <w:rFonts w:cs="Arial"/>
          <w:sz w:val="20"/>
          <w:szCs w:val="20"/>
        </w:rPr>
      </w:pPr>
    </w:p>
    <w:p w14:paraId="6F913F57" w14:textId="77777777" w:rsidR="007F1E56" w:rsidRPr="00BB2F87" w:rsidRDefault="007F1E56" w:rsidP="00C07AE7">
      <w:pPr>
        <w:numPr>
          <w:ilvl w:val="0"/>
          <w:numId w:val="2"/>
        </w:numPr>
        <w:jc w:val="both"/>
        <w:rPr>
          <w:rFonts w:cs="Arial"/>
          <w:sz w:val="20"/>
          <w:szCs w:val="20"/>
        </w:rPr>
      </w:pPr>
      <w:r w:rsidRPr="0070332D">
        <w:rPr>
          <w:rFonts w:cs="Arial"/>
          <w:b/>
          <w:sz w:val="20"/>
          <w:szCs w:val="20"/>
          <w:u w:val="single"/>
        </w:rPr>
        <w:t>LAW COMPLIANCE</w:t>
      </w:r>
      <w:r w:rsidRPr="0070332D">
        <w:rPr>
          <w:rFonts w:cs="Arial"/>
          <w:b/>
          <w:sz w:val="20"/>
          <w:szCs w:val="20"/>
        </w:rPr>
        <w:t>.</w:t>
      </w:r>
      <w:r w:rsidR="00A6690F">
        <w:rPr>
          <w:rFonts w:cs="Arial"/>
          <w:sz w:val="20"/>
          <w:szCs w:val="20"/>
        </w:rPr>
        <w:t xml:space="preserve"> </w:t>
      </w:r>
      <w:r w:rsidRPr="00BB2F87">
        <w:rPr>
          <w:rFonts w:cs="Arial"/>
          <w:sz w:val="20"/>
          <w:szCs w:val="20"/>
        </w:rPr>
        <w:t xml:space="preserve">The </w:t>
      </w:r>
      <w:r w:rsidR="00E44409">
        <w:rPr>
          <w:rFonts w:cs="Arial"/>
          <w:sz w:val="20"/>
          <w:szCs w:val="20"/>
        </w:rPr>
        <w:t>Respondent</w:t>
      </w:r>
      <w:r w:rsidR="00326FF8" w:rsidRPr="00BB2F87">
        <w:rPr>
          <w:rFonts w:cs="Arial"/>
          <w:sz w:val="20"/>
          <w:szCs w:val="20"/>
        </w:rPr>
        <w:t xml:space="preserve"> </w:t>
      </w:r>
      <w:r w:rsidR="0054391B">
        <w:rPr>
          <w:rFonts w:cs="Arial"/>
          <w:sz w:val="20"/>
          <w:szCs w:val="20"/>
        </w:rPr>
        <w:t>will abide by</w:t>
      </w:r>
      <w:r w:rsidRPr="00BB2F87">
        <w:rPr>
          <w:rFonts w:cs="Arial"/>
          <w:sz w:val="20"/>
          <w:szCs w:val="20"/>
        </w:rPr>
        <w:t xml:space="preserve"> all applicable federal, state and local laws, rules, regulations and guidelines (including but not limited to the Americans with Disabilities Act) relative to performance under this </w:t>
      </w:r>
      <w:r w:rsidR="008852AF">
        <w:rPr>
          <w:rFonts w:cs="Arial"/>
          <w:sz w:val="20"/>
          <w:szCs w:val="20"/>
        </w:rPr>
        <w:t>RFO</w:t>
      </w:r>
      <w:r w:rsidRPr="00BB2F87">
        <w:rPr>
          <w:rFonts w:cs="Arial"/>
          <w:sz w:val="20"/>
          <w:szCs w:val="20"/>
        </w:rPr>
        <w:t>.</w:t>
      </w:r>
      <w:r w:rsidR="00A6690F">
        <w:rPr>
          <w:rFonts w:cs="Arial"/>
          <w:sz w:val="20"/>
          <w:szCs w:val="20"/>
        </w:rPr>
        <w:t xml:space="preserve"> </w:t>
      </w:r>
      <w:r w:rsidRPr="00BB2F87">
        <w:rPr>
          <w:rFonts w:cs="Arial"/>
          <w:sz w:val="20"/>
          <w:szCs w:val="20"/>
        </w:rPr>
        <w:t xml:space="preserve">The </w:t>
      </w:r>
      <w:r w:rsidR="00E44409">
        <w:rPr>
          <w:rFonts w:cs="Arial"/>
          <w:sz w:val="20"/>
          <w:szCs w:val="20"/>
        </w:rPr>
        <w:t>Respondent</w:t>
      </w:r>
      <w:r w:rsidR="00326FF8" w:rsidRPr="00BB2F87">
        <w:rPr>
          <w:rFonts w:cs="Arial"/>
          <w:sz w:val="20"/>
          <w:szCs w:val="20"/>
        </w:rPr>
        <w:t xml:space="preserve"> </w:t>
      </w:r>
      <w:r w:rsidRPr="00BB2F87">
        <w:rPr>
          <w:rFonts w:cs="Arial"/>
          <w:sz w:val="20"/>
          <w:szCs w:val="20"/>
        </w:rPr>
        <w:t>will not discriminate against any employee or applicant for employment because of race, color, religion, sex, handicap, disability, marital status or national origin.</w:t>
      </w:r>
      <w:r w:rsidR="00A6690F">
        <w:rPr>
          <w:rFonts w:cs="Arial"/>
          <w:sz w:val="20"/>
          <w:szCs w:val="20"/>
        </w:rPr>
        <w:t xml:space="preserve"> </w:t>
      </w:r>
      <w:r w:rsidR="00E44409">
        <w:rPr>
          <w:rFonts w:cs="Arial"/>
          <w:sz w:val="20"/>
          <w:szCs w:val="20"/>
        </w:rPr>
        <w:t>Respondent</w:t>
      </w:r>
      <w:r w:rsidR="00326FF8" w:rsidRPr="00BB2F87">
        <w:rPr>
          <w:rFonts w:cs="Arial"/>
          <w:sz w:val="20"/>
          <w:szCs w:val="20"/>
        </w:rPr>
        <w:t xml:space="preserve"> </w:t>
      </w:r>
      <w:r w:rsidRPr="00BB2F87">
        <w:rPr>
          <w:rFonts w:cs="Arial"/>
          <w:sz w:val="20"/>
          <w:szCs w:val="20"/>
        </w:rPr>
        <w:t xml:space="preserve">will obtain and maintain all permits and licenses necessary for its performance under this </w:t>
      </w:r>
      <w:r w:rsidR="008852AF">
        <w:rPr>
          <w:rFonts w:cs="Arial"/>
          <w:sz w:val="20"/>
          <w:szCs w:val="20"/>
        </w:rPr>
        <w:t>RFO</w:t>
      </w:r>
      <w:r w:rsidRPr="00BB2F87">
        <w:rPr>
          <w:rFonts w:cs="Arial"/>
          <w:sz w:val="20"/>
          <w:szCs w:val="20"/>
        </w:rPr>
        <w:t>.</w:t>
      </w:r>
    </w:p>
    <w:p w14:paraId="3237D97A" w14:textId="77777777" w:rsidR="007F1E56" w:rsidRPr="00BB2F87" w:rsidRDefault="007F1E56" w:rsidP="00A307C1">
      <w:pPr>
        <w:ind w:left="576"/>
        <w:jc w:val="both"/>
        <w:rPr>
          <w:rFonts w:cs="Arial"/>
          <w:sz w:val="20"/>
          <w:szCs w:val="20"/>
        </w:rPr>
      </w:pPr>
    </w:p>
    <w:p w14:paraId="239EF450" w14:textId="77777777" w:rsidR="00B04F40" w:rsidRDefault="00B04F40" w:rsidP="00B04F40">
      <w:pPr>
        <w:tabs>
          <w:tab w:val="left" w:pos="1440"/>
          <w:tab w:val="right" w:leader="dot" w:pos="10800"/>
        </w:tabs>
        <w:jc w:val="both"/>
        <w:rPr>
          <w:rFonts w:eastAsia="Calibri" w:cs="Arial"/>
          <w:bCs/>
          <w:sz w:val="20"/>
          <w:szCs w:val="20"/>
        </w:rPr>
      </w:pPr>
    </w:p>
    <w:p w14:paraId="240F767C" w14:textId="77777777" w:rsidR="00A66132" w:rsidRPr="0070332D" w:rsidRDefault="00C5057F" w:rsidP="004416DA">
      <w:pPr>
        <w:jc w:val="center"/>
        <w:rPr>
          <w:rFonts w:cs="Arial"/>
          <w:b/>
          <w:sz w:val="20"/>
          <w:szCs w:val="20"/>
          <w:u w:val="single"/>
        </w:rPr>
      </w:pPr>
      <w:r w:rsidRPr="0070332D">
        <w:rPr>
          <w:rFonts w:cs="Arial"/>
          <w:b/>
          <w:sz w:val="20"/>
          <w:szCs w:val="20"/>
          <w:u w:val="single"/>
        </w:rPr>
        <w:t xml:space="preserve">PART II </w:t>
      </w:r>
      <w:r w:rsidR="00B72F88">
        <w:rPr>
          <w:rFonts w:cs="Arial"/>
          <w:b/>
          <w:sz w:val="20"/>
          <w:szCs w:val="20"/>
          <w:u w:val="single"/>
        </w:rPr>
        <w:t>–</w:t>
      </w:r>
      <w:r w:rsidRPr="0070332D">
        <w:rPr>
          <w:rFonts w:cs="Arial"/>
          <w:b/>
          <w:sz w:val="20"/>
          <w:szCs w:val="20"/>
          <w:u w:val="single"/>
        </w:rPr>
        <w:t xml:space="preserve"> </w:t>
      </w:r>
      <w:r w:rsidR="00B72F88">
        <w:rPr>
          <w:rFonts w:cs="Arial"/>
          <w:b/>
          <w:sz w:val="20"/>
          <w:szCs w:val="20"/>
          <w:u w:val="single"/>
        </w:rPr>
        <w:t xml:space="preserve">TERMS AND </w:t>
      </w:r>
      <w:r w:rsidR="00F44FB7" w:rsidRPr="0070332D">
        <w:rPr>
          <w:rFonts w:cs="Arial"/>
          <w:b/>
          <w:sz w:val="20"/>
          <w:szCs w:val="20"/>
          <w:u w:val="single"/>
        </w:rPr>
        <w:t>PROPERTY SPECIFICATIONS</w:t>
      </w:r>
    </w:p>
    <w:p w14:paraId="00412939" w14:textId="77777777" w:rsidR="0019582F" w:rsidRDefault="0019582F" w:rsidP="00A307C1">
      <w:pPr>
        <w:pStyle w:val="ListParagraph"/>
        <w:spacing w:line="240" w:lineRule="auto"/>
        <w:ind w:left="576"/>
        <w:jc w:val="center"/>
        <w:rPr>
          <w:rFonts w:ascii="Arial" w:hAnsi="Arial" w:cs="Arial"/>
          <w:sz w:val="20"/>
          <w:szCs w:val="20"/>
          <w:u w:val="single"/>
        </w:rPr>
      </w:pPr>
    </w:p>
    <w:p w14:paraId="54FCE6E6" w14:textId="77777777" w:rsidR="003E4E2F" w:rsidRDefault="0019582F" w:rsidP="003E4E2F">
      <w:pPr>
        <w:pStyle w:val="ListParagraph"/>
        <w:spacing w:line="240" w:lineRule="auto"/>
        <w:ind w:left="0"/>
        <w:rPr>
          <w:rFonts w:ascii="Arial" w:hAnsi="Arial" w:cs="Arial"/>
          <w:b/>
          <w:bCs/>
          <w:sz w:val="20"/>
          <w:szCs w:val="20"/>
        </w:rPr>
      </w:pPr>
      <w:r w:rsidRPr="0019582F">
        <w:rPr>
          <w:rFonts w:ascii="Arial" w:hAnsi="Arial" w:cs="Arial"/>
          <w:bCs/>
          <w:sz w:val="20"/>
          <w:szCs w:val="20"/>
        </w:rPr>
        <w:t xml:space="preserve">The following provides fundamental information of the Property and is provided to assist the </w:t>
      </w:r>
      <w:r w:rsidR="00E44409">
        <w:rPr>
          <w:rFonts w:ascii="Arial" w:hAnsi="Arial" w:cs="Arial"/>
          <w:bCs/>
          <w:sz w:val="20"/>
          <w:szCs w:val="20"/>
        </w:rPr>
        <w:t>Respondent</w:t>
      </w:r>
      <w:r w:rsidRPr="0019582F">
        <w:rPr>
          <w:rFonts w:ascii="Arial" w:hAnsi="Arial" w:cs="Arial"/>
          <w:bCs/>
          <w:sz w:val="20"/>
          <w:szCs w:val="20"/>
        </w:rPr>
        <w:t xml:space="preserve"> in preparing its offer.</w:t>
      </w:r>
      <w:r w:rsidR="00B72F88">
        <w:rPr>
          <w:rFonts w:ascii="Arial" w:hAnsi="Arial" w:cs="Arial"/>
          <w:bCs/>
          <w:sz w:val="20"/>
          <w:szCs w:val="20"/>
        </w:rPr>
        <w:t xml:space="preserve"> </w:t>
      </w:r>
      <w:r w:rsidR="00B72F88">
        <w:rPr>
          <w:rFonts w:ascii="Arial" w:hAnsi="Arial" w:cs="Arial"/>
          <w:b/>
          <w:bCs/>
          <w:sz w:val="20"/>
          <w:szCs w:val="20"/>
        </w:rPr>
        <w:t xml:space="preserve">PLEASE NOTE: The following provisions are not exhaustive of all the requirements under the Lease Agreement. The Respondent should read </w:t>
      </w:r>
      <w:r w:rsidR="00B72F88" w:rsidRPr="0041301E">
        <w:rPr>
          <w:rFonts w:ascii="Arial" w:hAnsi="Arial" w:cs="Arial"/>
          <w:sz w:val="20"/>
          <w:szCs w:val="20"/>
        </w:rPr>
        <w:t>the</w:t>
      </w:r>
      <w:r w:rsidR="00B72F88">
        <w:rPr>
          <w:rFonts w:ascii="Arial" w:hAnsi="Arial" w:cs="Arial"/>
          <w:b/>
          <w:bCs/>
          <w:sz w:val="20"/>
          <w:szCs w:val="20"/>
        </w:rPr>
        <w:t xml:space="preserve"> entire Lease Agreement prior to submitting an offer.</w:t>
      </w:r>
      <w:bookmarkStart w:id="5" w:name="_Hlk37082584"/>
    </w:p>
    <w:p w14:paraId="0C51F020" w14:textId="77777777" w:rsidR="003E4E2F" w:rsidRDefault="003E4E2F" w:rsidP="003E4E2F">
      <w:pPr>
        <w:pStyle w:val="ListParagraph"/>
        <w:spacing w:line="240" w:lineRule="auto"/>
        <w:ind w:left="0"/>
        <w:rPr>
          <w:rFonts w:ascii="Arial" w:hAnsi="Arial" w:cs="Arial"/>
          <w:b/>
          <w:bCs/>
          <w:sz w:val="20"/>
          <w:szCs w:val="20"/>
        </w:rPr>
      </w:pPr>
    </w:p>
    <w:p w14:paraId="3CB901E7" w14:textId="34F37806" w:rsidR="00577FE8" w:rsidRPr="003E4E2F" w:rsidRDefault="00F44FB7" w:rsidP="00C07AE7">
      <w:pPr>
        <w:pStyle w:val="ListParagraph"/>
        <w:numPr>
          <w:ilvl w:val="0"/>
          <w:numId w:val="7"/>
        </w:numPr>
        <w:spacing w:line="240" w:lineRule="auto"/>
        <w:rPr>
          <w:rFonts w:ascii="Arial" w:hAnsi="Arial" w:cs="Arial"/>
          <w:b/>
          <w:bCs/>
          <w:sz w:val="20"/>
          <w:szCs w:val="20"/>
        </w:rPr>
      </w:pPr>
      <w:r w:rsidRPr="003E4E2F">
        <w:rPr>
          <w:rFonts w:ascii="Arial" w:hAnsi="Arial" w:cs="Arial"/>
          <w:b/>
          <w:bCs/>
          <w:sz w:val="20"/>
          <w:szCs w:val="20"/>
          <w:u w:val="single"/>
        </w:rPr>
        <w:t>DESCRIPTION</w:t>
      </w:r>
      <w:r w:rsidRPr="003E4E2F">
        <w:rPr>
          <w:rFonts w:ascii="Arial" w:hAnsi="Arial" w:cs="Arial"/>
          <w:b/>
          <w:bCs/>
          <w:sz w:val="20"/>
          <w:szCs w:val="20"/>
        </w:rPr>
        <w:t>.</w:t>
      </w:r>
      <w:r w:rsidR="00A6690F" w:rsidRPr="003E4E2F">
        <w:rPr>
          <w:rFonts w:ascii="Arial" w:hAnsi="Arial" w:cs="Arial"/>
          <w:bCs/>
          <w:sz w:val="20"/>
          <w:szCs w:val="20"/>
        </w:rPr>
        <w:t xml:space="preserve"> </w:t>
      </w:r>
      <w:bookmarkStart w:id="6" w:name="_Hlk37082610"/>
      <w:r w:rsidR="00B742E4" w:rsidRPr="00B742E4">
        <w:rPr>
          <w:rFonts w:ascii="Arial" w:hAnsi="Arial" w:cs="Arial"/>
          <w:bCs/>
          <w:sz w:val="20"/>
          <w:szCs w:val="20"/>
        </w:rPr>
        <w:t>The lease area consists of approximately 967 acres, with +/- 638 acres of grazeable bahiagrass (</w:t>
      </w:r>
      <w:r w:rsidR="00B742E4" w:rsidRPr="00B742E4">
        <w:rPr>
          <w:rFonts w:ascii="Arial" w:hAnsi="Arial" w:cs="Arial"/>
          <w:bCs/>
          <w:i/>
          <w:iCs/>
          <w:sz w:val="20"/>
          <w:szCs w:val="20"/>
        </w:rPr>
        <w:t>Paspalum notatum</w:t>
      </w:r>
      <w:r w:rsidR="00B742E4" w:rsidRPr="00B742E4">
        <w:rPr>
          <w:rFonts w:ascii="Arial" w:hAnsi="Arial" w:cs="Arial"/>
          <w:bCs/>
          <w:sz w:val="20"/>
          <w:szCs w:val="20"/>
        </w:rPr>
        <w:t xml:space="preserve">) pasture and </w:t>
      </w:r>
      <w:r w:rsidR="008F0914">
        <w:rPr>
          <w:rFonts w:ascii="Arial" w:hAnsi="Arial" w:cs="Arial"/>
          <w:bCs/>
          <w:sz w:val="20"/>
          <w:szCs w:val="20"/>
        </w:rPr>
        <w:t>sparse pines</w:t>
      </w:r>
      <w:r w:rsidR="00B742E4" w:rsidRPr="00B742E4">
        <w:rPr>
          <w:rFonts w:ascii="Arial" w:hAnsi="Arial" w:cs="Arial"/>
          <w:bCs/>
          <w:sz w:val="20"/>
          <w:szCs w:val="20"/>
        </w:rPr>
        <w:t xml:space="preserve">.  Scattered throughout the site are numerous areas of mesic oak/hardwood hammocks which occupy approximately 94 acres and approximately 235 acres of open water areas that have woody/ herbaceous wetland fringe habitat.  </w:t>
      </w:r>
    </w:p>
    <w:p w14:paraId="208ADC8E" w14:textId="7B4FF1C1" w:rsidR="00833D40" w:rsidRPr="0041301E" w:rsidRDefault="00833D40" w:rsidP="007A454F">
      <w:pPr>
        <w:pStyle w:val="ListParagraph"/>
        <w:spacing w:line="240" w:lineRule="auto"/>
        <w:ind w:left="576"/>
        <w:jc w:val="both"/>
        <w:rPr>
          <w:rFonts w:ascii="Arial" w:hAnsi="Arial" w:cs="Arial"/>
          <w:bCs/>
          <w:sz w:val="20"/>
          <w:szCs w:val="20"/>
          <w:highlight w:val="yellow"/>
        </w:rPr>
      </w:pPr>
    </w:p>
    <w:p w14:paraId="0A3BE917" w14:textId="7C8B9C35" w:rsidR="00485A4D" w:rsidRPr="00B30AC3" w:rsidRDefault="00485A4D" w:rsidP="00C07AE7">
      <w:pPr>
        <w:pStyle w:val="ListParagraph"/>
        <w:numPr>
          <w:ilvl w:val="0"/>
          <w:numId w:val="7"/>
        </w:numPr>
        <w:spacing w:line="240" w:lineRule="auto"/>
        <w:jc w:val="both"/>
        <w:rPr>
          <w:rFonts w:ascii="Arial" w:hAnsi="Arial" w:cs="Arial"/>
          <w:color w:val="1F497D"/>
          <w:sz w:val="20"/>
          <w:szCs w:val="20"/>
        </w:rPr>
      </w:pPr>
      <w:r w:rsidRPr="0041301E">
        <w:rPr>
          <w:rFonts w:ascii="Arial" w:hAnsi="Arial" w:cs="Arial"/>
          <w:b/>
          <w:sz w:val="20"/>
          <w:szCs w:val="20"/>
          <w:u w:val="single"/>
        </w:rPr>
        <w:t>STOCKING RATE</w:t>
      </w:r>
      <w:r w:rsidRPr="0041301E">
        <w:rPr>
          <w:rFonts w:ascii="Arial" w:hAnsi="Arial" w:cs="Arial"/>
          <w:b/>
          <w:sz w:val="20"/>
          <w:szCs w:val="20"/>
        </w:rPr>
        <w:t>.</w:t>
      </w:r>
      <w:r w:rsidR="00A6690F" w:rsidRPr="0041301E">
        <w:rPr>
          <w:rFonts w:ascii="Arial" w:hAnsi="Arial" w:cs="Arial"/>
          <w:sz w:val="20"/>
          <w:szCs w:val="20"/>
        </w:rPr>
        <w:t xml:space="preserve"> </w:t>
      </w:r>
      <w:bookmarkEnd w:id="5"/>
      <w:bookmarkEnd w:id="6"/>
      <w:r w:rsidR="00422BE0" w:rsidRPr="0041301E">
        <w:rPr>
          <w:rFonts w:ascii="Arial" w:hAnsi="Arial" w:cs="Arial"/>
          <w:bCs/>
          <w:sz w:val="20"/>
          <w:szCs w:val="20"/>
        </w:rPr>
        <w:t xml:space="preserve">The estimated maximum stocking rate for the property is </w:t>
      </w:r>
      <w:r w:rsidR="003E75C9">
        <w:rPr>
          <w:rFonts w:ascii="Arial" w:hAnsi="Arial" w:cs="Arial"/>
          <w:bCs/>
          <w:sz w:val="20"/>
          <w:szCs w:val="20"/>
        </w:rPr>
        <w:t>100</w:t>
      </w:r>
      <w:r w:rsidR="00422BE0" w:rsidRPr="0041301E">
        <w:rPr>
          <w:rFonts w:ascii="Arial" w:hAnsi="Arial" w:cs="Arial"/>
          <w:bCs/>
          <w:sz w:val="20"/>
          <w:szCs w:val="20"/>
        </w:rPr>
        <w:t xml:space="preserve"> animal units. The Lessee may stock any number of animal units below the maximum without adjustment to the annual rent payment.  The stocking rate may be increased upon favorable evaluation and written approval by the District. An increase in the Stocking Rate will be effective on the next date rent is following the District’s approval of the increase. The amount of rent due will be increased by an amount equal to the increase in the number of Animal Units approved by the District.</w:t>
      </w:r>
    </w:p>
    <w:p w14:paraId="3769BEFE" w14:textId="77777777" w:rsidR="00485A4D" w:rsidRPr="007B0D77" w:rsidRDefault="00485A4D" w:rsidP="007B0D77">
      <w:pPr>
        <w:pStyle w:val="ListParagraph"/>
        <w:spacing w:line="240" w:lineRule="auto"/>
        <w:ind w:left="576"/>
        <w:jc w:val="both"/>
        <w:rPr>
          <w:rFonts w:cs="Arial"/>
          <w:bCs/>
          <w:sz w:val="20"/>
          <w:szCs w:val="20"/>
        </w:rPr>
      </w:pPr>
    </w:p>
    <w:p w14:paraId="6ED0F37B" w14:textId="6CDB2D29" w:rsidR="00F44FB7" w:rsidRPr="00BB2F87" w:rsidRDefault="00F44FB7" w:rsidP="00C07AE7">
      <w:pPr>
        <w:pStyle w:val="ListParagraph"/>
        <w:numPr>
          <w:ilvl w:val="0"/>
          <w:numId w:val="7"/>
        </w:numPr>
        <w:spacing w:line="240" w:lineRule="auto"/>
        <w:jc w:val="both"/>
        <w:rPr>
          <w:rFonts w:ascii="Arial" w:hAnsi="Arial" w:cs="Arial"/>
          <w:bCs/>
          <w:sz w:val="20"/>
          <w:szCs w:val="20"/>
        </w:rPr>
      </w:pPr>
      <w:r w:rsidRPr="0070332D">
        <w:rPr>
          <w:rFonts w:ascii="Arial" w:hAnsi="Arial" w:cs="Arial"/>
          <w:b/>
          <w:bCs/>
          <w:sz w:val="20"/>
          <w:szCs w:val="20"/>
          <w:u w:val="single"/>
        </w:rPr>
        <w:t>TERM OF LEASE</w:t>
      </w:r>
      <w:r w:rsidRPr="0070332D">
        <w:rPr>
          <w:rFonts w:ascii="Arial" w:hAnsi="Arial" w:cs="Arial"/>
          <w:b/>
          <w:bCs/>
          <w:sz w:val="20"/>
          <w:szCs w:val="20"/>
        </w:rPr>
        <w:t>.</w:t>
      </w:r>
      <w:r w:rsidR="00A6690F">
        <w:rPr>
          <w:rFonts w:ascii="Arial" w:hAnsi="Arial" w:cs="Arial"/>
          <w:bCs/>
          <w:sz w:val="20"/>
          <w:szCs w:val="20"/>
        </w:rPr>
        <w:t xml:space="preserve"> </w:t>
      </w:r>
      <w:r w:rsidRPr="00BB2F87">
        <w:rPr>
          <w:rFonts w:ascii="Arial" w:hAnsi="Arial" w:cs="Arial"/>
          <w:bCs/>
          <w:sz w:val="20"/>
          <w:szCs w:val="20"/>
        </w:rPr>
        <w:t xml:space="preserve">The </w:t>
      </w:r>
      <w:r w:rsidR="00FD79AD">
        <w:rPr>
          <w:rFonts w:ascii="Arial" w:hAnsi="Arial" w:cs="Arial"/>
          <w:bCs/>
          <w:sz w:val="20"/>
          <w:szCs w:val="20"/>
        </w:rPr>
        <w:t>term of the lease is five (5) years</w:t>
      </w:r>
      <w:r w:rsidR="00285C33">
        <w:rPr>
          <w:rFonts w:ascii="Arial" w:hAnsi="Arial" w:cs="Arial"/>
          <w:bCs/>
          <w:sz w:val="20"/>
          <w:szCs w:val="20"/>
        </w:rPr>
        <w:t xml:space="preserve">, </w:t>
      </w:r>
      <w:r w:rsidR="00A127B5">
        <w:rPr>
          <w:rFonts w:ascii="Arial" w:hAnsi="Arial" w:cs="Arial"/>
          <w:bCs/>
          <w:sz w:val="20"/>
          <w:szCs w:val="20"/>
        </w:rPr>
        <w:t xml:space="preserve">commencing on </w:t>
      </w:r>
      <w:r w:rsidR="00A16163" w:rsidRPr="00BB4B93">
        <w:rPr>
          <w:rFonts w:ascii="Arial" w:hAnsi="Arial" w:cs="Arial"/>
          <w:b/>
          <w:bCs/>
          <w:sz w:val="20"/>
          <w:szCs w:val="20"/>
        </w:rPr>
        <w:t>April 27</w:t>
      </w:r>
      <w:r w:rsidR="00AA6E3B" w:rsidRPr="00BB4B93">
        <w:rPr>
          <w:rFonts w:ascii="Arial" w:hAnsi="Arial" w:cs="Arial"/>
          <w:b/>
          <w:bCs/>
          <w:sz w:val="20"/>
          <w:szCs w:val="20"/>
        </w:rPr>
        <w:t>, 202</w:t>
      </w:r>
      <w:r w:rsidR="00A16163" w:rsidRPr="00BB4B93">
        <w:rPr>
          <w:rFonts w:ascii="Arial" w:hAnsi="Arial" w:cs="Arial"/>
          <w:b/>
          <w:bCs/>
          <w:sz w:val="20"/>
          <w:szCs w:val="20"/>
        </w:rPr>
        <w:t>1</w:t>
      </w:r>
      <w:r w:rsidR="00A127B5">
        <w:rPr>
          <w:rFonts w:ascii="Arial" w:hAnsi="Arial" w:cs="Arial"/>
          <w:bCs/>
          <w:sz w:val="20"/>
          <w:szCs w:val="20"/>
        </w:rPr>
        <w:t xml:space="preserve">, </w:t>
      </w:r>
      <w:r w:rsidR="002C0C84">
        <w:rPr>
          <w:rFonts w:ascii="Arial" w:hAnsi="Arial" w:cs="Arial"/>
          <w:bCs/>
          <w:sz w:val="20"/>
          <w:szCs w:val="20"/>
        </w:rPr>
        <w:t>with an option to request renewal for an additional term of five (5) years</w:t>
      </w:r>
      <w:r w:rsidR="00A045B4">
        <w:rPr>
          <w:rFonts w:ascii="Arial" w:hAnsi="Arial" w:cs="Arial"/>
          <w:bCs/>
          <w:sz w:val="20"/>
          <w:szCs w:val="20"/>
        </w:rPr>
        <w:t>.</w:t>
      </w:r>
    </w:p>
    <w:p w14:paraId="6119B463" w14:textId="77777777" w:rsidR="00F44FB7" w:rsidRPr="00BB2F87" w:rsidRDefault="00F44FB7" w:rsidP="00F44FB7">
      <w:pPr>
        <w:pStyle w:val="ListParagraph"/>
        <w:spacing w:line="240" w:lineRule="auto"/>
        <w:ind w:left="576"/>
        <w:jc w:val="both"/>
        <w:rPr>
          <w:rFonts w:ascii="Arial" w:hAnsi="Arial" w:cs="Arial"/>
          <w:bCs/>
          <w:sz w:val="20"/>
          <w:szCs w:val="20"/>
        </w:rPr>
      </w:pPr>
    </w:p>
    <w:p w14:paraId="322A19CD" w14:textId="77777777" w:rsidR="00FD79AD" w:rsidRPr="00FD79AD" w:rsidRDefault="00FD79AD" w:rsidP="00C07AE7">
      <w:pPr>
        <w:pStyle w:val="ListParagraph"/>
        <w:numPr>
          <w:ilvl w:val="0"/>
          <w:numId w:val="7"/>
        </w:numPr>
        <w:spacing w:line="240" w:lineRule="auto"/>
        <w:jc w:val="both"/>
        <w:rPr>
          <w:rFonts w:cs="Arial"/>
          <w:sz w:val="20"/>
          <w:szCs w:val="20"/>
        </w:rPr>
      </w:pPr>
      <w:r w:rsidRPr="0070332D">
        <w:rPr>
          <w:rFonts w:ascii="Arial" w:hAnsi="Arial" w:cs="Arial"/>
          <w:b/>
          <w:bCs/>
          <w:sz w:val="20"/>
          <w:szCs w:val="20"/>
          <w:u w:val="single"/>
        </w:rPr>
        <w:t>F</w:t>
      </w:r>
      <w:r w:rsidR="00F44FB7" w:rsidRPr="0070332D">
        <w:rPr>
          <w:rFonts w:ascii="Arial" w:hAnsi="Arial" w:cs="Arial"/>
          <w:b/>
          <w:bCs/>
          <w:sz w:val="20"/>
          <w:szCs w:val="20"/>
          <w:u w:val="single"/>
        </w:rPr>
        <w:t>E</w:t>
      </w:r>
      <w:r w:rsidRPr="0070332D">
        <w:rPr>
          <w:rFonts w:ascii="Arial" w:hAnsi="Arial" w:cs="Arial"/>
          <w:b/>
          <w:bCs/>
          <w:sz w:val="20"/>
          <w:szCs w:val="20"/>
          <w:u w:val="single"/>
        </w:rPr>
        <w:t>NCE AND IMPROVEMENTS</w:t>
      </w:r>
      <w:r w:rsidR="00F44FB7" w:rsidRPr="0070332D">
        <w:rPr>
          <w:rFonts w:ascii="Arial" w:hAnsi="Arial" w:cs="Arial"/>
          <w:b/>
          <w:bCs/>
          <w:sz w:val="20"/>
          <w:szCs w:val="20"/>
        </w:rPr>
        <w:t>.</w:t>
      </w:r>
      <w:r w:rsidR="00A6690F">
        <w:rPr>
          <w:rFonts w:ascii="Arial" w:hAnsi="Arial" w:cs="Arial"/>
          <w:bCs/>
          <w:sz w:val="20"/>
          <w:szCs w:val="20"/>
        </w:rPr>
        <w:t xml:space="preserve"> </w:t>
      </w:r>
      <w:r>
        <w:rPr>
          <w:rFonts w:ascii="Arial" w:hAnsi="Arial" w:cs="Arial"/>
          <w:bCs/>
          <w:sz w:val="20"/>
          <w:szCs w:val="20"/>
        </w:rPr>
        <w:t>The majority of the Property’s perimeter is fenced. Interior fencing and gates needed to support cattle grazing operations may need to be installed or repaired by the Lessee prior to the placement of cattle on the Property.</w:t>
      </w:r>
      <w:r w:rsidR="00A6690F">
        <w:rPr>
          <w:rFonts w:ascii="Arial" w:hAnsi="Arial" w:cs="Arial"/>
          <w:bCs/>
          <w:sz w:val="20"/>
          <w:szCs w:val="20"/>
        </w:rPr>
        <w:t xml:space="preserve"> </w:t>
      </w:r>
      <w:r>
        <w:rPr>
          <w:rFonts w:ascii="Arial" w:hAnsi="Arial" w:cs="Arial"/>
          <w:bCs/>
          <w:sz w:val="20"/>
          <w:szCs w:val="20"/>
        </w:rPr>
        <w:t xml:space="preserve">The Lessee must obtain prior written approval from the District before constructing any additional interior fences on the Property. </w:t>
      </w:r>
      <w:r w:rsidR="004823A3">
        <w:rPr>
          <w:rFonts w:ascii="Arial" w:hAnsi="Arial" w:cs="Arial"/>
          <w:bCs/>
          <w:sz w:val="20"/>
          <w:szCs w:val="20"/>
        </w:rPr>
        <w:t xml:space="preserve">Unless other </w:t>
      </w:r>
      <w:r w:rsidR="00757730">
        <w:rPr>
          <w:rFonts w:ascii="Arial" w:hAnsi="Arial" w:cs="Arial"/>
          <w:bCs/>
          <w:sz w:val="20"/>
          <w:szCs w:val="20"/>
        </w:rPr>
        <w:t xml:space="preserve">type of </w:t>
      </w:r>
      <w:r w:rsidR="004823A3">
        <w:rPr>
          <w:rFonts w:ascii="Arial" w:hAnsi="Arial" w:cs="Arial"/>
          <w:bCs/>
          <w:sz w:val="20"/>
          <w:szCs w:val="20"/>
        </w:rPr>
        <w:t>fencing is approved by the District, n</w:t>
      </w:r>
      <w:r>
        <w:rPr>
          <w:rFonts w:ascii="Arial" w:hAnsi="Arial" w:cs="Arial"/>
          <w:bCs/>
          <w:sz w:val="20"/>
          <w:szCs w:val="20"/>
        </w:rPr>
        <w:t>ew fences will be constructed of four (4) strands of barbed wire, attached to pressure treated or iron fence posts.</w:t>
      </w:r>
      <w:r w:rsidR="00A6690F">
        <w:rPr>
          <w:rFonts w:ascii="Arial" w:hAnsi="Arial" w:cs="Arial"/>
          <w:bCs/>
          <w:sz w:val="20"/>
          <w:szCs w:val="20"/>
        </w:rPr>
        <w:t xml:space="preserve"> </w:t>
      </w:r>
      <w:r>
        <w:rPr>
          <w:rFonts w:ascii="Arial" w:hAnsi="Arial" w:cs="Arial"/>
          <w:bCs/>
          <w:sz w:val="20"/>
          <w:szCs w:val="20"/>
        </w:rPr>
        <w:t>Post spacing will not exceed twenty (20) feet. All fences remain the property of the District.</w:t>
      </w:r>
      <w:r w:rsidR="00A6690F">
        <w:rPr>
          <w:rFonts w:ascii="Arial" w:hAnsi="Arial" w:cs="Arial"/>
          <w:bCs/>
          <w:sz w:val="20"/>
          <w:szCs w:val="20"/>
        </w:rPr>
        <w:t xml:space="preserve"> </w:t>
      </w:r>
      <w:r>
        <w:rPr>
          <w:rFonts w:ascii="Arial" w:hAnsi="Arial" w:cs="Arial"/>
          <w:bCs/>
          <w:sz w:val="20"/>
          <w:szCs w:val="20"/>
        </w:rPr>
        <w:t>The cost of construction, installation and maintenance of interior fencing and gates will be the responsibility of the Lessee.</w:t>
      </w:r>
    </w:p>
    <w:p w14:paraId="142C8D2A" w14:textId="77777777" w:rsidR="00FD79AD" w:rsidRDefault="00FD79AD" w:rsidP="00FD79AD">
      <w:pPr>
        <w:pStyle w:val="ListParagraph"/>
        <w:spacing w:line="240" w:lineRule="auto"/>
        <w:ind w:left="576"/>
        <w:jc w:val="both"/>
        <w:rPr>
          <w:rFonts w:ascii="Arial" w:hAnsi="Arial" w:cs="Arial"/>
          <w:bCs/>
          <w:sz w:val="20"/>
          <w:szCs w:val="20"/>
          <w:u w:val="single"/>
        </w:rPr>
      </w:pPr>
    </w:p>
    <w:p w14:paraId="0C3046DF" w14:textId="31C77B9E" w:rsidR="00FD79AD" w:rsidRPr="0093525A" w:rsidRDefault="00FD79AD" w:rsidP="00C07AE7">
      <w:pPr>
        <w:pStyle w:val="ListParagraph"/>
        <w:numPr>
          <w:ilvl w:val="1"/>
          <w:numId w:val="7"/>
        </w:numPr>
        <w:spacing w:line="240" w:lineRule="auto"/>
        <w:jc w:val="both"/>
        <w:rPr>
          <w:rFonts w:ascii="Arial" w:hAnsi="Arial" w:cs="Arial"/>
          <w:bCs/>
          <w:sz w:val="20"/>
          <w:szCs w:val="20"/>
        </w:rPr>
      </w:pPr>
      <w:r w:rsidRPr="0070332D">
        <w:rPr>
          <w:rFonts w:ascii="Arial" w:hAnsi="Arial" w:cs="Arial"/>
          <w:b/>
          <w:bCs/>
          <w:sz w:val="20"/>
          <w:szCs w:val="20"/>
        </w:rPr>
        <w:t>2.4.1</w:t>
      </w:r>
      <w:r>
        <w:rPr>
          <w:rFonts w:ascii="Arial" w:hAnsi="Arial" w:cs="Arial"/>
          <w:bCs/>
          <w:sz w:val="20"/>
          <w:szCs w:val="20"/>
        </w:rPr>
        <w:tab/>
      </w:r>
      <w:r w:rsidRPr="0070332D">
        <w:rPr>
          <w:rFonts w:ascii="Arial" w:hAnsi="Arial" w:cs="Arial"/>
          <w:b/>
          <w:bCs/>
          <w:sz w:val="20"/>
          <w:szCs w:val="20"/>
          <w:u w:val="single"/>
        </w:rPr>
        <w:t>Cattle Pens</w:t>
      </w:r>
      <w:r w:rsidR="00BB48C3" w:rsidRPr="0070332D">
        <w:rPr>
          <w:rFonts w:ascii="Arial" w:hAnsi="Arial" w:cs="Arial"/>
          <w:b/>
          <w:bCs/>
          <w:sz w:val="20"/>
          <w:szCs w:val="20"/>
        </w:rPr>
        <w:t>.</w:t>
      </w:r>
      <w:r w:rsidR="00A6690F">
        <w:rPr>
          <w:rFonts w:ascii="Arial" w:hAnsi="Arial" w:cs="Arial"/>
          <w:bCs/>
          <w:sz w:val="20"/>
          <w:szCs w:val="20"/>
        </w:rPr>
        <w:t xml:space="preserve"> </w:t>
      </w:r>
      <w:r w:rsidR="00BB48C3">
        <w:rPr>
          <w:rFonts w:ascii="Arial" w:hAnsi="Arial" w:cs="Arial"/>
          <w:bCs/>
          <w:sz w:val="20"/>
          <w:szCs w:val="20"/>
        </w:rPr>
        <w:t xml:space="preserve">There are </w:t>
      </w:r>
      <w:r w:rsidR="003E75C9">
        <w:rPr>
          <w:rFonts w:ascii="Arial" w:hAnsi="Arial" w:cs="Arial"/>
          <w:bCs/>
          <w:sz w:val="20"/>
          <w:szCs w:val="20"/>
        </w:rPr>
        <w:t>cattle</w:t>
      </w:r>
      <w:r>
        <w:rPr>
          <w:rFonts w:ascii="Arial" w:hAnsi="Arial" w:cs="Arial"/>
          <w:bCs/>
          <w:sz w:val="20"/>
          <w:szCs w:val="20"/>
        </w:rPr>
        <w:t xml:space="preserve"> pens on the Property.</w:t>
      </w:r>
      <w:r w:rsidR="00A6690F">
        <w:rPr>
          <w:rFonts w:ascii="Arial" w:hAnsi="Arial" w:cs="Arial"/>
          <w:bCs/>
          <w:sz w:val="20"/>
          <w:szCs w:val="20"/>
        </w:rPr>
        <w:t xml:space="preserve"> </w:t>
      </w:r>
      <w:r>
        <w:rPr>
          <w:rFonts w:ascii="Arial" w:hAnsi="Arial" w:cs="Arial"/>
          <w:bCs/>
          <w:sz w:val="20"/>
          <w:szCs w:val="20"/>
        </w:rPr>
        <w:t xml:space="preserve">The Lessee must </w:t>
      </w:r>
      <w:r w:rsidR="003E75C9">
        <w:rPr>
          <w:rFonts w:ascii="Arial" w:hAnsi="Arial" w:cs="Arial"/>
          <w:bCs/>
          <w:sz w:val="20"/>
          <w:szCs w:val="20"/>
        </w:rPr>
        <w:t>maintain the condition of these</w:t>
      </w:r>
      <w:r>
        <w:rPr>
          <w:rFonts w:ascii="Arial" w:hAnsi="Arial" w:cs="Arial"/>
          <w:bCs/>
          <w:sz w:val="20"/>
          <w:szCs w:val="20"/>
        </w:rPr>
        <w:t xml:space="preserve"> pens.</w:t>
      </w:r>
      <w:r w:rsidR="00A6690F">
        <w:rPr>
          <w:rFonts w:ascii="Arial" w:hAnsi="Arial" w:cs="Arial"/>
          <w:bCs/>
          <w:sz w:val="20"/>
          <w:szCs w:val="20"/>
        </w:rPr>
        <w:t xml:space="preserve"> </w:t>
      </w:r>
      <w:r>
        <w:rPr>
          <w:rFonts w:ascii="Arial" w:hAnsi="Arial" w:cs="Arial"/>
          <w:bCs/>
          <w:sz w:val="20"/>
          <w:szCs w:val="20"/>
        </w:rPr>
        <w:t>The Lessee is solely responsible for expenses incurred for use</w:t>
      </w:r>
      <w:r w:rsidR="003E75C9">
        <w:rPr>
          <w:rFonts w:ascii="Arial" w:hAnsi="Arial" w:cs="Arial"/>
          <w:bCs/>
          <w:sz w:val="20"/>
          <w:szCs w:val="20"/>
        </w:rPr>
        <w:t xml:space="preserve">, </w:t>
      </w:r>
      <w:r>
        <w:rPr>
          <w:rFonts w:ascii="Arial" w:hAnsi="Arial" w:cs="Arial"/>
          <w:bCs/>
          <w:sz w:val="20"/>
          <w:szCs w:val="20"/>
        </w:rPr>
        <w:t xml:space="preserve">construction </w:t>
      </w:r>
      <w:r w:rsidR="003E75C9">
        <w:rPr>
          <w:rFonts w:ascii="Arial" w:hAnsi="Arial" w:cs="Arial"/>
          <w:bCs/>
          <w:sz w:val="20"/>
          <w:szCs w:val="20"/>
        </w:rPr>
        <w:t xml:space="preserve">or maintenance </w:t>
      </w:r>
      <w:r>
        <w:rPr>
          <w:rFonts w:ascii="Arial" w:hAnsi="Arial" w:cs="Arial"/>
          <w:bCs/>
          <w:sz w:val="20"/>
          <w:szCs w:val="20"/>
        </w:rPr>
        <w:t>of cattle pens.</w:t>
      </w:r>
    </w:p>
    <w:p w14:paraId="331B9ED9" w14:textId="77777777" w:rsidR="0093525A" w:rsidRPr="00BB2F87" w:rsidRDefault="0093525A" w:rsidP="0093525A">
      <w:pPr>
        <w:pStyle w:val="ListParagraph"/>
        <w:spacing w:line="240" w:lineRule="auto"/>
        <w:ind w:left="576"/>
        <w:jc w:val="both"/>
        <w:rPr>
          <w:rFonts w:ascii="Arial" w:hAnsi="Arial" w:cs="Arial"/>
          <w:bCs/>
          <w:sz w:val="20"/>
          <w:szCs w:val="20"/>
        </w:rPr>
      </w:pPr>
    </w:p>
    <w:p w14:paraId="45A9A966" w14:textId="77777777" w:rsidR="003B393C" w:rsidRPr="003B393C" w:rsidRDefault="0093525A" w:rsidP="00C07AE7">
      <w:pPr>
        <w:pStyle w:val="ListParagraph"/>
        <w:numPr>
          <w:ilvl w:val="0"/>
          <w:numId w:val="7"/>
        </w:numPr>
        <w:spacing w:line="240" w:lineRule="auto"/>
        <w:jc w:val="both"/>
        <w:rPr>
          <w:rFonts w:ascii="Arial" w:hAnsi="Arial" w:cs="Arial"/>
          <w:sz w:val="20"/>
          <w:szCs w:val="20"/>
        </w:rPr>
      </w:pPr>
      <w:r w:rsidRPr="0070332D">
        <w:rPr>
          <w:rFonts w:ascii="Arial" w:hAnsi="Arial" w:cs="Arial"/>
          <w:b/>
          <w:bCs/>
          <w:sz w:val="20"/>
          <w:szCs w:val="20"/>
          <w:u w:val="single"/>
        </w:rPr>
        <w:t>WATER</w:t>
      </w:r>
      <w:r w:rsidRPr="0070332D">
        <w:rPr>
          <w:rFonts w:ascii="Arial" w:hAnsi="Arial" w:cs="Arial"/>
          <w:b/>
          <w:bCs/>
          <w:sz w:val="20"/>
          <w:szCs w:val="20"/>
        </w:rPr>
        <w:t>.</w:t>
      </w:r>
      <w:r w:rsidR="00A6690F">
        <w:rPr>
          <w:rFonts w:ascii="Arial" w:hAnsi="Arial" w:cs="Arial"/>
          <w:bCs/>
          <w:sz w:val="20"/>
          <w:szCs w:val="20"/>
        </w:rPr>
        <w:t xml:space="preserve"> </w:t>
      </w:r>
      <w:r>
        <w:rPr>
          <w:rFonts w:ascii="Arial" w:hAnsi="Arial" w:cs="Arial"/>
          <w:bCs/>
          <w:sz w:val="20"/>
          <w:szCs w:val="20"/>
        </w:rPr>
        <w:t>Water sources on the Property are the open water areas within the tract.</w:t>
      </w:r>
      <w:r w:rsidR="00A6690F">
        <w:rPr>
          <w:rFonts w:ascii="Arial" w:hAnsi="Arial" w:cs="Arial"/>
          <w:bCs/>
          <w:sz w:val="20"/>
          <w:szCs w:val="20"/>
        </w:rPr>
        <w:t xml:space="preserve"> </w:t>
      </w:r>
      <w:r>
        <w:rPr>
          <w:rFonts w:ascii="Arial" w:hAnsi="Arial" w:cs="Arial"/>
          <w:bCs/>
          <w:sz w:val="20"/>
          <w:szCs w:val="20"/>
        </w:rPr>
        <w:t xml:space="preserve">Lessee will be responsible for </w:t>
      </w:r>
      <w:r w:rsidRPr="003B393C">
        <w:rPr>
          <w:rFonts w:ascii="Arial" w:hAnsi="Arial" w:cs="Arial"/>
          <w:bCs/>
          <w:sz w:val="20"/>
          <w:szCs w:val="20"/>
        </w:rPr>
        <w:t>establishing a dependable water source on the Property if needed.</w:t>
      </w:r>
      <w:r w:rsidR="00A6690F">
        <w:rPr>
          <w:rFonts w:ascii="Arial" w:hAnsi="Arial" w:cs="Arial"/>
          <w:bCs/>
          <w:sz w:val="20"/>
          <w:szCs w:val="20"/>
        </w:rPr>
        <w:t xml:space="preserve"> </w:t>
      </w:r>
      <w:r w:rsidRPr="003B393C">
        <w:rPr>
          <w:rFonts w:ascii="Arial" w:hAnsi="Arial" w:cs="Arial"/>
          <w:bCs/>
          <w:sz w:val="20"/>
          <w:szCs w:val="20"/>
        </w:rPr>
        <w:t xml:space="preserve">Lessee must obtain all necessary permits and authorizations prior to establishing any water source on </w:t>
      </w:r>
      <w:r w:rsidR="003B393C">
        <w:rPr>
          <w:rFonts w:ascii="Arial" w:hAnsi="Arial" w:cs="Arial"/>
          <w:bCs/>
          <w:sz w:val="20"/>
          <w:szCs w:val="20"/>
        </w:rPr>
        <w:t>the Property.</w:t>
      </w:r>
      <w:r w:rsidR="00A6690F">
        <w:rPr>
          <w:rFonts w:ascii="Arial" w:hAnsi="Arial" w:cs="Arial"/>
          <w:bCs/>
          <w:sz w:val="20"/>
          <w:szCs w:val="20"/>
        </w:rPr>
        <w:t xml:space="preserve"> </w:t>
      </w:r>
      <w:r w:rsidR="003B393C">
        <w:rPr>
          <w:rFonts w:ascii="Arial" w:hAnsi="Arial" w:cs="Arial"/>
          <w:bCs/>
          <w:sz w:val="20"/>
          <w:szCs w:val="20"/>
        </w:rPr>
        <w:t>The Lessee is so</w:t>
      </w:r>
      <w:r w:rsidRPr="003B393C">
        <w:rPr>
          <w:rFonts w:ascii="Arial" w:hAnsi="Arial" w:cs="Arial"/>
          <w:bCs/>
          <w:sz w:val="20"/>
          <w:szCs w:val="20"/>
        </w:rPr>
        <w:t>le</w:t>
      </w:r>
      <w:r w:rsidR="003B393C">
        <w:rPr>
          <w:rFonts w:ascii="Arial" w:hAnsi="Arial" w:cs="Arial"/>
          <w:bCs/>
          <w:sz w:val="20"/>
          <w:szCs w:val="20"/>
        </w:rPr>
        <w:t>l</w:t>
      </w:r>
      <w:r w:rsidRPr="003B393C">
        <w:rPr>
          <w:rFonts w:ascii="Arial" w:hAnsi="Arial" w:cs="Arial"/>
          <w:bCs/>
          <w:sz w:val="20"/>
          <w:szCs w:val="20"/>
        </w:rPr>
        <w:t>y responsible for expenses incurred for establishing water sources.</w:t>
      </w:r>
    </w:p>
    <w:p w14:paraId="18D47B3C" w14:textId="77777777" w:rsidR="003B393C" w:rsidRPr="003B393C" w:rsidRDefault="003B393C" w:rsidP="003B393C">
      <w:pPr>
        <w:pStyle w:val="ListParagraph"/>
        <w:spacing w:line="240" w:lineRule="auto"/>
        <w:ind w:left="576"/>
        <w:jc w:val="both"/>
        <w:rPr>
          <w:rFonts w:ascii="Arial" w:hAnsi="Arial" w:cs="Arial"/>
          <w:sz w:val="20"/>
          <w:szCs w:val="20"/>
        </w:rPr>
      </w:pPr>
    </w:p>
    <w:p w14:paraId="2A8863B9" w14:textId="0818A009" w:rsidR="003B393C" w:rsidRPr="009E25AC" w:rsidRDefault="003B393C" w:rsidP="00C07AE7">
      <w:pPr>
        <w:pStyle w:val="ListParagraph"/>
        <w:numPr>
          <w:ilvl w:val="0"/>
          <w:numId w:val="7"/>
        </w:numPr>
        <w:spacing w:after="0" w:line="240" w:lineRule="auto"/>
        <w:jc w:val="both"/>
        <w:rPr>
          <w:rFonts w:ascii="Arial" w:hAnsi="Arial" w:cs="Arial"/>
          <w:bCs/>
          <w:sz w:val="20"/>
          <w:szCs w:val="20"/>
        </w:rPr>
      </w:pPr>
      <w:r w:rsidRPr="0070332D">
        <w:rPr>
          <w:rFonts w:ascii="Arial" w:hAnsi="Arial" w:cs="Arial"/>
          <w:b/>
          <w:bCs/>
          <w:sz w:val="20"/>
          <w:szCs w:val="20"/>
          <w:u w:val="single"/>
        </w:rPr>
        <w:t>PRESCRIBED BURNS</w:t>
      </w:r>
      <w:r w:rsidRPr="0070332D">
        <w:rPr>
          <w:rFonts w:ascii="Arial" w:hAnsi="Arial" w:cs="Arial"/>
          <w:b/>
          <w:sz w:val="20"/>
          <w:szCs w:val="20"/>
        </w:rPr>
        <w:t>.</w:t>
      </w:r>
      <w:r w:rsidR="00A6690F">
        <w:rPr>
          <w:rFonts w:ascii="Arial" w:hAnsi="Arial" w:cs="Arial"/>
          <w:sz w:val="20"/>
          <w:szCs w:val="20"/>
        </w:rPr>
        <w:t xml:space="preserve"> </w:t>
      </w:r>
      <w:r w:rsidRPr="009E25AC">
        <w:rPr>
          <w:rFonts w:ascii="Arial" w:hAnsi="Arial" w:cs="Arial"/>
          <w:sz w:val="20"/>
          <w:szCs w:val="20"/>
        </w:rPr>
        <w:t xml:space="preserve">The Lessee </w:t>
      </w:r>
      <w:r w:rsidR="003E75C9">
        <w:rPr>
          <w:rFonts w:ascii="Arial" w:hAnsi="Arial" w:cs="Arial"/>
          <w:sz w:val="20"/>
          <w:szCs w:val="20"/>
        </w:rPr>
        <w:t>may</w:t>
      </w:r>
      <w:r w:rsidRPr="009E25AC">
        <w:rPr>
          <w:rFonts w:ascii="Arial" w:hAnsi="Arial" w:cs="Arial"/>
          <w:sz w:val="20"/>
          <w:szCs w:val="20"/>
        </w:rPr>
        <w:t xml:space="preserve"> be responsible for planning and conducting prescribed burns on the Property</w:t>
      </w:r>
      <w:r w:rsidR="009E25AC" w:rsidRPr="009E25AC">
        <w:rPr>
          <w:rFonts w:ascii="Arial" w:hAnsi="Arial" w:cs="Arial"/>
          <w:sz w:val="20"/>
          <w:szCs w:val="20"/>
        </w:rPr>
        <w:t xml:space="preserve"> in accordance with the terms of the lease.</w:t>
      </w:r>
      <w:r w:rsidR="009E25AC">
        <w:rPr>
          <w:rFonts w:ascii="Arial" w:hAnsi="Arial" w:cs="Arial"/>
          <w:sz w:val="20"/>
          <w:szCs w:val="20"/>
        </w:rPr>
        <w:t xml:space="preserve"> </w:t>
      </w:r>
    </w:p>
    <w:p w14:paraId="4D666927" w14:textId="77777777" w:rsidR="00300976" w:rsidRPr="008A22EC" w:rsidRDefault="00300976" w:rsidP="008A22EC">
      <w:pPr>
        <w:jc w:val="both"/>
        <w:rPr>
          <w:rFonts w:cs="Arial"/>
          <w:sz w:val="20"/>
          <w:szCs w:val="20"/>
        </w:rPr>
      </w:pPr>
    </w:p>
    <w:p w14:paraId="6CDCD8CE" w14:textId="77777777" w:rsidR="00300976" w:rsidRPr="00300976" w:rsidRDefault="00300976" w:rsidP="00C07AE7">
      <w:pPr>
        <w:pStyle w:val="ListParagraph"/>
        <w:numPr>
          <w:ilvl w:val="0"/>
          <w:numId w:val="7"/>
        </w:numPr>
        <w:spacing w:line="240" w:lineRule="auto"/>
        <w:jc w:val="both"/>
        <w:rPr>
          <w:rFonts w:ascii="Arial" w:hAnsi="Arial" w:cs="Arial"/>
          <w:sz w:val="20"/>
          <w:szCs w:val="20"/>
        </w:rPr>
      </w:pPr>
      <w:r w:rsidRPr="0070332D">
        <w:rPr>
          <w:rFonts w:ascii="Arial" w:hAnsi="Arial" w:cs="Arial"/>
          <w:b/>
          <w:bCs/>
          <w:sz w:val="20"/>
          <w:szCs w:val="20"/>
          <w:u w:val="single"/>
        </w:rPr>
        <w:t>CONTROL OF TROPICAL SODA APPLE</w:t>
      </w:r>
      <w:r w:rsidRPr="0070332D">
        <w:rPr>
          <w:rFonts w:ascii="Arial" w:hAnsi="Arial" w:cs="Arial"/>
          <w:b/>
          <w:sz w:val="20"/>
          <w:szCs w:val="20"/>
        </w:rPr>
        <w:t>.</w:t>
      </w:r>
      <w:r w:rsidR="00A6690F">
        <w:rPr>
          <w:rFonts w:ascii="Arial" w:hAnsi="Arial" w:cs="Arial"/>
          <w:sz w:val="20"/>
          <w:szCs w:val="20"/>
        </w:rPr>
        <w:t xml:space="preserve"> </w:t>
      </w:r>
      <w:r w:rsidRPr="00300976">
        <w:rPr>
          <w:rFonts w:ascii="Arial" w:hAnsi="Arial" w:cs="Arial"/>
          <w:sz w:val="20"/>
          <w:szCs w:val="20"/>
        </w:rPr>
        <w:t>The Lessee is solely responsible for maintaining effective control of tropical soda apple using the Best Management Practices established by the University of Florida, Institute of Food and Agricultural Sciences Publication Number SS-AGR-77,</w:t>
      </w:r>
      <w:r w:rsidR="00214F88">
        <w:rPr>
          <w:rFonts w:ascii="Arial" w:hAnsi="Arial" w:cs="Arial"/>
          <w:sz w:val="20"/>
          <w:szCs w:val="20"/>
        </w:rPr>
        <w:t xml:space="preserve"> and updates thereto</w:t>
      </w:r>
      <w:r w:rsidR="001E4FC1">
        <w:rPr>
          <w:rFonts w:ascii="Arial" w:hAnsi="Arial" w:cs="Arial"/>
          <w:sz w:val="20"/>
          <w:szCs w:val="20"/>
        </w:rPr>
        <w:t xml:space="preserve"> (Attachment 5)</w:t>
      </w:r>
      <w:r w:rsidRPr="00300976">
        <w:rPr>
          <w:rFonts w:ascii="Arial" w:hAnsi="Arial" w:cs="Arial"/>
          <w:sz w:val="20"/>
          <w:szCs w:val="20"/>
        </w:rPr>
        <w:t>.</w:t>
      </w:r>
    </w:p>
    <w:p w14:paraId="6F76364B" w14:textId="77777777" w:rsidR="00300976" w:rsidRPr="00300976" w:rsidRDefault="00300976" w:rsidP="00300976">
      <w:pPr>
        <w:pStyle w:val="ListParagraph"/>
        <w:spacing w:line="240" w:lineRule="auto"/>
        <w:ind w:left="576"/>
        <w:jc w:val="both"/>
        <w:rPr>
          <w:rFonts w:ascii="Arial" w:hAnsi="Arial" w:cs="Arial"/>
          <w:sz w:val="20"/>
          <w:szCs w:val="20"/>
        </w:rPr>
      </w:pPr>
    </w:p>
    <w:p w14:paraId="250DC4F9" w14:textId="77777777" w:rsidR="001C3153" w:rsidRDefault="00300976" w:rsidP="00C07AE7">
      <w:pPr>
        <w:pStyle w:val="ListParagraph"/>
        <w:numPr>
          <w:ilvl w:val="0"/>
          <w:numId w:val="7"/>
        </w:numPr>
        <w:spacing w:line="240" w:lineRule="auto"/>
        <w:jc w:val="both"/>
        <w:rPr>
          <w:rFonts w:ascii="Arial" w:hAnsi="Arial" w:cs="Arial"/>
          <w:sz w:val="20"/>
          <w:szCs w:val="20"/>
        </w:rPr>
      </w:pPr>
      <w:r w:rsidRPr="0070332D">
        <w:rPr>
          <w:rFonts w:ascii="Arial" w:hAnsi="Arial" w:cs="Arial"/>
          <w:b/>
          <w:bCs/>
          <w:sz w:val="20"/>
          <w:szCs w:val="20"/>
          <w:u w:val="single"/>
        </w:rPr>
        <w:t>FERAL HOGS</w:t>
      </w:r>
      <w:r w:rsidRPr="0070332D">
        <w:rPr>
          <w:rFonts w:ascii="Arial" w:hAnsi="Arial" w:cs="Arial"/>
          <w:b/>
          <w:sz w:val="20"/>
          <w:szCs w:val="20"/>
        </w:rPr>
        <w:t>.</w:t>
      </w:r>
      <w:r w:rsidR="00A6690F">
        <w:rPr>
          <w:rFonts w:ascii="Arial" w:hAnsi="Arial" w:cs="Arial"/>
          <w:sz w:val="20"/>
          <w:szCs w:val="20"/>
        </w:rPr>
        <w:t xml:space="preserve"> </w:t>
      </w:r>
      <w:r w:rsidRPr="00617128">
        <w:rPr>
          <w:rFonts w:ascii="Arial" w:hAnsi="Arial" w:cs="Arial"/>
          <w:sz w:val="20"/>
          <w:szCs w:val="20"/>
        </w:rPr>
        <w:t>The Lessee shall trap or shoot feral hogs on the Property and maintain a record of all feral hog control activities conducted by Lessee.</w:t>
      </w:r>
      <w:r w:rsidR="00A6690F">
        <w:rPr>
          <w:rFonts w:ascii="Arial" w:hAnsi="Arial" w:cs="Arial"/>
          <w:sz w:val="20"/>
          <w:szCs w:val="20"/>
        </w:rPr>
        <w:t xml:space="preserve"> </w:t>
      </w:r>
      <w:r w:rsidRPr="00617128">
        <w:rPr>
          <w:rFonts w:ascii="Arial" w:hAnsi="Arial" w:cs="Arial"/>
          <w:sz w:val="20"/>
          <w:szCs w:val="20"/>
        </w:rPr>
        <w:t>All hogs trapped on the Prop</w:t>
      </w:r>
      <w:r w:rsidRPr="00316D8F">
        <w:rPr>
          <w:rFonts w:ascii="Arial" w:hAnsi="Arial" w:cs="Arial"/>
          <w:sz w:val="20"/>
          <w:szCs w:val="20"/>
        </w:rPr>
        <w:t>erty must be euthanized in a humane manner and may not be relocated or released.</w:t>
      </w:r>
      <w:r w:rsidR="00A6690F">
        <w:rPr>
          <w:rFonts w:ascii="Arial" w:hAnsi="Arial" w:cs="Arial"/>
          <w:sz w:val="20"/>
          <w:szCs w:val="20"/>
        </w:rPr>
        <w:t xml:space="preserve"> </w:t>
      </w:r>
      <w:r w:rsidRPr="00316D8F">
        <w:rPr>
          <w:rFonts w:ascii="Arial" w:hAnsi="Arial" w:cs="Arial"/>
          <w:sz w:val="20"/>
          <w:szCs w:val="20"/>
        </w:rPr>
        <w:t xml:space="preserve">The Lessee will submit the record of all feral hog control activities annually </w:t>
      </w:r>
      <w:r w:rsidR="00715AA9" w:rsidRPr="00316D8F">
        <w:rPr>
          <w:rFonts w:ascii="Arial" w:hAnsi="Arial" w:cs="Arial"/>
          <w:sz w:val="20"/>
          <w:szCs w:val="20"/>
        </w:rPr>
        <w:t>by October 1</w:t>
      </w:r>
      <w:r w:rsidR="001C3153" w:rsidRPr="00316D8F">
        <w:rPr>
          <w:rFonts w:ascii="Arial" w:hAnsi="Arial" w:cs="Arial"/>
          <w:sz w:val="20"/>
          <w:szCs w:val="20"/>
        </w:rPr>
        <w:t>.</w:t>
      </w:r>
    </w:p>
    <w:p w14:paraId="1C4A4353" w14:textId="77777777" w:rsidR="002966EE" w:rsidRPr="002966EE" w:rsidRDefault="002966EE" w:rsidP="002966EE">
      <w:pPr>
        <w:pStyle w:val="ListParagraph"/>
        <w:rPr>
          <w:rFonts w:ascii="Arial" w:hAnsi="Arial" w:cs="Arial"/>
          <w:sz w:val="20"/>
          <w:szCs w:val="20"/>
        </w:rPr>
      </w:pPr>
    </w:p>
    <w:p w14:paraId="680589D6" w14:textId="77777777" w:rsidR="00F867CB" w:rsidRPr="004F2144" w:rsidRDefault="002966EE" w:rsidP="00C07AE7">
      <w:pPr>
        <w:pStyle w:val="ListParagraph"/>
        <w:numPr>
          <w:ilvl w:val="0"/>
          <w:numId w:val="7"/>
        </w:numPr>
        <w:spacing w:line="240" w:lineRule="auto"/>
        <w:jc w:val="both"/>
        <w:rPr>
          <w:rFonts w:ascii="Arial" w:hAnsi="Arial" w:cs="Arial"/>
          <w:sz w:val="20"/>
          <w:szCs w:val="20"/>
        </w:rPr>
      </w:pPr>
      <w:r w:rsidRPr="0070332D">
        <w:rPr>
          <w:rFonts w:ascii="Arial" w:hAnsi="Arial" w:cs="Arial"/>
          <w:b/>
          <w:sz w:val="20"/>
          <w:szCs w:val="20"/>
          <w:u w:val="single"/>
        </w:rPr>
        <w:t>HAYING</w:t>
      </w:r>
      <w:r w:rsidRPr="0070332D">
        <w:rPr>
          <w:rFonts w:ascii="Arial" w:hAnsi="Arial" w:cs="Arial"/>
          <w:b/>
          <w:sz w:val="20"/>
          <w:szCs w:val="20"/>
        </w:rPr>
        <w:t>:</w:t>
      </w:r>
      <w:r w:rsidRPr="005959C5">
        <w:rPr>
          <w:rFonts w:ascii="Arial" w:hAnsi="Arial" w:cs="Arial"/>
          <w:sz w:val="20"/>
          <w:szCs w:val="20"/>
        </w:rPr>
        <w:t xml:space="preserve"> Haying is allowed on the </w:t>
      </w:r>
      <w:r w:rsidR="00E44409">
        <w:rPr>
          <w:rFonts w:ascii="Arial" w:hAnsi="Arial" w:cs="Arial"/>
          <w:sz w:val="20"/>
          <w:szCs w:val="20"/>
        </w:rPr>
        <w:t>Property i</w:t>
      </w:r>
      <w:r w:rsidRPr="005959C5">
        <w:rPr>
          <w:rFonts w:ascii="Arial" w:hAnsi="Arial" w:cs="Arial"/>
          <w:sz w:val="20"/>
          <w:szCs w:val="20"/>
        </w:rPr>
        <w:t>n accordance with the terms of the lease.</w:t>
      </w:r>
    </w:p>
    <w:p w14:paraId="3785C9E8" w14:textId="77777777" w:rsidR="004F2144" w:rsidRDefault="004F2144" w:rsidP="004F2144">
      <w:pPr>
        <w:pStyle w:val="ListParagraph"/>
        <w:rPr>
          <w:rFonts w:cs="Arial"/>
          <w:sz w:val="20"/>
          <w:szCs w:val="20"/>
        </w:rPr>
      </w:pPr>
    </w:p>
    <w:p w14:paraId="229FAA17" w14:textId="77777777" w:rsidR="00D627EA" w:rsidRPr="003A3540" w:rsidRDefault="0021379B" w:rsidP="00A307C1">
      <w:pPr>
        <w:ind w:left="576"/>
        <w:jc w:val="center"/>
        <w:rPr>
          <w:rFonts w:cs="Arial"/>
          <w:b/>
          <w:color w:val="000000" w:themeColor="text1"/>
          <w:sz w:val="20"/>
          <w:szCs w:val="20"/>
          <w:u w:val="single"/>
        </w:rPr>
      </w:pPr>
      <w:bookmarkStart w:id="7" w:name="_Hlk41486748"/>
      <w:r w:rsidRPr="003A3540">
        <w:rPr>
          <w:rFonts w:cs="Arial"/>
          <w:b/>
          <w:color w:val="000000" w:themeColor="text1"/>
          <w:sz w:val="20"/>
          <w:szCs w:val="20"/>
          <w:u w:val="single"/>
        </w:rPr>
        <w:t>PART II</w:t>
      </w:r>
      <w:r w:rsidR="00236143" w:rsidRPr="003A3540">
        <w:rPr>
          <w:rFonts w:cs="Arial"/>
          <w:b/>
          <w:color w:val="000000" w:themeColor="text1"/>
          <w:sz w:val="20"/>
          <w:szCs w:val="20"/>
          <w:u w:val="single"/>
        </w:rPr>
        <w:t>I</w:t>
      </w:r>
      <w:r w:rsidRPr="003A3540">
        <w:rPr>
          <w:rFonts w:cs="Arial"/>
          <w:b/>
          <w:color w:val="000000" w:themeColor="text1"/>
          <w:sz w:val="20"/>
          <w:szCs w:val="20"/>
          <w:u w:val="single"/>
        </w:rPr>
        <w:t xml:space="preserve"> - </w:t>
      </w:r>
      <w:r w:rsidR="0019582F" w:rsidRPr="003A3540">
        <w:rPr>
          <w:rFonts w:cs="Arial"/>
          <w:b/>
          <w:color w:val="000000" w:themeColor="text1"/>
          <w:sz w:val="20"/>
          <w:szCs w:val="20"/>
          <w:u w:val="single"/>
        </w:rPr>
        <w:t>OFFER RESPONSE</w:t>
      </w:r>
    </w:p>
    <w:p w14:paraId="624D01E8" w14:textId="77777777" w:rsidR="00D627EA" w:rsidRPr="003A3540" w:rsidRDefault="00D627EA" w:rsidP="00A307C1">
      <w:pPr>
        <w:ind w:left="576"/>
        <w:jc w:val="center"/>
        <w:rPr>
          <w:rFonts w:cs="Arial"/>
          <w:color w:val="000000" w:themeColor="text1"/>
          <w:sz w:val="20"/>
          <w:szCs w:val="20"/>
          <w:u w:val="single"/>
        </w:rPr>
      </w:pPr>
    </w:p>
    <w:p w14:paraId="3F4EFB0C" w14:textId="2FF9374E" w:rsidR="00F44FB7" w:rsidRPr="003A3540" w:rsidRDefault="00F44FB7" w:rsidP="00C07AE7">
      <w:pPr>
        <w:numPr>
          <w:ilvl w:val="0"/>
          <w:numId w:val="4"/>
        </w:numPr>
        <w:jc w:val="both"/>
        <w:rPr>
          <w:rFonts w:cs="Arial"/>
          <w:color w:val="000000" w:themeColor="text1"/>
          <w:sz w:val="20"/>
          <w:szCs w:val="20"/>
        </w:rPr>
      </w:pPr>
      <w:r w:rsidRPr="003A3540">
        <w:rPr>
          <w:rFonts w:cs="Arial"/>
          <w:b/>
          <w:color w:val="000000" w:themeColor="text1"/>
          <w:sz w:val="20"/>
          <w:szCs w:val="20"/>
          <w:u w:val="single"/>
        </w:rPr>
        <w:t>OFFER RESPONSE</w:t>
      </w:r>
      <w:r w:rsidRPr="003A3540">
        <w:rPr>
          <w:rFonts w:cs="Arial"/>
          <w:b/>
          <w:color w:val="000000" w:themeColor="text1"/>
          <w:sz w:val="20"/>
          <w:szCs w:val="20"/>
        </w:rPr>
        <w:t>.</w:t>
      </w:r>
      <w:r w:rsidR="00A6690F" w:rsidRPr="003A3540">
        <w:rPr>
          <w:rFonts w:cs="Arial"/>
          <w:color w:val="000000" w:themeColor="text1"/>
          <w:sz w:val="20"/>
          <w:szCs w:val="20"/>
        </w:rPr>
        <w:t xml:space="preserve"> </w:t>
      </w:r>
      <w:r w:rsidR="006E6D44" w:rsidRPr="003A3540">
        <w:rPr>
          <w:rFonts w:cs="Arial"/>
          <w:color w:val="000000" w:themeColor="text1"/>
          <w:sz w:val="20"/>
          <w:szCs w:val="20"/>
        </w:rPr>
        <w:t xml:space="preserve">A </w:t>
      </w:r>
      <w:r w:rsidR="002966EE" w:rsidRPr="003A3540">
        <w:rPr>
          <w:rFonts w:cs="Arial"/>
          <w:color w:val="000000" w:themeColor="text1"/>
          <w:sz w:val="20"/>
          <w:szCs w:val="20"/>
        </w:rPr>
        <w:t xml:space="preserve">cost per acre </w:t>
      </w:r>
      <w:r w:rsidR="006E6D44" w:rsidRPr="003A3540">
        <w:rPr>
          <w:rFonts w:cs="Arial"/>
          <w:color w:val="000000" w:themeColor="text1"/>
          <w:sz w:val="20"/>
          <w:szCs w:val="20"/>
        </w:rPr>
        <w:t xml:space="preserve">per year must be proposed by </w:t>
      </w:r>
      <w:r w:rsidR="00E44409" w:rsidRPr="003A3540">
        <w:rPr>
          <w:rFonts w:cs="Arial"/>
          <w:color w:val="000000" w:themeColor="text1"/>
          <w:sz w:val="20"/>
          <w:szCs w:val="20"/>
        </w:rPr>
        <w:t>Respondent</w:t>
      </w:r>
      <w:r w:rsidR="00CE61F5" w:rsidRPr="003A3540">
        <w:rPr>
          <w:rFonts w:cs="Arial"/>
          <w:color w:val="000000" w:themeColor="text1"/>
          <w:sz w:val="20"/>
          <w:szCs w:val="20"/>
        </w:rPr>
        <w:t>s</w:t>
      </w:r>
      <w:r w:rsidR="006E6D44" w:rsidRPr="003A3540">
        <w:rPr>
          <w:rFonts w:cs="Arial"/>
          <w:color w:val="000000" w:themeColor="text1"/>
          <w:sz w:val="20"/>
          <w:szCs w:val="20"/>
        </w:rPr>
        <w:t>.</w:t>
      </w:r>
      <w:r w:rsidR="00A6690F" w:rsidRPr="003A3540">
        <w:rPr>
          <w:rFonts w:cs="Arial"/>
          <w:color w:val="000000" w:themeColor="text1"/>
          <w:sz w:val="20"/>
          <w:szCs w:val="20"/>
        </w:rPr>
        <w:t xml:space="preserve"> </w:t>
      </w:r>
      <w:r w:rsidR="006E6D44" w:rsidRPr="003A3540">
        <w:rPr>
          <w:rFonts w:cs="Arial"/>
          <w:color w:val="000000" w:themeColor="text1"/>
          <w:sz w:val="20"/>
          <w:szCs w:val="20"/>
        </w:rPr>
        <w:t xml:space="preserve">The annual rental amount resulting from this </w:t>
      </w:r>
      <w:r w:rsidR="00033312" w:rsidRPr="003A3540">
        <w:rPr>
          <w:rFonts w:cs="Arial"/>
          <w:color w:val="000000" w:themeColor="text1"/>
          <w:sz w:val="20"/>
          <w:szCs w:val="20"/>
        </w:rPr>
        <w:t xml:space="preserve">RFO </w:t>
      </w:r>
      <w:r w:rsidR="006E6D44" w:rsidRPr="003A3540">
        <w:rPr>
          <w:rFonts w:cs="Arial"/>
          <w:color w:val="000000" w:themeColor="text1"/>
          <w:sz w:val="20"/>
          <w:szCs w:val="20"/>
        </w:rPr>
        <w:t xml:space="preserve">is due </w:t>
      </w:r>
      <w:r w:rsidR="00A127B5" w:rsidRPr="003A3540">
        <w:rPr>
          <w:rFonts w:cs="Arial"/>
          <w:color w:val="000000" w:themeColor="text1"/>
          <w:sz w:val="20"/>
          <w:szCs w:val="20"/>
        </w:rPr>
        <w:t xml:space="preserve">on </w:t>
      </w:r>
      <w:r w:rsidR="006927D5" w:rsidRPr="00BB4B93">
        <w:rPr>
          <w:rFonts w:cs="Arial"/>
          <w:b/>
          <w:bCs/>
          <w:sz w:val="20"/>
          <w:szCs w:val="20"/>
        </w:rPr>
        <w:t>April</w:t>
      </w:r>
      <w:r w:rsidR="00422BE0" w:rsidRPr="00BB4B93">
        <w:rPr>
          <w:rFonts w:cs="Arial"/>
          <w:b/>
          <w:bCs/>
          <w:sz w:val="20"/>
          <w:szCs w:val="20"/>
        </w:rPr>
        <w:t xml:space="preserve"> 2</w:t>
      </w:r>
      <w:r w:rsidR="006927D5" w:rsidRPr="00BB4B93">
        <w:rPr>
          <w:rFonts w:cs="Arial"/>
          <w:b/>
          <w:bCs/>
          <w:sz w:val="20"/>
          <w:szCs w:val="20"/>
        </w:rPr>
        <w:t>7</w:t>
      </w:r>
      <w:r w:rsidR="005373F2" w:rsidRPr="00BB4B93">
        <w:rPr>
          <w:rFonts w:cs="Arial"/>
          <w:b/>
          <w:bCs/>
          <w:sz w:val="20"/>
          <w:szCs w:val="20"/>
        </w:rPr>
        <w:t>, 202</w:t>
      </w:r>
      <w:r w:rsidR="006927D5" w:rsidRPr="00BB4B93">
        <w:rPr>
          <w:rFonts w:cs="Arial"/>
          <w:b/>
          <w:bCs/>
          <w:sz w:val="20"/>
          <w:szCs w:val="20"/>
        </w:rPr>
        <w:t>1</w:t>
      </w:r>
      <w:r w:rsidR="00A127B5" w:rsidRPr="003A3540">
        <w:rPr>
          <w:rFonts w:cs="Arial"/>
          <w:color w:val="000000" w:themeColor="text1"/>
          <w:sz w:val="20"/>
          <w:szCs w:val="20"/>
        </w:rPr>
        <w:t xml:space="preserve">, </w:t>
      </w:r>
      <w:r w:rsidR="006E6D44" w:rsidRPr="003A3540">
        <w:rPr>
          <w:rFonts w:cs="Arial"/>
          <w:color w:val="000000" w:themeColor="text1"/>
          <w:sz w:val="20"/>
          <w:szCs w:val="20"/>
        </w:rPr>
        <w:t xml:space="preserve">and all future payments will be due on the anniversary date of the </w:t>
      </w:r>
      <w:r w:rsidR="00337444" w:rsidRPr="003A3540">
        <w:rPr>
          <w:rFonts w:cs="Arial"/>
          <w:color w:val="000000" w:themeColor="text1"/>
          <w:sz w:val="20"/>
          <w:szCs w:val="20"/>
        </w:rPr>
        <w:t>l</w:t>
      </w:r>
      <w:r w:rsidR="006E6D44" w:rsidRPr="003A3540">
        <w:rPr>
          <w:rFonts w:cs="Arial"/>
          <w:color w:val="000000" w:themeColor="text1"/>
          <w:sz w:val="20"/>
          <w:szCs w:val="20"/>
        </w:rPr>
        <w:t>ease.</w:t>
      </w:r>
      <w:bookmarkEnd w:id="7"/>
    </w:p>
    <w:p w14:paraId="5401C610" w14:textId="77777777" w:rsidR="00245DDA" w:rsidRPr="003A3540" w:rsidRDefault="00245DDA" w:rsidP="00245DDA">
      <w:pPr>
        <w:jc w:val="both"/>
        <w:rPr>
          <w:rFonts w:cs="Arial"/>
          <w:color w:val="000000" w:themeColor="text1"/>
          <w:sz w:val="20"/>
          <w:szCs w:val="20"/>
        </w:rPr>
      </w:pPr>
    </w:p>
    <w:p w14:paraId="63183152" w14:textId="77777777" w:rsidR="009E26A0" w:rsidRPr="003A3540" w:rsidRDefault="009E26A0" w:rsidP="009E26A0">
      <w:pPr>
        <w:pStyle w:val="ListParagraph"/>
        <w:spacing w:line="240" w:lineRule="auto"/>
        <w:ind w:left="576"/>
        <w:jc w:val="center"/>
        <w:rPr>
          <w:rFonts w:ascii="Arial" w:hAnsi="Arial" w:cs="Arial"/>
          <w:b/>
          <w:color w:val="000000" w:themeColor="text1"/>
          <w:sz w:val="18"/>
          <w:szCs w:val="18"/>
          <w:u w:val="single"/>
        </w:rPr>
      </w:pPr>
    </w:p>
    <w:p w14:paraId="32290B01" w14:textId="77777777" w:rsidR="00AF56F0" w:rsidRPr="003A3540" w:rsidRDefault="00AF56F0" w:rsidP="009E26A0">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Cs/>
          <w:color w:val="000000" w:themeColor="text1"/>
          <w:sz w:val="20"/>
          <w:szCs w:val="20"/>
        </w:rPr>
      </w:pPr>
      <w:r w:rsidRPr="003A3540">
        <w:rPr>
          <w:rFonts w:cs="Arial"/>
          <w:bCs/>
          <w:color w:val="000000" w:themeColor="text1"/>
          <w:sz w:val="20"/>
          <w:szCs w:val="20"/>
        </w:rPr>
        <w:br w:type="page"/>
      </w:r>
    </w:p>
    <w:p w14:paraId="6B97F4A3" w14:textId="77777777" w:rsidR="00DA0551" w:rsidRPr="003A3540" w:rsidRDefault="00DA0551" w:rsidP="00DA0551">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
          <w:bCs/>
          <w:color w:val="000000" w:themeColor="text1"/>
          <w:sz w:val="20"/>
          <w:szCs w:val="20"/>
        </w:rPr>
      </w:pPr>
      <w:r w:rsidRPr="003A3540">
        <w:rPr>
          <w:rFonts w:cs="Arial"/>
          <w:b/>
          <w:bCs/>
          <w:color w:val="000000" w:themeColor="text1"/>
          <w:sz w:val="20"/>
          <w:szCs w:val="20"/>
        </w:rPr>
        <w:lastRenderedPageBreak/>
        <w:t>ATTACHMENT 1</w:t>
      </w:r>
    </w:p>
    <w:p w14:paraId="3F90F1CC" w14:textId="77777777" w:rsidR="00DA0551" w:rsidRPr="003A3540" w:rsidRDefault="00DA0551" w:rsidP="00DA0551">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
          <w:bCs/>
          <w:color w:val="000000" w:themeColor="text1"/>
          <w:sz w:val="20"/>
          <w:szCs w:val="20"/>
        </w:rPr>
      </w:pPr>
    </w:p>
    <w:p w14:paraId="3698FE32" w14:textId="77777777" w:rsidR="00DA0551" w:rsidRPr="003A3540" w:rsidRDefault="00DA0551" w:rsidP="00DA0551">
      <w:pPr>
        <w:tabs>
          <w:tab w:val="center" w:pos="541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
          <w:bCs/>
          <w:color w:val="000000" w:themeColor="text1"/>
          <w:sz w:val="20"/>
          <w:szCs w:val="20"/>
        </w:rPr>
      </w:pPr>
      <w:r w:rsidRPr="003A3540">
        <w:rPr>
          <w:rFonts w:cs="Arial"/>
          <w:b/>
          <w:bCs/>
          <w:color w:val="000000" w:themeColor="text1"/>
          <w:sz w:val="20"/>
          <w:szCs w:val="20"/>
        </w:rPr>
        <w:t>OFFER RESPONSE FORM</w:t>
      </w:r>
    </w:p>
    <w:p w14:paraId="265C8AE6" w14:textId="77777777" w:rsidR="00DA0551" w:rsidRPr="003A3540" w:rsidRDefault="00DA0551" w:rsidP="00DA0551">
      <w:pPr>
        <w:tabs>
          <w:tab w:val="center" w:pos="541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
          <w:bCs/>
          <w:color w:val="000000" w:themeColor="text1"/>
          <w:sz w:val="20"/>
          <w:szCs w:val="20"/>
        </w:rPr>
      </w:pPr>
      <w:r w:rsidRPr="003A3540">
        <w:rPr>
          <w:rFonts w:cs="Arial"/>
          <w:b/>
          <w:bCs/>
          <w:color w:val="000000" w:themeColor="text1"/>
          <w:sz w:val="20"/>
          <w:szCs w:val="20"/>
        </w:rPr>
        <w:t>FOR</w:t>
      </w:r>
    </w:p>
    <w:p w14:paraId="47495F03" w14:textId="5AD90A17" w:rsidR="00DA0551" w:rsidRPr="00F52656" w:rsidRDefault="006A6C5F" w:rsidP="00DA0551">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
          <w:bCs/>
          <w:color w:val="000000" w:themeColor="text1"/>
          <w:sz w:val="20"/>
          <w:szCs w:val="20"/>
        </w:rPr>
      </w:pPr>
      <w:r w:rsidRPr="00CD6A9B">
        <w:rPr>
          <w:rFonts w:cs="Arial"/>
          <w:b/>
          <w:bCs/>
          <w:color w:val="000000" w:themeColor="text1"/>
          <w:sz w:val="20"/>
          <w:szCs w:val="20"/>
        </w:rPr>
        <w:t>RFO 2</w:t>
      </w:r>
      <w:r w:rsidR="00CD6A9B">
        <w:rPr>
          <w:rFonts w:cs="Arial"/>
          <w:b/>
          <w:bCs/>
          <w:color w:val="000000" w:themeColor="text1"/>
          <w:sz w:val="20"/>
          <w:szCs w:val="20"/>
        </w:rPr>
        <w:t>1</w:t>
      </w:r>
      <w:r w:rsidRPr="00CD6A9B">
        <w:rPr>
          <w:rFonts w:cs="Arial"/>
          <w:b/>
          <w:bCs/>
          <w:color w:val="000000" w:themeColor="text1"/>
          <w:sz w:val="20"/>
          <w:szCs w:val="20"/>
        </w:rPr>
        <w:t>0</w:t>
      </w:r>
      <w:r w:rsidR="00CD6A9B">
        <w:rPr>
          <w:rFonts w:cs="Arial"/>
          <w:b/>
          <w:bCs/>
          <w:color w:val="000000" w:themeColor="text1"/>
          <w:sz w:val="20"/>
          <w:szCs w:val="20"/>
        </w:rPr>
        <w:t>4</w:t>
      </w:r>
      <w:r w:rsidRPr="00F52656">
        <w:rPr>
          <w:rFonts w:cs="Arial"/>
          <w:b/>
          <w:bCs/>
          <w:color w:val="000000" w:themeColor="text1"/>
          <w:sz w:val="20"/>
          <w:szCs w:val="20"/>
        </w:rPr>
        <w:t xml:space="preserve"> </w:t>
      </w:r>
      <w:r w:rsidR="00B742E4">
        <w:rPr>
          <w:rFonts w:cs="Arial"/>
          <w:b/>
          <w:bCs/>
          <w:sz w:val="20"/>
          <w:szCs w:val="20"/>
        </w:rPr>
        <w:t>CYPRESS CREEK</w:t>
      </w:r>
      <w:r w:rsidR="00422BE0" w:rsidRPr="00F52656">
        <w:rPr>
          <w:rFonts w:cs="Arial"/>
          <w:b/>
          <w:bCs/>
          <w:sz w:val="20"/>
          <w:szCs w:val="20"/>
        </w:rPr>
        <w:t xml:space="preserve"> CATTLE LEASE, SWF PARCEL NO. </w:t>
      </w:r>
      <w:r w:rsidR="00B742E4">
        <w:rPr>
          <w:rFonts w:cs="Arial"/>
          <w:b/>
          <w:bCs/>
          <w:sz w:val="20"/>
          <w:szCs w:val="20"/>
        </w:rPr>
        <w:t>13</w:t>
      </w:r>
      <w:r w:rsidR="00422BE0" w:rsidRPr="00F52656">
        <w:rPr>
          <w:rFonts w:cs="Arial"/>
          <w:b/>
          <w:bCs/>
          <w:sz w:val="20"/>
          <w:szCs w:val="20"/>
        </w:rPr>
        <w:t>-50</w:t>
      </w:r>
      <w:r w:rsidR="00B742E4">
        <w:rPr>
          <w:rFonts w:cs="Arial"/>
          <w:b/>
          <w:bCs/>
          <w:sz w:val="20"/>
          <w:szCs w:val="20"/>
        </w:rPr>
        <w:t>0</w:t>
      </w:r>
      <w:r w:rsidR="00422BE0" w:rsidRPr="00F52656">
        <w:rPr>
          <w:rFonts w:cs="Arial"/>
          <w:b/>
          <w:bCs/>
          <w:sz w:val="20"/>
          <w:szCs w:val="20"/>
        </w:rPr>
        <w:t>-</w:t>
      </w:r>
      <w:r w:rsidR="00B742E4">
        <w:rPr>
          <w:rFonts w:cs="Arial"/>
          <w:b/>
          <w:bCs/>
          <w:sz w:val="20"/>
          <w:szCs w:val="20"/>
        </w:rPr>
        <w:t>397</w:t>
      </w:r>
    </w:p>
    <w:p w14:paraId="64CEDE8A" w14:textId="77777777" w:rsidR="00DA0551" w:rsidRPr="003A3540" w:rsidRDefault="00DA0551" w:rsidP="004B43A6">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Cs/>
          <w:color w:val="000000" w:themeColor="text1"/>
          <w:sz w:val="18"/>
          <w:szCs w:val="18"/>
        </w:rPr>
      </w:pPr>
    </w:p>
    <w:p w14:paraId="6F3C35E9" w14:textId="77777777" w:rsidR="00DA0551" w:rsidRPr="003A3540" w:rsidRDefault="00DA0551" w:rsidP="004B43A6">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Cs/>
          <w:color w:val="000000" w:themeColor="text1"/>
          <w:sz w:val="18"/>
          <w:szCs w:val="18"/>
        </w:rPr>
      </w:pPr>
    </w:p>
    <w:p w14:paraId="73ED2D6B" w14:textId="77777777" w:rsidR="00DA0551" w:rsidRPr="003A3540" w:rsidRDefault="00DA0551" w:rsidP="00DA0551">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jc w:val="both"/>
        <w:rPr>
          <w:rFonts w:cs="Arial"/>
          <w:color w:val="000000" w:themeColor="text1"/>
          <w:sz w:val="20"/>
          <w:szCs w:val="20"/>
        </w:rPr>
      </w:pPr>
      <w:r w:rsidRPr="003A3540">
        <w:rPr>
          <w:rFonts w:cs="Arial"/>
          <w:color w:val="000000" w:themeColor="text1"/>
          <w:sz w:val="20"/>
          <w:szCs w:val="20"/>
        </w:rPr>
        <w:t xml:space="preserve">The undersigned agrees to lease </w:t>
      </w:r>
      <w:r w:rsidR="00456E0A" w:rsidRPr="003A3540">
        <w:rPr>
          <w:rFonts w:cs="Arial"/>
          <w:color w:val="000000" w:themeColor="text1"/>
          <w:sz w:val="20"/>
          <w:szCs w:val="20"/>
        </w:rPr>
        <w:t xml:space="preserve">District-owned land </w:t>
      </w:r>
      <w:r w:rsidRPr="003A3540">
        <w:rPr>
          <w:rFonts w:cs="Arial"/>
          <w:color w:val="000000" w:themeColor="text1"/>
          <w:sz w:val="20"/>
          <w:szCs w:val="20"/>
        </w:rPr>
        <w:t xml:space="preserve">for cattle grazing and haying </w:t>
      </w:r>
      <w:r w:rsidR="00B72F88" w:rsidRPr="003A3540">
        <w:rPr>
          <w:rFonts w:cs="Arial"/>
          <w:color w:val="000000" w:themeColor="text1"/>
          <w:sz w:val="20"/>
          <w:szCs w:val="20"/>
        </w:rPr>
        <w:t xml:space="preserve">purposes </w:t>
      </w:r>
      <w:r w:rsidRPr="003A3540">
        <w:rPr>
          <w:rFonts w:cs="Arial"/>
          <w:color w:val="000000" w:themeColor="text1"/>
          <w:sz w:val="20"/>
          <w:szCs w:val="20"/>
        </w:rPr>
        <w:t xml:space="preserve">only in accordance with the terms and conditions of this </w:t>
      </w:r>
      <w:r w:rsidR="00E06A88" w:rsidRPr="003A3540">
        <w:rPr>
          <w:rFonts w:cs="Arial"/>
          <w:color w:val="000000" w:themeColor="text1"/>
          <w:sz w:val="20"/>
          <w:szCs w:val="20"/>
        </w:rPr>
        <w:t xml:space="preserve">Request for </w:t>
      </w:r>
      <w:r w:rsidRPr="003A3540">
        <w:rPr>
          <w:rFonts w:cs="Arial"/>
          <w:color w:val="000000" w:themeColor="text1"/>
          <w:sz w:val="20"/>
          <w:szCs w:val="20"/>
        </w:rPr>
        <w:t>Offer</w:t>
      </w:r>
      <w:r w:rsidR="00E06A88" w:rsidRPr="003A3540">
        <w:rPr>
          <w:rFonts w:cs="Arial"/>
          <w:color w:val="000000" w:themeColor="text1"/>
          <w:sz w:val="20"/>
          <w:szCs w:val="20"/>
        </w:rPr>
        <w:t>s</w:t>
      </w:r>
      <w:r w:rsidRPr="003A3540">
        <w:rPr>
          <w:rFonts w:cs="Arial"/>
          <w:color w:val="000000" w:themeColor="text1"/>
          <w:sz w:val="20"/>
          <w:szCs w:val="20"/>
        </w:rPr>
        <w:t xml:space="preserve"> and the </w:t>
      </w:r>
      <w:r w:rsidR="00485A4D" w:rsidRPr="003A3540">
        <w:rPr>
          <w:rFonts w:cs="Arial"/>
          <w:color w:val="000000" w:themeColor="text1"/>
          <w:sz w:val="20"/>
          <w:szCs w:val="20"/>
        </w:rPr>
        <w:t xml:space="preserve">Lease </w:t>
      </w:r>
      <w:r w:rsidRPr="003A3540">
        <w:rPr>
          <w:rFonts w:cs="Arial"/>
          <w:color w:val="000000" w:themeColor="text1"/>
          <w:sz w:val="20"/>
          <w:szCs w:val="20"/>
        </w:rPr>
        <w:t>Agreement for the amount of:</w:t>
      </w:r>
    </w:p>
    <w:p w14:paraId="6CF452C9" w14:textId="77777777" w:rsidR="00DA0551" w:rsidRPr="003A3540" w:rsidRDefault="00DA0551" w:rsidP="00DA0551">
      <w:pPr>
        <w:spacing w:after="160" w:line="259" w:lineRule="auto"/>
        <w:rPr>
          <w:rFonts w:eastAsia="Calibri" w:cs="Arial"/>
          <w:color w:val="000000" w:themeColor="text1"/>
          <w:sz w:val="20"/>
          <w:szCs w:val="20"/>
        </w:rPr>
      </w:pPr>
    </w:p>
    <w:p w14:paraId="7418DF07" w14:textId="77777777" w:rsidR="00DA0551" w:rsidRPr="00DA0551" w:rsidRDefault="00DA0551" w:rsidP="00DA0551">
      <w:pPr>
        <w:spacing w:after="160" w:line="259" w:lineRule="auto"/>
        <w:rPr>
          <w:rFonts w:eastAsia="Calibri" w:cs="Arial"/>
          <w:sz w:val="20"/>
          <w:szCs w:val="20"/>
        </w:rPr>
      </w:pPr>
    </w:p>
    <w:p w14:paraId="7931130A" w14:textId="7AE3F37E" w:rsidR="00DA0551" w:rsidRPr="00DA0551" w:rsidRDefault="00DA0551" w:rsidP="007358DC">
      <w:pPr>
        <w:spacing w:after="160" w:line="259" w:lineRule="auto"/>
        <w:ind w:firstLine="720"/>
        <w:rPr>
          <w:rFonts w:eastAsia="Calibri" w:cs="Arial"/>
          <w:sz w:val="20"/>
          <w:szCs w:val="20"/>
        </w:rPr>
      </w:pPr>
      <w:r w:rsidRPr="00DA0551">
        <w:rPr>
          <w:rFonts w:eastAsia="Calibri" w:cs="Arial"/>
          <w:sz w:val="20"/>
          <w:szCs w:val="20"/>
        </w:rPr>
        <w:t>$___</w:t>
      </w:r>
      <w:r w:rsidR="007358DC">
        <w:rPr>
          <w:rFonts w:eastAsia="Calibri" w:cs="Arial"/>
          <w:sz w:val="20"/>
          <w:szCs w:val="20"/>
        </w:rPr>
        <w:t>______ per Acre    </w:t>
      </w:r>
      <w:r w:rsidRPr="00DA0551">
        <w:rPr>
          <w:rFonts w:eastAsia="Calibri" w:cs="Arial"/>
          <w:sz w:val="20"/>
          <w:szCs w:val="20"/>
        </w:rPr>
        <w:t> X     </w:t>
      </w:r>
      <w:r w:rsidR="00B742E4">
        <w:rPr>
          <w:rFonts w:eastAsia="Calibri" w:cs="Arial"/>
          <w:sz w:val="20"/>
          <w:szCs w:val="20"/>
        </w:rPr>
        <w:t>967</w:t>
      </w:r>
      <w:r w:rsidR="004823A3">
        <w:rPr>
          <w:rFonts w:eastAsia="Calibri" w:cs="Arial"/>
          <w:sz w:val="20"/>
          <w:szCs w:val="20"/>
        </w:rPr>
        <w:t xml:space="preserve"> </w:t>
      </w:r>
      <w:r w:rsidR="007358DC">
        <w:rPr>
          <w:rFonts w:eastAsia="Calibri" w:cs="Arial"/>
          <w:sz w:val="20"/>
          <w:szCs w:val="20"/>
        </w:rPr>
        <w:t>Acres    </w:t>
      </w:r>
      <w:r w:rsidRPr="00DA0551">
        <w:rPr>
          <w:rFonts w:eastAsia="Calibri" w:cs="Arial"/>
          <w:sz w:val="20"/>
          <w:szCs w:val="20"/>
        </w:rPr>
        <w:t> =    </w:t>
      </w:r>
      <w:r w:rsidR="007358DC">
        <w:rPr>
          <w:rFonts w:eastAsia="Calibri" w:cs="Arial"/>
          <w:sz w:val="20"/>
          <w:szCs w:val="20"/>
        </w:rPr>
        <w:t xml:space="preserve"> </w:t>
      </w:r>
      <w:r w:rsidRPr="00DA0551">
        <w:rPr>
          <w:rFonts w:eastAsia="Calibri" w:cs="Arial"/>
          <w:sz w:val="20"/>
          <w:szCs w:val="20"/>
        </w:rPr>
        <w:t>$______________</w:t>
      </w:r>
      <w:r w:rsidR="007358DC">
        <w:rPr>
          <w:rFonts w:eastAsia="Calibri" w:cs="Arial"/>
          <w:sz w:val="20"/>
          <w:szCs w:val="20"/>
        </w:rPr>
        <w:t>Total Offer Amount</w:t>
      </w:r>
    </w:p>
    <w:p w14:paraId="6AB45E71" w14:textId="77777777" w:rsidR="000672F6" w:rsidRDefault="000672F6" w:rsidP="000672F6">
      <w:pPr>
        <w:tabs>
          <w:tab w:val="left" w:pos="-696"/>
          <w:tab w:val="left" w:pos="144"/>
          <w:tab w:val="left" w:pos="1944"/>
          <w:tab w:val="left" w:pos="2520"/>
          <w:tab w:val="left" w:pos="3780"/>
          <w:tab w:val="left" w:pos="5580"/>
          <w:tab w:val="left" w:pos="9540"/>
          <w:tab w:val="right" w:pos="10800"/>
        </w:tabs>
        <w:rPr>
          <w:rFonts w:cs="Arial"/>
          <w:bCs/>
          <w:color w:val="000000"/>
          <w:sz w:val="20"/>
          <w:szCs w:val="18"/>
        </w:rPr>
      </w:pPr>
    </w:p>
    <w:p w14:paraId="2497FFFA" w14:textId="77777777" w:rsidR="00F40500" w:rsidRPr="0081045D" w:rsidRDefault="00F40500" w:rsidP="000672F6">
      <w:pPr>
        <w:tabs>
          <w:tab w:val="left" w:pos="-696"/>
          <w:tab w:val="left" w:pos="144"/>
          <w:tab w:val="left" w:pos="1944"/>
          <w:tab w:val="left" w:pos="2520"/>
          <w:tab w:val="left" w:pos="3780"/>
          <w:tab w:val="left" w:pos="5580"/>
          <w:tab w:val="left" w:pos="9540"/>
          <w:tab w:val="right" w:pos="10800"/>
        </w:tabs>
        <w:rPr>
          <w:rFonts w:cs="Arial"/>
          <w:bCs/>
          <w:color w:val="000000"/>
          <w:sz w:val="20"/>
          <w:szCs w:val="18"/>
        </w:rPr>
      </w:pPr>
    </w:p>
    <w:tbl>
      <w:tblPr>
        <w:tblpPr w:leftFromText="180" w:rightFromText="180" w:vertAnchor="text" w:horzAnchor="margin" w:tblpY="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790"/>
      </w:tblGrid>
      <w:tr w:rsidR="000672F6" w:rsidRPr="00A11123" w14:paraId="373EC2D7" w14:textId="77777777" w:rsidTr="00D647AD">
        <w:trPr>
          <w:trHeight w:val="1162"/>
        </w:trPr>
        <w:tc>
          <w:tcPr>
            <w:tcW w:w="11268" w:type="dxa"/>
          </w:tcPr>
          <w:p w14:paraId="7643D503" w14:textId="77777777" w:rsidR="000672F6" w:rsidRPr="00A11123" w:rsidRDefault="000672F6" w:rsidP="00D647AD">
            <w:pPr>
              <w:tabs>
                <w:tab w:val="left" w:pos="-696"/>
                <w:tab w:val="left" w:pos="144"/>
                <w:tab w:val="left" w:pos="1944"/>
                <w:tab w:val="left" w:pos="2520"/>
                <w:tab w:val="left" w:pos="3780"/>
                <w:tab w:val="left" w:pos="5580"/>
                <w:tab w:val="left" w:pos="9540"/>
                <w:tab w:val="right" w:pos="10800"/>
              </w:tabs>
              <w:rPr>
                <w:rFonts w:cs="Arial"/>
                <w:bCs/>
                <w:color w:val="000000"/>
                <w:sz w:val="20"/>
                <w:szCs w:val="18"/>
              </w:rPr>
            </w:pPr>
            <w:r w:rsidRPr="0081045D">
              <w:rPr>
                <w:rFonts w:cs="Arial"/>
                <w:bCs/>
                <w:color w:val="000000"/>
                <w:sz w:val="20"/>
                <w:szCs w:val="18"/>
              </w:rPr>
              <w:t xml:space="preserve">TOTAL </w:t>
            </w:r>
            <w:r>
              <w:rPr>
                <w:rFonts w:cs="Arial"/>
                <w:bCs/>
                <w:color w:val="000000"/>
                <w:sz w:val="20"/>
                <w:szCs w:val="18"/>
              </w:rPr>
              <w:t>OFFER AMOUNT</w:t>
            </w:r>
            <w:r w:rsidRPr="0081045D">
              <w:rPr>
                <w:rFonts w:cs="Arial"/>
                <w:bCs/>
                <w:color w:val="000000"/>
                <w:sz w:val="20"/>
                <w:szCs w:val="18"/>
              </w:rPr>
              <w:t xml:space="preserve"> IN WORDS (Type or Clearly Print)</w:t>
            </w:r>
            <w:r>
              <w:rPr>
                <w:rFonts w:cs="Arial"/>
                <w:bCs/>
                <w:color w:val="000000"/>
                <w:sz w:val="20"/>
                <w:szCs w:val="18"/>
              </w:rPr>
              <w:t>:</w:t>
            </w:r>
          </w:p>
          <w:p w14:paraId="234FC0F6" w14:textId="77777777" w:rsidR="000672F6" w:rsidRPr="00A11123" w:rsidRDefault="000672F6" w:rsidP="00D647AD">
            <w:pPr>
              <w:tabs>
                <w:tab w:val="left" w:pos="-696"/>
                <w:tab w:val="left" w:pos="144"/>
                <w:tab w:val="left" w:pos="1944"/>
                <w:tab w:val="left" w:pos="2520"/>
                <w:tab w:val="left" w:pos="3780"/>
                <w:tab w:val="left" w:pos="5580"/>
                <w:tab w:val="left" w:pos="9540"/>
                <w:tab w:val="right" w:pos="10800"/>
              </w:tabs>
              <w:rPr>
                <w:rFonts w:cs="Arial"/>
                <w:bCs/>
                <w:color w:val="000000"/>
                <w:sz w:val="20"/>
                <w:szCs w:val="18"/>
              </w:rPr>
            </w:pPr>
          </w:p>
          <w:p w14:paraId="45AA745C" w14:textId="77777777" w:rsidR="000672F6" w:rsidRPr="00A11123" w:rsidRDefault="000672F6" w:rsidP="00D647AD">
            <w:pPr>
              <w:tabs>
                <w:tab w:val="left" w:pos="-696"/>
                <w:tab w:val="left" w:pos="144"/>
                <w:tab w:val="left" w:pos="1944"/>
                <w:tab w:val="left" w:pos="2520"/>
                <w:tab w:val="left" w:pos="3780"/>
                <w:tab w:val="left" w:pos="5580"/>
                <w:tab w:val="left" w:pos="9540"/>
                <w:tab w:val="right" w:pos="10800"/>
              </w:tabs>
              <w:rPr>
                <w:rFonts w:cs="Arial"/>
                <w:bCs/>
                <w:color w:val="000000"/>
                <w:sz w:val="20"/>
                <w:szCs w:val="18"/>
              </w:rPr>
            </w:pPr>
          </w:p>
        </w:tc>
      </w:tr>
    </w:tbl>
    <w:p w14:paraId="7DC58EA3" w14:textId="77777777" w:rsidR="000672F6" w:rsidRPr="00A11123" w:rsidRDefault="000672F6" w:rsidP="000672F6">
      <w:pPr>
        <w:tabs>
          <w:tab w:val="left" w:pos="-696"/>
          <w:tab w:val="left" w:pos="144"/>
          <w:tab w:val="left" w:pos="1944"/>
          <w:tab w:val="left" w:pos="2520"/>
          <w:tab w:val="left" w:pos="3780"/>
          <w:tab w:val="left" w:pos="5580"/>
          <w:tab w:val="left" w:pos="9540"/>
          <w:tab w:val="right" w:pos="10800"/>
        </w:tabs>
        <w:rPr>
          <w:rFonts w:cs="Arial"/>
          <w:bCs/>
          <w:color w:val="000000"/>
          <w:sz w:val="20"/>
          <w:szCs w:val="18"/>
        </w:rPr>
      </w:pPr>
    </w:p>
    <w:p w14:paraId="1EFE0FEF" w14:textId="77777777" w:rsidR="000672F6" w:rsidRDefault="000672F6" w:rsidP="000672F6">
      <w:pPr>
        <w:tabs>
          <w:tab w:val="center" w:pos="5410"/>
          <w:tab w:val="left" w:pos="5544"/>
          <w:tab w:val="left" w:pos="6048"/>
          <w:tab w:val="left" w:pos="6552"/>
          <w:tab w:val="left" w:pos="7056"/>
          <w:tab w:val="left" w:pos="7560"/>
          <w:tab w:val="left" w:pos="8064"/>
          <w:tab w:val="left" w:pos="8568"/>
          <w:tab w:val="left" w:pos="9072"/>
          <w:tab w:val="left" w:pos="9576"/>
          <w:tab w:val="left" w:pos="10080"/>
          <w:tab w:val="left" w:pos="10584"/>
        </w:tabs>
        <w:rPr>
          <w:rFonts w:ascii="Albertus" w:hAnsi="Albertus" w:cs="Arial"/>
          <w:b/>
          <w:bCs/>
          <w:color w:val="000000"/>
        </w:rPr>
      </w:pPr>
    </w:p>
    <w:p w14:paraId="13B5FC19" w14:textId="77777777" w:rsidR="00DA0551" w:rsidRDefault="00DA0551" w:rsidP="00DA0551">
      <w:pPr>
        <w:spacing w:after="160" w:line="259" w:lineRule="auto"/>
        <w:rPr>
          <w:rFonts w:eastAsia="Calibri" w:cs="Arial"/>
          <w:sz w:val="20"/>
          <w:szCs w:val="20"/>
        </w:rPr>
      </w:pPr>
    </w:p>
    <w:p w14:paraId="47950E5E" w14:textId="77777777" w:rsidR="00DA0551" w:rsidRDefault="00DA0551">
      <w:pPr>
        <w:rPr>
          <w:rFonts w:eastAsia="Calibri" w:cs="Arial"/>
          <w:sz w:val="20"/>
          <w:szCs w:val="20"/>
        </w:rPr>
      </w:pPr>
      <w:r>
        <w:rPr>
          <w:rFonts w:eastAsia="Calibri" w:cs="Arial"/>
          <w:sz w:val="20"/>
          <w:szCs w:val="20"/>
        </w:rPr>
        <w:br w:type="page"/>
      </w:r>
    </w:p>
    <w:p w14:paraId="3C550A55" w14:textId="77777777" w:rsidR="00DA0551" w:rsidRDefault="00DA0551" w:rsidP="00DA0551">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rPr>
          <w:rFonts w:cs="Arial"/>
          <w:bCs/>
          <w:color w:val="0070C0"/>
          <w:sz w:val="18"/>
          <w:szCs w:val="18"/>
        </w:rPr>
      </w:pPr>
    </w:p>
    <w:p w14:paraId="257A4515" w14:textId="77777777" w:rsidR="004B43A6" w:rsidRPr="00F40500" w:rsidRDefault="004B43A6" w:rsidP="004B43A6">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
          <w:bCs/>
          <w:color w:val="0070C0"/>
          <w:sz w:val="20"/>
          <w:szCs w:val="20"/>
        </w:rPr>
      </w:pPr>
      <w:r w:rsidRPr="00F40500">
        <w:rPr>
          <w:rFonts w:cs="Arial"/>
          <w:b/>
          <w:bCs/>
          <w:sz w:val="20"/>
          <w:szCs w:val="20"/>
        </w:rPr>
        <w:t>ATTACHMENT 1</w:t>
      </w:r>
      <w:r w:rsidR="00B42682" w:rsidRPr="00F40500">
        <w:rPr>
          <w:rFonts w:cs="Arial"/>
          <w:b/>
          <w:bCs/>
          <w:sz w:val="20"/>
          <w:szCs w:val="20"/>
        </w:rPr>
        <w:t xml:space="preserve"> (Cont.)</w:t>
      </w:r>
    </w:p>
    <w:p w14:paraId="5EB9072D" w14:textId="77777777" w:rsidR="004B43A6" w:rsidRPr="00F40500" w:rsidRDefault="004B43A6" w:rsidP="004B43A6">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
          <w:bCs/>
          <w:color w:val="0070C0"/>
          <w:sz w:val="20"/>
          <w:szCs w:val="20"/>
        </w:rPr>
      </w:pPr>
    </w:p>
    <w:p w14:paraId="7B552D4C" w14:textId="77777777" w:rsidR="004B43A6" w:rsidRPr="00F40500" w:rsidRDefault="004B43A6" w:rsidP="004B43A6">
      <w:pPr>
        <w:tabs>
          <w:tab w:val="center" w:pos="541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
          <w:bCs/>
          <w:color w:val="000000"/>
          <w:sz w:val="20"/>
          <w:szCs w:val="20"/>
        </w:rPr>
      </w:pPr>
      <w:r w:rsidRPr="00F40500">
        <w:rPr>
          <w:rFonts w:cs="Arial"/>
          <w:b/>
          <w:bCs/>
          <w:color w:val="000000"/>
          <w:sz w:val="20"/>
          <w:szCs w:val="20"/>
        </w:rPr>
        <w:t>OFFER RESPONSE FORM</w:t>
      </w:r>
    </w:p>
    <w:p w14:paraId="0DB7C8A7" w14:textId="77777777" w:rsidR="004B43A6" w:rsidRPr="00F40500" w:rsidRDefault="004B43A6" w:rsidP="004B43A6">
      <w:pPr>
        <w:tabs>
          <w:tab w:val="center" w:pos="541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
          <w:bCs/>
          <w:color w:val="000000"/>
          <w:sz w:val="20"/>
          <w:szCs w:val="20"/>
        </w:rPr>
      </w:pPr>
      <w:r w:rsidRPr="00F40500">
        <w:rPr>
          <w:rFonts w:cs="Arial"/>
          <w:b/>
          <w:bCs/>
          <w:color w:val="000000"/>
          <w:sz w:val="20"/>
          <w:szCs w:val="20"/>
        </w:rPr>
        <w:t>FOR</w:t>
      </w:r>
    </w:p>
    <w:p w14:paraId="5E9974E0" w14:textId="5364F217" w:rsidR="004B43A6" w:rsidRPr="00422BE0" w:rsidRDefault="00422BE0" w:rsidP="004B43A6">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
          <w:bCs/>
          <w:color w:val="000000"/>
          <w:sz w:val="20"/>
          <w:szCs w:val="20"/>
        </w:rPr>
      </w:pPr>
      <w:r w:rsidRPr="00CD6A9B">
        <w:rPr>
          <w:rFonts w:cs="Arial"/>
          <w:b/>
          <w:bCs/>
          <w:color w:val="000000" w:themeColor="text1"/>
          <w:sz w:val="20"/>
          <w:szCs w:val="20"/>
        </w:rPr>
        <w:t>RFO 2</w:t>
      </w:r>
      <w:r w:rsidR="00CD6A9B">
        <w:rPr>
          <w:rFonts w:cs="Arial"/>
          <w:b/>
          <w:bCs/>
          <w:color w:val="000000" w:themeColor="text1"/>
          <w:sz w:val="20"/>
          <w:szCs w:val="20"/>
        </w:rPr>
        <w:t>1</w:t>
      </w:r>
      <w:r w:rsidRPr="00CD6A9B">
        <w:rPr>
          <w:rFonts w:cs="Arial"/>
          <w:b/>
          <w:bCs/>
          <w:color w:val="000000" w:themeColor="text1"/>
          <w:sz w:val="20"/>
          <w:szCs w:val="20"/>
        </w:rPr>
        <w:t>0</w:t>
      </w:r>
      <w:r w:rsidR="00CD6A9B">
        <w:rPr>
          <w:rFonts w:cs="Arial"/>
          <w:b/>
          <w:bCs/>
          <w:color w:val="000000" w:themeColor="text1"/>
          <w:sz w:val="20"/>
          <w:szCs w:val="20"/>
        </w:rPr>
        <w:t>4</w:t>
      </w:r>
      <w:r w:rsidRPr="00422BE0">
        <w:rPr>
          <w:rFonts w:cs="Arial"/>
          <w:b/>
          <w:bCs/>
          <w:color w:val="000000" w:themeColor="text1"/>
          <w:sz w:val="20"/>
          <w:szCs w:val="20"/>
        </w:rPr>
        <w:t xml:space="preserve"> </w:t>
      </w:r>
      <w:r w:rsidR="00967071">
        <w:rPr>
          <w:rFonts w:cs="Arial"/>
          <w:b/>
          <w:bCs/>
          <w:sz w:val="20"/>
          <w:szCs w:val="20"/>
        </w:rPr>
        <w:t>CYPRESS CREEK</w:t>
      </w:r>
      <w:r w:rsidRPr="00422BE0">
        <w:rPr>
          <w:rFonts w:cs="Arial"/>
          <w:b/>
          <w:bCs/>
          <w:sz w:val="20"/>
          <w:szCs w:val="20"/>
        </w:rPr>
        <w:t xml:space="preserve"> CATTLE LEASE, SWF PARCEL NO. </w:t>
      </w:r>
      <w:r w:rsidR="00967071">
        <w:rPr>
          <w:rFonts w:cs="Arial"/>
          <w:b/>
          <w:bCs/>
          <w:sz w:val="20"/>
          <w:szCs w:val="20"/>
        </w:rPr>
        <w:t>13</w:t>
      </w:r>
      <w:r w:rsidRPr="00422BE0">
        <w:rPr>
          <w:rFonts w:cs="Arial"/>
          <w:b/>
          <w:bCs/>
          <w:sz w:val="20"/>
          <w:szCs w:val="20"/>
        </w:rPr>
        <w:t>-50</w:t>
      </w:r>
      <w:r w:rsidR="00967071">
        <w:rPr>
          <w:rFonts w:cs="Arial"/>
          <w:b/>
          <w:bCs/>
          <w:sz w:val="20"/>
          <w:szCs w:val="20"/>
        </w:rPr>
        <w:t>0</w:t>
      </w:r>
      <w:r w:rsidRPr="00422BE0">
        <w:rPr>
          <w:rFonts w:cs="Arial"/>
          <w:b/>
          <w:bCs/>
          <w:sz w:val="20"/>
          <w:szCs w:val="20"/>
        </w:rPr>
        <w:t>-</w:t>
      </w:r>
      <w:r w:rsidR="00967071">
        <w:rPr>
          <w:rFonts w:cs="Arial"/>
          <w:b/>
          <w:bCs/>
          <w:sz w:val="20"/>
          <w:szCs w:val="20"/>
        </w:rPr>
        <w:t>397</w:t>
      </w:r>
    </w:p>
    <w:p w14:paraId="402596C8" w14:textId="77777777" w:rsidR="004B43A6" w:rsidRPr="00BB2F87" w:rsidRDefault="004B43A6" w:rsidP="004B43A6">
      <w:pPr>
        <w:jc w:val="both"/>
        <w:rPr>
          <w:rFonts w:cs="Arial"/>
          <w:sz w:val="20"/>
          <w:szCs w:val="20"/>
        </w:rPr>
      </w:pPr>
    </w:p>
    <w:p w14:paraId="7D165596" w14:textId="5CD43042" w:rsidR="004B43A6" w:rsidRPr="00BB2F87" w:rsidRDefault="004B43A6" w:rsidP="004B43A6">
      <w:pPr>
        <w:jc w:val="both"/>
        <w:rPr>
          <w:rFonts w:cs="Arial"/>
          <w:sz w:val="20"/>
          <w:szCs w:val="20"/>
        </w:rPr>
      </w:pPr>
      <w:r w:rsidRPr="00BB2F87">
        <w:rPr>
          <w:rFonts w:cs="Arial"/>
          <w:sz w:val="20"/>
          <w:szCs w:val="20"/>
        </w:rPr>
        <w:t xml:space="preserve">The undersigned </w:t>
      </w:r>
      <w:r w:rsidR="00E44409">
        <w:rPr>
          <w:rFonts w:cs="Arial"/>
          <w:sz w:val="20"/>
          <w:szCs w:val="20"/>
        </w:rPr>
        <w:t>Respondent</w:t>
      </w:r>
      <w:r w:rsidR="00A751E9" w:rsidRPr="00BB2F87">
        <w:rPr>
          <w:rFonts w:cs="Arial"/>
          <w:sz w:val="20"/>
          <w:szCs w:val="20"/>
        </w:rPr>
        <w:t xml:space="preserve"> </w:t>
      </w:r>
      <w:r w:rsidRPr="00BB2F87">
        <w:rPr>
          <w:rFonts w:cs="Arial"/>
          <w:sz w:val="20"/>
          <w:szCs w:val="20"/>
        </w:rPr>
        <w:t xml:space="preserve">has carefully read this </w:t>
      </w:r>
      <w:r w:rsidR="00E06A88">
        <w:rPr>
          <w:rFonts w:cs="Arial"/>
          <w:sz w:val="20"/>
          <w:szCs w:val="20"/>
        </w:rPr>
        <w:t>Request for</w:t>
      </w:r>
      <w:r w:rsidRPr="00BB2F87">
        <w:rPr>
          <w:rFonts w:cs="Arial"/>
          <w:sz w:val="20"/>
          <w:szCs w:val="20"/>
        </w:rPr>
        <w:t xml:space="preserve"> Offer</w:t>
      </w:r>
      <w:r w:rsidR="00E06A88">
        <w:rPr>
          <w:rFonts w:cs="Arial"/>
          <w:sz w:val="20"/>
          <w:szCs w:val="20"/>
        </w:rPr>
        <w:t>s</w:t>
      </w:r>
      <w:r w:rsidRPr="00BB2F87">
        <w:rPr>
          <w:rFonts w:cs="Arial"/>
          <w:sz w:val="20"/>
          <w:szCs w:val="20"/>
        </w:rPr>
        <w:t xml:space="preserve"> to </w:t>
      </w:r>
      <w:r w:rsidR="005A62C9">
        <w:rPr>
          <w:rFonts w:cs="Arial"/>
          <w:sz w:val="20"/>
          <w:szCs w:val="20"/>
        </w:rPr>
        <w:t>Lease Property</w:t>
      </w:r>
      <w:r w:rsidRPr="00BB2F87">
        <w:rPr>
          <w:rFonts w:cs="Arial"/>
          <w:sz w:val="20"/>
          <w:szCs w:val="20"/>
        </w:rPr>
        <w:t xml:space="preserve"> </w:t>
      </w:r>
      <w:r w:rsidR="00B45747">
        <w:rPr>
          <w:rFonts w:cs="Arial"/>
          <w:sz w:val="20"/>
          <w:szCs w:val="20"/>
        </w:rPr>
        <w:t>(</w:t>
      </w:r>
      <w:r w:rsidR="008852AF">
        <w:rPr>
          <w:rFonts w:cs="Arial"/>
          <w:sz w:val="20"/>
          <w:szCs w:val="20"/>
        </w:rPr>
        <w:t>RFO</w:t>
      </w:r>
      <w:r w:rsidR="00B45747">
        <w:rPr>
          <w:rFonts w:cs="Arial"/>
          <w:sz w:val="20"/>
          <w:szCs w:val="20"/>
        </w:rPr>
        <w:t xml:space="preserve">) </w:t>
      </w:r>
      <w:r w:rsidRPr="00BB2F87">
        <w:rPr>
          <w:rFonts w:cs="Arial"/>
          <w:sz w:val="20"/>
          <w:szCs w:val="20"/>
        </w:rPr>
        <w:t xml:space="preserve">and its provisions, terms and conditions covering the </w:t>
      </w:r>
      <w:r w:rsidR="005A62C9">
        <w:rPr>
          <w:rFonts w:cs="Arial"/>
          <w:sz w:val="20"/>
          <w:szCs w:val="20"/>
        </w:rPr>
        <w:t xml:space="preserve">management </w:t>
      </w:r>
      <w:r w:rsidR="00CE61F5">
        <w:rPr>
          <w:rFonts w:cs="Arial"/>
          <w:sz w:val="20"/>
          <w:szCs w:val="20"/>
        </w:rPr>
        <w:t xml:space="preserve">of </w:t>
      </w:r>
      <w:r w:rsidR="00967071">
        <w:rPr>
          <w:rFonts w:cs="Arial"/>
          <w:sz w:val="20"/>
          <w:szCs w:val="20"/>
        </w:rPr>
        <w:t>the Cypress Creek Cattle Lease</w:t>
      </w:r>
      <w:r w:rsidR="005A62C9" w:rsidRPr="00BB2F87">
        <w:rPr>
          <w:rFonts w:cs="Arial"/>
          <w:sz w:val="20"/>
          <w:szCs w:val="20"/>
        </w:rPr>
        <w:t xml:space="preserve"> </w:t>
      </w:r>
      <w:r w:rsidRPr="00BB2F87">
        <w:rPr>
          <w:rFonts w:cs="Arial"/>
          <w:sz w:val="20"/>
          <w:szCs w:val="20"/>
        </w:rPr>
        <w:t xml:space="preserve">and the </w:t>
      </w:r>
      <w:r w:rsidR="008B52E8">
        <w:rPr>
          <w:rFonts w:cs="Arial"/>
          <w:sz w:val="20"/>
          <w:szCs w:val="20"/>
        </w:rPr>
        <w:t xml:space="preserve">Lease </w:t>
      </w:r>
      <w:r w:rsidRPr="00BB2F87">
        <w:rPr>
          <w:rFonts w:cs="Arial"/>
          <w:sz w:val="20"/>
          <w:szCs w:val="20"/>
        </w:rPr>
        <w:t>Agreement, and fully understands the requirements and conditions.</w:t>
      </w:r>
      <w:r w:rsidR="00A6690F">
        <w:rPr>
          <w:rFonts w:cs="Arial"/>
          <w:sz w:val="20"/>
          <w:szCs w:val="20"/>
        </w:rPr>
        <w:t xml:space="preserve"> </w:t>
      </w:r>
      <w:r w:rsidR="00E44409">
        <w:rPr>
          <w:rFonts w:cs="Arial"/>
          <w:sz w:val="20"/>
          <w:szCs w:val="20"/>
        </w:rPr>
        <w:t>Respondent</w:t>
      </w:r>
      <w:r w:rsidR="00A751E9" w:rsidRPr="00BB2F87">
        <w:rPr>
          <w:rFonts w:cs="Arial"/>
          <w:sz w:val="20"/>
          <w:szCs w:val="20"/>
        </w:rPr>
        <w:t xml:space="preserve"> </w:t>
      </w:r>
      <w:r w:rsidRPr="00BB2F87">
        <w:rPr>
          <w:rFonts w:cs="Arial"/>
          <w:sz w:val="20"/>
          <w:szCs w:val="20"/>
        </w:rPr>
        <w:t>certifies that this offer is made without prior understanding, agreement, or connection with any corporation, firm, entity, or person submitting an offer for the same property (unless otherwise specifically noted), and is in all respects fair and without collusion or fraud.</w:t>
      </w:r>
      <w:r w:rsidR="00A6690F">
        <w:rPr>
          <w:rFonts w:cs="Arial"/>
          <w:sz w:val="20"/>
          <w:szCs w:val="20"/>
        </w:rPr>
        <w:t xml:space="preserve"> </w:t>
      </w:r>
      <w:r w:rsidR="00E44409">
        <w:rPr>
          <w:rFonts w:cs="Arial"/>
          <w:sz w:val="20"/>
          <w:szCs w:val="20"/>
        </w:rPr>
        <w:t>Respondent</w:t>
      </w:r>
      <w:r w:rsidR="00CE2BC9" w:rsidRPr="00BB2F87">
        <w:rPr>
          <w:rFonts w:cs="Arial"/>
          <w:sz w:val="20"/>
          <w:szCs w:val="20"/>
        </w:rPr>
        <w:t xml:space="preserve"> </w:t>
      </w:r>
      <w:r w:rsidRPr="00BB2F87">
        <w:rPr>
          <w:rFonts w:cs="Arial"/>
          <w:sz w:val="20"/>
          <w:szCs w:val="20"/>
        </w:rPr>
        <w:t>agrees to be bound by all the terms and</w:t>
      </w:r>
      <w:r w:rsidR="00B61845">
        <w:rPr>
          <w:rFonts w:cs="Arial"/>
          <w:sz w:val="20"/>
          <w:szCs w:val="20"/>
        </w:rPr>
        <w:t xml:space="preserve"> conditions of this </w:t>
      </w:r>
      <w:r w:rsidR="008852AF">
        <w:rPr>
          <w:rFonts w:cs="Arial"/>
          <w:sz w:val="20"/>
          <w:szCs w:val="20"/>
        </w:rPr>
        <w:t>RFO</w:t>
      </w:r>
      <w:r w:rsidR="00B61845">
        <w:rPr>
          <w:rFonts w:cs="Arial"/>
          <w:sz w:val="20"/>
          <w:szCs w:val="20"/>
        </w:rPr>
        <w:t xml:space="preserve"> and the</w:t>
      </w:r>
      <w:r w:rsidR="008B52E8">
        <w:rPr>
          <w:rFonts w:cs="Arial"/>
          <w:sz w:val="20"/>
          <w:szCs w:val="20"/>
        </w:rPr>
        <w:t xml:space="preserve"> Lease </w:t>
      </w:r>
      <w:r w:rsidRPr="00BB2F87">
        <w:rPr>
          <w:rFonts w:cs="Arial"/>
          <w:sz w:val="20"/>
          <w:szCs w:val="20"/>
        </w:rPr>
        <w:t xml:space="preserve">Agreement and certifies that the person signing this offer is authorized to bind the </w:t>
      </w:r>
      <w:r w:rsidR="00E44409">
        <w:rPr>
          <w:rFonts w:cs="Arial"/>
          <w:sz w:val="20"/>
          <w:szCs w:val="20"/>
        </w:rPr>
        <w:t>Respondent</w:t>
      </w:r>
      <w:r w:rsidRPr="00BB2F87">
        <w:rPr>
          <w:rFonts w:cs="Arial"/>
          <w:sz w:val="20"/>
          <w:szCs w:val="20"/>
        </w:rPr>
        <w:t>.</w:t>
      </w:r>
    </w:p>
    <w:p w14:paraId="5CDE6103" w14:textId="77777777" w:rsidR="004B43A6" w:rsidRPr="00BB2F87" w:rsidRDefault="004B43A6" w:rsidP="004B43A6">
      <w:pPr>
        <w:jc w:val="both"/>
        <w:rPr>
          <w:rFonts w:cs="Arial"/>
          <w:sz w:val="20"/>
          <w:szCs w:val="20"/>
        </w:rPr>
      </w:pPr>
    </w:p>
    <w:p w14:paraId="5A3CA44D" w14:textId="77777777" w:rsidR="004B43A6" w:rsidRPr="00BB2F87" w:rsidRDefault="004B43A6" w:rsidP="004B43A6">
      <w:pPr>
        <w:jc w:val="both"/>
        <w:rPr>
          <w:rFonts w:cs="Arial"/>
          <w:sz w:val="20"/>
          <w:szCs w:val="20"/>
        </w:rPr>
      </w:pPr>
      <w:r w:rsidRPr="00BB2F87">
        <w:rPr>
          <w:rFonts w:cs="Arial"/>
          <w:sz w:val="20"/>
          <w:szCs w:val="20"/>
          <w:u w:val="single"/>
        </w:rPr>
        <w:t xml:space="preserve">The undersigned </w:t>
      </w:r>
      <w:r w:rsidR="00E44409">
        <w:rPr>
          <w:rFonts w:cs="Arial"/>
          <w:sz w:val="20"/>
          <w:szCs w:val="20"/>
          <w:u w:val="single"/>
        </w:rPr>
        <w:t>Respondent</w:t>
      </w:r>
      <w:r w:rsidR="00CE2BC9" w:rsidRPr="00BB2F87">
        <w:rPr>
          <w:rFonts w:cs="Arial"/>
          <w:sz w:val="20"/>
          <w:szCs w:val="20"/>
          <w:u w:val="single"/>
        </w:rPr>
        <w:t xml:space="preserve"> </w:t>
      </w:r>
      <w:r w:rsidRPr="00BB2F87">
        <w:rPr>
          <w:rFonts w:cs="Arial"/>
          <w:sz w:val="20"/>
          <w:szCs w:val="20"/>
          <w:u w:val="single"/>
        </w:rPr>
        <w:t xml:space="preserve">certifies that the Attachment 2, </w:t>
      </w:r>
      <w:r w:rsidR="00E44409">
        <w:rPr>
          <w:rFonts w:cs="Arial"/>
          <w:sz w:val="20"/>
          <w:szCs w:val="20"/>
          <w:u w:val="single"/>
        </w:rPr>
        <w:t>Respondent</w:t>
      </w:r>
      <w:r w:rsidR="00CE2BC9" w:rsidRPr="00BB2F87">
        <w:rPr>
          <w:rFonts w:cs="Arial"/>
          <w:sz w:val="20"/>
          <w:szCs w:val="20"/>
          <w:u w:val="single"/>
        </w:rPr>
        <w:t xml:space="preserve"> </w:t>
      </w:r>
      <w:r w:rsidRPr="00BB2F87">
        <w:rPr>
          <w:rFonts w:cs="Arial"/>
          <w:sz w:val="20"/>
          <w:szCs w:val="20"/>
          <w:u w:val="single"/>
        </w:rPr>
        <w:t>Qualifications and References, provided is true and correct to the best of his/her knowledge.</w:t>
      </w:r>
    </w:p>
    <w:p w14:paraId="6378139C" w14:textId="77777777" w:rsidR="004B43A6" w:rsidRPr="00BB2F87" w:rsidRDefault="004B43A6" w:rsidP="004B43A6">
      <w:pPr>
        <w:jc w:val="both"/>
        <w:rPr>
          <w:rFonts w:cs="Arial"/>
          <w:sz w:val="20"/>
          <w:szCs w:val="20"/>
        </w:rPr>
      </w:pPr>
    </w:p>
    <w:p w14:paraId="10952842" w14:textId="1964A1CA" w:rsidR="004B43A6" w:rsidRPr="00BB2F87" w:rsidRDefault="004B43A6" w:rsidP="004B43A6">
      <w:pPr>
        <w:jc w:val="both"/>
        <w:rPr>
          <w:rFonts w:cs="Arial"/>
          <w:sz w:val="20"/>
          <w:szCs w:val="20"/>
        </w:rPr>
      </w:pPr>
      <w:r w:rsidRPr="00BB2F87">
        <w:rPr>
          <w:rFonts w:cs="Arial"/>
          <w:sz w:val="20"/>
          <w:szCs w:val="20"/>
        </w:rPr>
        <w:t xml:space="preserve">The undersigned </w:t>
      </w:r>
      <w:r w:rsidR="00E44409">
        <w:rPr>
          <w:rFonts w:cs="Arial"/>
          <w:sz w:val="20"/>
          <w:szCs w:val="20"/>
        </w:rPr>
        <w:t>Respondent</w:t>
      </w:r>
      <w:r w:rsidR="00CE2BC9" w:rsidRPr="00BB2F87">
        <w:rPr>
          <w:rFonts w:cs="Arial"/>
          <w:sz w:val="20"/>
          <w:szCs w:val="20"/>
        </w:rPr>
        <w:t xml:space="preserve"> </w:t>
      </w:r>
      <w:r w:rsidRPr="00BB2F87">
        <w:rPr>
          <w:rFonts w:cs="Arial"/>
          <w:sz w:val="20"/>
          <w:szCs w:val="20"/>
        </w:rPr>
        <w:t xml:space="preserve">has also carefully read any Addenda and Questions and Answers issued for this </w:t>
      </w:r>
      <w:r w:rsidR="008852AF">
        <w:rPr>
          <w:rFonts w:cs="Arial"/>
          <w:sz w:val="20"/>
          <w:szCs w:val="20"/>
        </w:rPr>
        <w:t>RFO</w:t>
      </w:r>
      <w:r w:rsidRPr="00BB2F87">
        <w:rPr>
          <w:rFonts w:cs="Arial"/>
          <w:sz w:val="20"/>
          <w:szCs w:val="20"/>
        </w:rPr>
        <w:t>.</w:t>
      </w:r>
      <w:r w:rsidR="00A6690F">
        <w:rPr>
          <w:rFonts w:cs="Arial"/>
          <w:sz w:val="20"/>
          <w:szCs w:val="20"/>
        </w:rPr>
        <w:t xml:space="preserve"> </w:t>
      </w:r>
      <w:r w:rsidRPr="00BB2F87">
        <w:rPr>
          <w:rFonts w:cs="Arial"/>
          <w:sz w:val="20"/>
          <w:szCs w:val="20"/>
        </w:rPr>
        <w:t xml:space="preserve">(Addenda and Questions and Answers are available at the District’s </w:t>
      </w:r>
      <w:r w:rsidR="00530AD6">
        <w:rPr>
          <w:rFonts w:cs="Arial"/>
          <w:sz w:val="20"/>
          <w:szCs w:val="20"/>
        </w:rPr>
        <w:t>w</w:t>
      </w:r>
      <w:r w:rsidR="00530AD6" w:rsidRPr="00BB2F87">
        <w:rPr>
          <w:rFonts w:cs="Arial"/>
          <w:sz w:val="20"/>
          <w:szCs w:val="20"/>
        </w:rPr>
        <w:t>ebsite</w:t>
      </w:r>
      <w:r w:rsidR="00530AD6">
        <w:rPr>
          <w:rFonts w:cs="Arial"/>
          <w:sz w:val="20"/>
          <w:szCs w:val="20"/>
        </w:rPr>
        <w:t>,</w:t>
      </w:r>
      <w:r w:rsidR="00BB4B93">
        <w:rPr>
          <w:color w:val="0000FF"/>
          <w:sz w:val="20"/>
          <w:szCs w:val="20"/>
        </w:rPr>
        <w:t xml:space="preserve"> </w:t>
      </w:r>
      <w:r w:rsidR="00BB4B93" w:rsidRPr="00BB4B93">
        <w:rPr>
          <w:color w:val="0000FF"/>
          <w:sz w:val="20"/>
          <w:szCs w:val="20"/>
          <w:u w:val="single"/>
        </w:rPr>
        <w:t>www.swfwmd.state.fl.us/business/cattle-grazing-land-leasing</w:t>
      </w:r>
      <w:r w:rsidRPr="00BB2F87">
        <w:rPr>
          <w:rFonts w:cs="Arial"/>
          <w:sz w:val="20"/>
          <w:szCs w:val="20"/>
        </w:rPr>
        <w:t>.</w:t>
      </w:r>
      <w:r w:rsidR="00A6690F">
        <w:rPr>
          <w:rFonts w:cs="Arial"/>
          <w:sz w:val="20"/>
          <w:szCs w:val="20"/>
        </w:rPr>
        <w:t xml:space="preserve"> </w:t>
      </w:r>
      <w:r w:rsidRPr="00BB2F87">
        <w:rPr>
          <w:rFonts w:cs="Arial"/>
          <w:sz w:val="20"/>
          <w:szCs w:val="20"/>
        </w:rPr>
        <w:t xml:space="preserve">Each </w:t>
      </w:r>
      <w:r w:rsidR="00E44409">
        <w:rPr>
          <w:rFonts w:cs="Arial"/>
          <w:sz w:val="20"/>
          <w:szCs w:val="20"/>
        </w:rPr>
        <w:t>Respondent</w:t>
      </w:r>
      <w:r w:rsidR="00CE2BC9" w:rsidRPr="00BB2F87">
        <w:rPr>
          <w:rFonts w:cs="Arial"/>
          <w:sz w:val="20"/>
          <w:szCs w:val="20"/>
        </w:rPr>
        <w:t xml:space="preserve"> </w:t>
      </w:r>
      <w:r w:rsidRPr="00BB2F87">
        <w:rPr>
          <w:rFonts w:cs="Arial"/>
          <w:sz w:val="20"/>
          <w:szCs w:val="20"/>
        </w:rPr>
        <w:t>is responsible for reviewing these documents.)</w:t>
      </w:r>
    </w:p>
    <w:p w14:paraId="4536249F" w14:textId="77777777" w:rsidR="004B43A6" w:rsidRPr="00BB2F87" w:rsidRDefault="004B43A6" w:rsidP="004B43A6">
      <w:pPr>
        <w:jc w:val="both"/>
        <w:rPr>
          <w:rFonts w:cs="Arial"/>
          <w:sz w:val="20"/>
          <w:szCs w:val="20"/>
        </w:rPr>
      </w:pPr>
    </w:p>
    <w:p w14:paraId="4927CDE4" w14:textId="77777777" w:rsidR="004B43A6" w:rsidRPr="00BB2F87" w:rsidRDefault="004B43A6" w:rsidP="004B43A6">
      <w:pPr>
        <w:jc w:val="both"/>
        <w:rPr>
          <w:rFonts w:cs="Arial"/>
          <w:sz w:val="20"/>
          <w:szCs w:val="20"/>
        </w:rPr>
      </w:pPr>
    </w:p>
    <w:p w14:paraId="17126D69" w14:textId="77777777" w:rsidR="004B43A6" w:rsidRPr="00BB2F87" w:rsidRDefault="004B43A6" w:rsidP="004B43A6">
      <w:pPr>
        <w:jc w:val="both"/>
        <w:rPr>
          <w:rFonts w:cs="Arial"/>
          <w:sz w:val="20"/>
          <w:szCs w:val="20"/>
        </w:rPr>
      </w:pPr>
    </w:p>
    <w:p w14:paraId="38FC16DB" w14:textId="77777777" w:rsidR="004B43A6" w:rsidRPr="00BB2F87" w:rsidRDefault="004B43A6" w:rsidP="004B43A6">
      <w:pPr>
        <w:jc w:val="both"/>
        <w:rPr>
          <w:rFonts w:cs="Arial"/>
          <w:sz w:val="20"/>
          <w:szCs w:val="20"/>
        </w:rPr>
      </w:pPr>
      <w:r w:rsidRPr="00BB2F87">
        <w:rPr>
          <w:rFonts w:cs="Arial"/>
          <w:sz w:val="20"/>
          <w:szCs w:val="20"/>
        </w:rPr>
        <w:t>___________________________________________________________________________________________</w:t>
      </w:r>
    </w:p>
    <w:p w14:paraId="3A05B4DD" w14:textId="77777777" w:rsidR="004B43A6" w:rsidRPr="00BB2F87" w:rsidRDefault="00E44409" w:rsidP="004B43A6">
      <w:pPr>
        <w:jc w:val="both"/>
        <w:rPr>
          <w:rFonts w:cs="Arial"/>
          <w:sz w:val="20"/>
          <w:szCs w:val="20"/>
        </w:rPr>
      </w:pPr>
      <w:r>
        <w:rPr>
          <w:rFonts w:cs="Arial"/>
          <w:sz w:val="20"/>
          <w:szCs w:val="20"/>
        </w:rPr>
        <w:t>Respondent</w:t>
      </w:r>
      <w:r w:rsidR="00CE2BC9" w:rsidRPr="00BB2F87">
        <w:rPr>
          <w:rFonts w:cs="Arial"/>
          <w:sz w:val="20"/>
          <w:szCs w:val="20"/>
        </w:rPr>
        <w:t xml:space="preserve"> </w:t>
      </w:r>
      <w:r w:rsidR="004B43A6" w:rsidRPr="00BB2F87">
        <w:rPr>
          <w:rFonts w:cs="Arial"/>
          <w:sz w:val="20"/>
          <w:szCs w:val="20"/>
        </w:rPr>
        <w:t>Name (Company Name as Contained on Corporate Seal)</w:t>
      </w:r>
    </w:p>
    <w:p w14:paraId="07F84BF2" w14:textId="77777777" w:rsidR="004B43A6" w:rsidRPr="00BB2F87" w:rsidRDefault="004B43A6" w:rsidP="004B43A6">
      <w:pPr>
        <w:jc w:val="both"/>
        <w:rPr>
          <w:rFonts w:cs="Arial"/>
          <w:sz w:val="20"/>
          <w:szCs w:val="20"/>
        </w:rPr>
      </w:pPr>
    </w:p>
    <w:p w14:paraId="5B86253B" w14:textId="77777777" w:rsidR="004B43A6" w:rsidRPr="00BB2F87" w:rsidRDefault="004B43A6" w:rsidP="004B43A6">
      <w:pPr>
        <w:jc w:val="both"/>
        <w:rPr>
          <w:rFonts w:cs="Arial"/>
          <w:sz w:val="20"/>
          <w:szCs w:val="20"/>
        </w:rPr>
      </w:pPr>
      <w:r w:rsidRPr="00BB2F87">
        <w:rPr>
          <w:rFonts w:cs="Arial"/>
          <w:sz w:val="20"/>
          <w:szCs w:val="20"/>
        </w:rPr>
        <w:t>___________________________________________________________________________________________</w:t>
      </w:r>
    </w:p>
    <w:p w14:paraId="444F299E" w14:textId="77777777" w:rsidR="004B43A6" w:rsidRPr="00BB2F87" w:rsidRDefault="004B43A6" w:rsidP="004B43A6">
      <w:pPr>
        <w:jc w:val="both"/>
        <w:rPr>
          <w:rFonts w:cs="Arial"/>
          <w:sz w:val="20"/>
          <w:szCs w:val="20"/>
        </w:rPr>
      </w:pPr>
      <w:r w:rsidRPr="00BB2F87">
        <w:rPr>
          <w:rFonts w:cs="Arial"/>
          <w:sz w:val="20"/>
          <w:szCs w:val="20"/>
        </w:rPr>
        <w:t>Mailing Address</w:t>
      </w:r>
      <w:r w:rsidRPr="00BB2F87">
        <w:rPr>
          <w:rFonts w:cs="Arial"/>
          <w:sz w:val="20"/>
          <w:szCs w:val="20"/>
        </w:rPr>
        <w:tab/>
      </w:r>
      <w:r w:rsidRPr="00BB2F87">
        <w:rPr>
          <w:rFonts w:cs="Arial"/>
          <w:sz w:val="20"/>
          <w:szCs w:val="20"/>
        </w:rPr>
        <w:tab/>
      </w:r>
      <w:r w:rsidRPr="00BB2F87">
        <w:rPr>
          <w:rFonts w:cs="Arial"/>
          <w:sz w:val="20"/>
          <w:szCs w:val="20"/>
        </w:rPr>
        <w:tab/>
      </w:r>
      <w:r w:rsidRPr="00BB2F87">
        <w:rPr>
          <w:rFonts w:cs="Arial"/>
          <w:sz w:val="20"/>
          <w:szCs w:val="20"/>
        </w:rPr>
        <w:tab/>
      </w:r>
      <w:r w:rsidRPr="00BB2F87">
        <w:rPr>
          <w:rFonts w:cs="Arial"/>
          <w:sz w:val="20"/>
          <w:szCs w:val="20"/>
        </w:rPr>
        <w:tab/>
      </w:r>
      <w:r w:rsidRPr="00BB2F87">
        <w:rPr>
          <w:rFonts w:cs="Arial"/>
          <w:sz w:val="20"/>
          <w:szCs w:val="20"/>
        </w:rPr>
        <w:tab/>
        <w:t>City</w:t>
      </w:r>
      <w:r w:rsidRPr="00BB2F87">
        <w:rPr>
          <w:rFonts w:cs="Arial"/>
          <w:sz w:val="20"/>
          <w:szCs w:val="20"/>
        </w:rPr>
        <w:tab/>
      </w:r>
      <w:r w:rsidRPr="00BB2F87">
        <w:rPr>
          <w:rFonts w:cs="Arial"/>
          <w:sz w:val="20"/>
          <w:szCs w:val="20"/>
        </w:rPr>
        <w:tab/>
      </w:r>
      <w:r w:rsidRPr="00BB2F87">
        <w:rPr>
          <w:rFonts w:cs="Arial"/>
          <w:sz w:val="20"/>
          <w:szCs w:val="20"/>
        </w:rPr>
        <w:tab/>
        <w:t>State</w:t>
      </w:r>
      <w:r w:rsidRPr="00BB2F87">
        <w:rPr>
          <w:rFonts w:cs="Arial"/>
          <w:sz w:val="20"/>
          <w:szCs w:val="20"/>
        </w:rPr>
        <w:tab/>
      </w:r>
      <w:r w:rsidRPr="00BB2F87">
        <w:rPr>
          <w:rFonts w:cs="Arial"/>
          <w:sz w:val="20"/>
          <w:szCs w:val="20"/>
        </w:rPr>
        <w:tab/>
      </w:r>
      <w:r w:rsidRPr="00BB2F87">
        <w:rPr>
          <w:rFonts w:cs="Arial"/>
          <w:sz w:val="20"/>
          <w:szCs w:val="20"/>
        </w:rPr>
        <w:tab/>
        <w:t>Zip Code</w:t>
      </w:r>
    </w:p>
    <w:p w14:paraId="2BFC5C6E" w14:textId="77777777" w:rsidR="004B43A6" w:rsidRPr="00BB2F87" w:rsidRDefault="004B43A6" w:rsidP="004B43A6">
      <w:pPr>
        <w:jc w:val="both"/>
        <w:rPr>
          <w:rFonts w:cs="Arial"/>
          <w:sz w:val="20"/>
          <w:szCs w:val="20"/>
        </w:rPr>
      </w:pPr>
    </w:p>
    <w:p w14:paraId="0B72AD20" w14:textId="77777777" w:rsidR="004B43A6" w:rsidRPr="00BB2F87" w:rsidRDefault="004B43A6" w:rsidP="004B43A6">
      <w:pPr>
        <w:jc w:val="both"/>
        <w:rPr>
          <w:rFonts w:cs="Arial"/>
          <w:sz w:val="20"/>
          <w:szCs w:val="20"/>
        </w:rPr>
      </w:pPr>
      <w:r w:rsidRPr="00BB2F87">
        <w:rPr>
          <w:rFonts w:cs="Arial"/>
          <w:sz w:val="20"/>
          <w:szCs w:val="20"/>
        </w:rPr>
        <w:t>___________________________________________________________________________________________</w:t>
      </w:r>
    </w:p>
    <w:p w14:paraId="49684AD7" w14:textId="77777777" w:rsidR="004B43A6" w:rsidRPr="00BB2F87" w:rsidRDefault="004B43A6" w:rsidP="004B43A6">
      <w:pPr>
        <w:jc w:val="both"/>
        <w:rPr>
          <w:rFonts w:cs="Arial"/>
          <w:sz w:val="20"/>
          <w:szCs w:val="20"/>
        </w:rPr>
      </w:pPr>
      <w:r w:rsidRPr="00BB2F87">
        <w:rPr>
          <w:rFonts w:cs="Arial"/>
          <w:sz w:val="20"/>
          <w:szCs w:val="20"/>
        </w:rPr>
        <w:t>Physical Address</w:t>
      </w:r>
      <w:r w:rsidRPr="00BB2F87">
        <w:rPr>
          <w:rFonts w:cs="Arial"/>
          <w:sz w:val="20"/>
          <w:szCs w:val="20"/>
        </w:rPr>
        <w:tab/>
      </w:r>
      <w:r w:rsidRPr="00BB2F87">
        <w:rPr>
          <w:rFonts w:cs="Arial"/>
          <w:sz w:val="20"/>
          <w:szCs w:val="20"/>
        </w:rPr>
        <w:tab/>
      </w:r>
      <w:r w:rsidRPr="00BB2F87">
        <w:rPr>
          <w:rFonts w:cs="Arial"/>
          <w:sz w:val="20"/>
          <w:szCs w:val="20"/>
        </w:rPr>
        <w:tab/>
      </w:r>
      <w:r w:rsidRPr="00BB2F87">
        <w:rPr>
          <w:rFonts w:cs="Arial"/>
          <w:sz w:val="20"/>
          <w:szCs w:val="20"/>
        </w:rPr>
        <w:tab/>
      </w:r>
      <w:r w:rsidRPr="00BB2F87">
        <w:rPr>
          <w:rFonts w:cs="Arial"/>
          <w:sz w:val="20"/>
          <w:szCs w:val="20"/>
        </w:rPr>
        <w:tab/>
        <w:t>City</w:t>
      </w:r>
      <w:r w:rsidRPr="00BB2F87">
        <w:rPr>
          <w:rFonts w:cs="Arial"/>
          <w:sz w:val="20"/>
          <w:szCs w:val="20"/>
        </w:rPr>
        <w:tab/>
      </w:r>
      <w:r w:rsidRPr="00BB2F87">
        <w:rPr>
          <w:rFonts w:cs="Arial"/>
          <w:sz w:val="20"/>
          <w:szCs w:val="20"/>
        </w:rPr>
        <w:tab/>
      </w:r>
      <w:r w:rsidRPr="00BB2F87">
        <w:rPr>
          <w:rFonts w:cs="Arial"/>
          <w:sz w:val="20"/>
          <w:szCs w:val="20"/>
        </w:rPr>
        <w:tab/>
        <w:t>State</w:t>
      </w:r>
      <w:r w:rsidRPr="00BB2F87">
        <w:rPr>
          <w:rFonts w:cs="Arial"/>
          <w:sz w:val="20"/>
          <w:szCs w:val="20"/>
        </w:rPr>
        <w:tab/>
      </w:r>
      <w:r w:rsidRPr="00BB2F87">
        <w:rPr>
          <w:rFonts w:cs="Arial"/>
          <w:sz w:val="20"/>
          <w:szCs w:val="20"/>
        </w:rPr>
        <w:tab/>
      </w:r>
      <w:r w:rsidRPr="00BB2F87">
        <w:rPr>
          <w:rFonts w:cs="Arial"/>
          <w:sz w:val="20"/>
          <w:szCs w:val="20"/>
        </w:rPr>
        <w:tab/>
        <w:t>Zip Code</w:t>
      </w:r>
    </w:p>
    <w:p w14:paraId="410BE602" w14:textId="77777777" w:rsidR="004B43A6" w:rsidRPr="00BB2F87" w:rsidRDefault="004B43A6" w:rsidP="004B43A6">
      <w:pPr>
        <w:jc w:val="both"/>
        <w:rPr>
          <w:rFonts w:cs="Arial"/>
          <w:sz w:val="20"/>
          <w:szCs w:val="20"/>
        </w:rPr>
      </w:pPr>
    </w:p>
    <w:p w14:paraId="0083B4A5" w14:textId="77777777" w:rsidR="004B43A6" w:rsidRPr="00BB2F87" w:rsidRDefault="004B43A6" w:rsidP="004B43A6">
      <w:pPr>
        <w:jc w:val="both"/>
        <w:rPr>
          <w:rFonts w:cs="Arial"/>
          <w:sz w:val="20"/>
          <w:szCs w:val="20"/>
        </w:rPr>
      </w:pPr>
      <w:r w:rsidRPr="00BB2F87">
        <w:rPr>
          <w:rFonts w:cs="Arial"/>
          <w:sz w:val="20"/>
          <w:szCs w:val="20"/>
        </w:rPr>
        <w:t>___________________________________________________________________________________________</w:t>
      </w:r>
    </w:p>
    <w:p w14:paraId="57B5D038" w14:textId="77777777" w:rsidR="004B43A6" w:rsidRPr="00BB2F87" w:rsidRDefault="004B43A6" w:rsidP="004B43A6">
      <w:pPr>
        <w:tabs>
          <w:tab w:val="left" w:pos="3960"/>
          <w:tab w:val="left" w:pos="6840"/>
        </w:tabs>
        <w:jc w:val="both"/>
        <w:rPr>
          <w:rFonts w:cs="Arial"/>
          <w:sz w:val="20"/>
          <w:szCs w:val="20"/>
        </w:rPr>
      </w:pPr>
      <w:r w:rsidRPr="00BB2F87">
        <w:rPr>
          <w:rFonts w:cs="Arial"/>
          <w:sz w:val="20"/>
          <w:szCs w:val="20"/>
        </w:rPr>
        <w:t>Telephone Number</w:t>
      </w:r>
      <w:r w:rsidRPr="00BB2F87">
        <w:rPr>
          <w:rFonts w:cs="Arial"/>
          <w:sz w:val="20"/>
          <w:szCs w:val="20"/>
        </w:rPr>
        <w:tab/>
        <w:t>Fax Number</w:t>
      </w:r>
      <w:r w:rsidRPr="00BB2F87">
        <w:rPr>
          <w:rFonts w:cs="Arial"/>
          <w:sz w:val="20"/>
          <w:szCs w:val="20"/>
        </w:rPr>
        <w:tab/>
        <w:t>Email Address</w:t>
      </w:r>
      <w:r w:rsidRPr="00BB2F87">
        <w:rPr>
          <w:rFonts w:cs="Arial"/>
          <w:sz w:val="20"/>
          <w:szCs w:val="20"/>
        </w:rPr>
        <w:tab/>
      </w:r>
    </w:p>
    <w:p w14:paraId="7501C99C" w14:textId="77777777" w:rsidR="004B43A6" w:rsidRPr="00BB2F87" w:rsidRDefault="004B43A6" w:rsidP="004B43A6">
      <w:pPr>
        <w:tabs>
          <w:tab w:val="left" w:pos="4320"/>
          <w:tab w:val="left" w:pos="6840"/>
          <w:tab w:val="right" w:pos="10800"/>
        </w:tabs>
        <w:jc w:val="both"/>
        <w:rPr>
          <w:rFonts w:cs="Arial"/>
          <w:bCs/>
          <w:sz w:val="20"/>
          <w:szCs w:val="20"/>
        </w:rPr>
      </w:pPr>
    </w:p>
    <w:p w14:paraId="60A06619" w14:textId="77777777" w:rsidR="004B43A6" w:rsidRPr="00BB2F87" w:rsidRDefault="004B43A6" w:rsidP="004B43A6">
      <w:pPr>
        <w:tabs>
          <w:tab w:val="left" w:pos="4320"/>
          <w:tab w:val="left" w:pos="6840"/>
          <w:tab w:val="right" w:pos="10800"/>
        </w:tabs>
        <w:jc w:val="both"/>
        <w:rPr>
          <w:rFonts w:cs="Arial"/>
          <w:bCs/>
          <w:sz w:val="20"/>
          <w:szCs w:val="20"/>
        </w:rPr>
      </w:pPr>
    </w:p>
    <w:p w14:paraId="0479B3D0" w14:textId="77777777" w:rsidR="004B43A6" w:rsidRPr="00BB2F87" w:rsidRDefault="004B43A6" w:rsidP="004B43A6">
      <w:pPr>
        <w:jc w:val="both"/>
        <w:rPr>
          <w:rFonts w:cs="Arial"/>
          <w:sz w:val="20"/>
          <w:szCs w:val="20"/>
        </w:rPr>
      </w:pPr>
      <w:r w:rsidRPr="00BB2F87">
        <w:rPr>
          <w:rFonts w:cs="Arial"/>
          <w:sz w:val="20"/>
          <w:szCs w:val="20"/>
        </w:rPr>
        <w:t>___________________________________________________________________________________________</w:t>
      </w:r>
    </w:p>
    <w:p w14:paraId="4BF3E729" w14:textId="77777777" w:rsidR="004B43A6" w:rsidRPr="00BB2F87" w:rsidRDefault="004B43A6" w:rsidP="004B43A6">
      <w:pPr>
        <w:tabs>
          <w:tab w:val="left" w:pos="3960"/>
          <w:tab w:val="left" w:pos="6840"/>
          <w:tab w:val="right" w:pos="10800"/>
        </w:tabs>
        <w:jc w:val="both"/>
        <w:rPr>
          <w:rFonts w:cs="Arial"/>
          <w:sz w:val="20"/>
          <w:szCs w:val="20"/>
        </w:rPr>
      </w:pPr>
      <w:r w:rsidRPr="00BB2F87">
        <w:rPr>
          <w:rFonts w:cs="Arial"/>
          <w:bCs/>
          <w:sz w:val="20"/>
          <w:szCs w:val="20"/>
        </w:rPr>
        <w:t xml:space="preserve">Authorized Signature </w:t>
      </w:r>
      <w:r w:rsidRPr="00BB2F87">
        <w:rPr>
          <w:rFonts w:cs="Arial"/>
          <w:bCs/>
          <w:sz w:val="20"/>
          <w:szCs w:val="20"/>
        </w:rPr>
        <w:tab/>
        <w:t>Date</w:t>
      </w:r>
      <w:r w:rsidRPr="00BB2F87">
        <w:rPr>
          <w:rFonts w:cs="Arial"/>
          <w:bCs/>
          <w:sz w:val="20"/>
          <w:szCs w:val="20"/>
        </w:rPr>
        <w:tab/>
        <w:t>Print/</w:t>
      </w:r>
      <w:r w:rsidRPr="00BB2F87">
        <w:rPr>
          <w:rFonts w:cs="Arial"/>
          <w:sz w:val="20"/>
          <w:szCs w:val="20"/>
        </w:rPr>
        <w:t>Type Name and Title</w:t>
      </w:r>
    </w:p>
    <w:p w14:paraId="66F7FD5D" w14:textId="77777777" w:rsidR="004B43A6" w:rsidRPr="00BB2F87" w:rsidRDefault="004B43A6" w:rsidP="004B43A6">
      <w:pPr>
        <w:tabs>
          <w:tab w:val="left" w:pos="4320"/>
          <w:tab w:val="left" w:pos="6840"/>
          <w:tab w:val="right" w:pos="10800"/>
        </w:tabs>
        <w:jc w:val="both"/>
        <w:rPr>
          <w:rFonts w:cs="Arial"/>
          <w:sz w:val="20"/>
          <w:szCs w:val="20"/>
        </w:rPr>
      </w:pPr>
    </w:p>
    <w:p w14:paraId="52BFC116" w14:textId="77777777" w:rsidR="004B43A6" w:rsidRPr="00BB2F87" w:rsidRDefault="004B43A6" w:rsidP="004B43A6">
      <w:pPr>
        <w:tabs>
          <w:tab w:val="left" w:pos="4320"/>
          <w:tab w:val="left" w:pos="6840"/>
          <w:tab w:val="right" w:pos="10800"/>
        </w:tabs>
        <w:jc w:val="both"/>
        <w:rPr>
          <w:rFonts w:cs="Arial"/>
          <w:sz w:val="20"/>
          <w:szCs w:val="20"/>
        </w:rPr>
      </w:pPr>
    </w:p>
    <w:p w14:paraId="215F3CD7" w14:textId="77777777" w:rsidR="004B43A6" w:rsidRPr="00BB2F87" w:rsidRDefault="004B43A6" w:rsidP="004B43A6">
      <w:pPr>
        <w:rPr>
          <w:rFonts w:cs="Arial"/>
          <w:sz w:val="20"/>
          <w:szCs w:val="20"/>
        </w:rPr>
      </w:pPr>
      <w:r w:rsidRPr="00BB2F87">
        <w:rPr>
          <w:rFonts w:cs="Arial"/>
          <w:sz w:val="20"/>
          <w:szCs w:val="20"/>
        </w:rPr>
        <w:br w:type="page"/>
      </w:r>
    </w:p>
    <w:p w14:paraId="5DADC165" w14:textId="77777777" w:rsidR="004B43A6" w:rsidRPr="00F40500" w:rsidRDefault="004B43A6" w:rsidP="00DE7406">
      <w:pPr>
        <w:jc w:val="center"/>
        <w:rPr>
          <w:rFonts w:cs="Arial"/>
          <w:b/>
          <w:bCs/>
          <w:color w:val="0070C0"/>
          <w:sz w:val="20"/>
          <w:szCs w:val="20"/>
        </w:rPr>
      </w:pPr>
      <w:r w:rsidRPr="00F40500">
        <w:rPr>
          <w:rFonts w:cs="Arial"/>
          <w:b/>
          <w:bCs/>
          <w:sz w:val="20"/>
          <w:szCs w:val="20"/>
        </w:rPr>
        <w:lastRenderedPageBreak/>
        <w:t>ATTACHMENT 2</w:t>
      </w:r>
    </w:p>
    <w:p w14:paraId="6DE12FDB" w14:textId="77777777" w:rsidR="004B43A6" w:rsidRPr="00BB2F87" w:rsidRDefault="004B43A6" w:rsidP="00DE7406">
      <w:pPr>
        <w:jc w:val="center"/>
        <w:rPr>
          <w:rFonts w:cs="Arial"/>
          <w:b/>
          <w:bCs/>
          <w:color w:val="0070C0"/>
          <w:sz w:val="18"/>
          <w:szCs w:val="18"/>
        </w:rPr>
      </w:pPr>
    </w:p>
    <w:p w14:paraId="72F5E189" w14:textId="77777777" w:rsidR="004B43A6" w:rsidRDefault="00E44409" w:rsidP="00DE7406">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
          <w:color w:val="000000"/>
          <w:sz w:val="20"/>
          <w:szCs w:val="18"/>
        </w:rPr>
      </w:pPr>
      <w:r>
        <w:rPr>
          <w:rFonts w:cs="Arial"/>
          <w:b/>
          <w:color w:val="000000"/>
          <w:sz w:val="20"/>
          <w:szCs w:val="18"/>
        </w:rPr>
        <w:t>RESPONDENT</w:t>
      </w:r>
      <w:r w:rsidR="00CE2BC9" w:rsidRPr="00BB2F87">
        <w:rPr>
          <w:rFonts w:cs="Arial"/>
          <w:b/>
          <w:color w:val="000000"/>
          <w:sz w:val="20"/>
          <w:szCs w:val="18"/>
        </w:rPr>
        <w:t xml:space="preserve"> </w:t>
      </w:r>
      <w:r w:rsidR="004B43A6" w:rsidRPr="00BB2F87">
        <w:rPr>
          <w:rFonts w:cs="Arial"/>
          <w:b/>
          <w:color w:val="000000"/>
          <w:sz w:val="20"/>
          <w:szCs w:val="18"/>
        </w:rPr>
        <w:t>QUALIFICATIONS AND REFERENCES</w:t>
      </w:r>
    </w:p>
    <w:p w14:paraId="5DDA4412" w14:textId="77777777" w:rsidR="00F40500" w:rsidRDefault="00F40500" w:rsidP="00DE7406">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
          <w:color w:val="000000"/>
          <w:sz w:val="20"/>
          <w:szCs w:val="18"/>
        </w:rPr>
      </w:pPr>
      <w:r>
        <w:rPr>
          <w:rFonts w:cs="Arial"/>
          <w:b/>
          <w:color w:val="000000"/>
          <w:sz w:val="20"/>
          <w:szCs w:val="18"/>
        </w:rPr>
        <w:t>FOR</w:t>
      </w:r>
    </w:p>
    <w:p w14:paraId="197257C2" w14:textId="62A83F1C" w:rsidR="00F40500" w:rsidRPr="00F40500" w:rsidRDefault="00422BE0" w:rsidP="00DE7406">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
          <w:color w:val="000000"/>
          <w:sz w:val="20"/>
          <w:szCs w:val="20"/>
        </w:rPr>
      </w:pPr>
      <w:r w:rsidRPr="00CD6A9B">
        <w:rPr>
          <w:rFonts w:cs="Arial"/>
          <w:b/>
          <w:bCs/>
          <w:color w:val="000000" w:themeColor="text1"/>
          <w:sz w:val="20"/>
          <w:szCs w:val="20"/>
        </w:rPr>
        <w:t>RFO 2</w:t>
      </w:r>
      <w:r w:rsidR="00CD6A9B">
        <w:rPr>
          <w:rFonts w:cs="Arial"/>
          <w:b/>
          <w:bCs/>
          <w:color w:val="000000" w:themeColor="text1"/>
          <w:sz w:val="20"/>
          <w:szCs w:val="20"/>
        </w:rPr>
        <w:t>1</w:t>
      </w:r>
      <w:r w:rsidRPr="00CD6A9B">
        <w:rPr>
          <w:rFonts w:cs="Arial"/>
          <w:b/>
          <w:bCs/>
          <w:color w:val="000000" w:themeColor="text1"/>
          <w:sz w:val="20"/>
          <w:szCs w:val="20"/>
        </w:rPr>
        <w:t>0</w:t>
      </w:r>
      <w:r w:rsidR="00CD6A9B">
        <w:rPr>
          <w:rFonts w:cs="Arial"/>
          <w:b/>
          <w:bCs/>
          <w:color w:val="000000" w:themeColor="text1"/>
          <w:sz w:val="20"/>
          <w:szCs w:val="20"/>
        </w:rPr>
        <w:t>4</w:t>
      </w:r>
      <w:r w:rsidRPr="00422BE0">
        <w:rPr>
          <w:rFonts w:cs="Arial"/>
          <w:b/>
          <w:bCs/>
          <w:color w:val="000000" w:themeColor="text1"/>
          <w:sz w:val="20"/>
          <w:szCs w:val="20"/>
        </w:rPr>
        <w:t xml:space="preserve"> </w:t>
      </w:r>
      <w:r w:rsidR="00967071">
        <w:rPr>
          <w:rFonts w:cs="Arial"/>
          <w:b/>
          <w:bCs/>
          <w:sz w:val="20"/>
          <w:szCs w:val="20"/>
        </w:rPr>
        <w:t>CYPRESS CREEK</w:t>
      </w:r>
      <w:r w:rsidRPr="00422BE0">
        <w:rPr>
          <w:rFonts w:cs="Arial"/>
          <w:b/>
          <w:bCs/>
          <w:sz w:val="20"/>
          <w:szCs w:val="20"/>
        </w:rPr>
        <w:t xml:space="preserve"> CATTLE LEASE, SWF PARCEL NO. </w:t>
      </w:r>
      <w:r w:rsidR="00967071">
        <w:rPr>
          <w:rFonts w:cs="Arial"/>
          <w:b/>
          <w:bCs/>
          <w:sz w:val="20"/>
          <w:szCs w:val="20"/>
        </w:rPr>
        <w:t>13</w:t>
      </w:r>
      <w:r w:rsidRPr="00422BE0">
        <w:rPr>
          <w:rFonts w:cs="Arial"/>
          <w:b/>
          <w:bCs/>
          <w:sz w:val="20"/>
          <w:szCs w:val="20"/>
        </w:rPr>
        <w:t>-50</w:t>
      </w:r>
      <w:r w:rsidR="00967071">
        <w:rPr>
          <w:rFonts w:cs="Arial"/>
          <w:b/>
          <w:bCs/>
          <w:sz w:val="20"/>
          <w:szCs w:val="20"/>
        </w:rPr>
        <w:t>0</w:t>
      </w:r>
      <w:r w:rsidRPr="00422BE0">
        <w:rPr>
          <w:rFonts w:cs="Arial"/>
          <w:b/>
          <w:bCs/>
          <w:sz w:val="20"/>
          <w:szCs w:val="20"/>
        </w:rPr>
        <w:t>-</w:t>
      </w:r>
      <w:r w:rsidR="00967071">
        <w:rPr>
          <w:rFonts w:cs="Arial"/>
          <w:b/>
          <w:bCs/>
          <w:sz w:val="20"/>
          <w:szCs w:val="20"/>
        </w:rPr>
        <w:t>397</w:t>
      </w:r>
    </w:p>
    <w:p w14:paraId="7D40C3EB" w14:textId="77777777" w:rsidR="004B43A6" w:rsidRPr="00BB2F87" w:rsidRDefault="004B43A6" w:rsidP="00DE7406">
      <w:pPr>
        <w:tabs>
          <w:tab w:val="left" w:pos="460"/>
          <w:tab w:val="left" w:pos="1382"/>
          <w:tab w:val="left" w:pos="1872"/>
          <w:tab w:val="left" w:pos="3009"/>
          <w:tab w:val="left" w:pos="3888"/>
          <w:tab w:val="left" w:pos="7891"/>
          <w:tab w:val="left" w:pos="9129"/>
        </w:tabs>
        <w:jc w:val="both"/>
        <w:rPr>
          <w:rFonts w:cs="Arial"/>
          <w:color w:val="000000"/>
          <w:sz w:val="18"/>
          <w:szCs w:val="18"/>
        </w:rPr>
      </w:pPr>
    </w:p>
    <w:p w14:paraId="38A904C2" w14:textId="77777777" w:rsidR="005A62C9" w:rsidRPr="00BB2F87" w:rsidRDefault="005A62C9" w:rsidP="00C07AE7">
      <w:pPr>
        <w:pStyle w:val="ListParagraph"/>
        <w:numPr>
          <w:ilvl w:val="0"/>
          <w:numId w:val="3"/>
        </w:numPr>
        <w:spacing w:line="240" w:lineRule="auto"/>
        <w:ind w:left="450" w:hanging="450"/>
        <w:rPr>
          <w:rFonts w:ascii="Arial" w:hAnsi="Arial" w:cs="Arial"/>
          <w:sz w:val="18"/>
          <w:szCs w:val="18"/>
        </w:rPr>
      </w:pPr>
      <w:r w:rsidRPr="00BB2F87">
        <w:rPr>
          <w:rFonts w:ascii="Arial" w:hAnsi="Arial" w:cs="Arial"/>
          <w:sz w:val="18"/>
          <w:szCs w:val="18"/>
          <w:u w:val="single"/>
        </w:rPr>
        <w:t xml:space="preserve">REFERENCES FOR </w:t>
      </w:r>
      <w:r w:rsidR="00E44409">
        <w:rPr>
          <w:rFonts w:ascii="Arial" w:hAnsi="Arial" w:cs="Arial"/>
          <w:sz w:val="18"/>
          <w:szCs w:val="18"/>
          <w:u w:val="single"/>
        </w:rPr>
        <w:t>RESPONDENT</w:t>
      </w:r>
      <w:r w:rsidRPr="00BB2F87">
        <w:rPr>
          <w:rFonts w:ascii="Arial" w:hAnsi="Arial" w:cs="Arial"/>
          <w:sz w:val="18"/>
          <w:szCs w:val="18"/>
        </w:rPr>
        <w:t>:</w:t>
      </w:r>
    </w:p>
    <w:p w14:paraId="47286004" w14:textId="77777777" w:rsidR="005A62C9" w:rsidRPr="00BB2F87" w:rsidRDefault="005A62C9" w:rsidP="00DE7406">
      <w:pPr>
        <w:pStyle w:val="ListParagraph"/>
        <w:spacing w:line="240" w:lineRule="auto"/>
        <w:ind w:left="450"/>
        <w:rPr>
          <w:rFonts w:ascii="Arial" w:hAnsi="Arial" w:cs="Arial"/>
          <w:sz w:val="18"/>
          <w:szCs w:val="18"/>
        </w:rPr>
      </w:pPr>
    </w:p>
    <w:p w14:paraId="72F8559D" w14:textId="77777777" w:rsidR="005A62C9" w:rsidRPr="00BB2F87" w:rsidRDefault="00E44409" w:rsidP="00DE7406">
      <w:pPr>
        <w:pStyle w:val="ListParagraph"/>
        <w:spacing w:line="240" w:lineRule="auto"/>
        <w:ind w:left="450"/>
        <w:jc w:val="both"/>
        <w:rPr>
          <w:rFonts w:ascii="Arial" w:hAnsi="Arial" w:cs="Arial"/>
          <w:sz w:val="18"/>
          <w:szCs w:val="18"/>
        </w:rPr>
      </w:pPr>
      <w:r>
        <w:rPr>
          <w:rFonts w:ascii="Arial" w:hAnsi="Arial" w:cs="Arial"/>
          <w:sz w:val="18"/>
          <w:szCs w:val="18"/>
        </w:rPr>
        <w:t>Respondent</w:t>
      </w:r>
      <w:r w:rsidR="005A62C9" w:rsidRPr="00BB2F87">
        <w:rPr>
          <w:rFonts w:ascii="Arial" w:hAnsi="Arial" w:cs="Arial"/>
          <w:sz w:val="18"/>
          <w:szCs w:val="18"/>
        </w:rPr>
        <w:t xml:space="preserve"> must provide a minimum of three (3) references who can verify </w:t>
      </w:r>
      <w:r>
        <w:rPr>
          <w:rFonts w:ascii="Arial" w:hAnsi="Arial" w:cs="Arial"/>
          <w:sz w:val="18"/>
          <w:szCs w:val="18"/>
        </w:rPr>
        <w:t>Respondent</w:t>
      </w:r>
      <w:r w:rsidR="005A62C9" w:rsidRPr="00BB2F87">
        <w:rPr>
          <w:rFonts w:ascii="Arial" w:hAnsi="Arial" w:cs="Arial"/>
          <w:sz w:val="18"/>
          <w:szCs w:val="18"/>
        </w:rPr>
        <w:t xml:space="preserve">’s qualifications and past performance on projects similar in scope and nature to this </w:t>
      </w:r>
      <w:r w:rsidR="008852AF">
        <w:rPr>
          <w:rFonts w:ascii="Arial" w:hAnsi="Arial" w:cs="Arial"/>
          <w:sz w:val="18"/>
          <w:szCs w:val="18"/>
        </w:rPr>
        <w:t>RFO</w:t>
      </w:r>
      <w:r w:rsidR="005A62C9" w:rsidRPr="0096118E">
        <w:rPr>
          <w:rFonts w:ascii="Arial" w:hAnsi="Arial" w:cs="Arial"/>
          <w:sz w:val="18"/>
          <w:szCs w:val="18"/>
        </w:rPr>
        <w:t>.</w:t>
      </w:r>
      <w:r w:rsidR="00A6690F">
        <w:rPr>
          <w:rFonts w:ascii="Arial" w:hAnsi="Arial" w:cs="Arial"/>
          <w:sz w:val="18"/>
          <w:szCs w:val="18"/>
        </w:rPr>
        <w:t xml:space="preserve"> </w:t>
      </w:r>
      <w:r w:rsidR="0024781D">
        <w:rPr>
          <w:rFonts w:ascii="Arial" w:hAnsi="Arial" w:cs="Arial"/>
          <w:sz w:val="18"/>
          <w:szCs w:val="18"/>
        </w:rPr>
        <w:t>Reference</w:t>
      </w:r>
      <w:r w:rsidR="00485A4D">
        <w:rPr>
          <w:rFonts w:ascii="Arial" w:hAnsi="Arial" w:cs="Arial"/>
          <w:sz w:val="18"/>
          <w:szCs w:val="18"/>
        </w:rPr>
        <w:t>s</w:t>
      </w:r>
      <w:r w:rsidR="005A62C9" w:rsidRPr="0096118E">
        <w:rPr>
          <w:rFonts w:ascii="Arial" w:hAnsi="Arial" w:cs="Arial"/>
          <w:sz w:val="18"/>
          <w:szCs w:val="18"/>
        </w:rPr>
        <w:t xml:space="preserve"> must demonstrate </w:t>
      </w:r>
      <w:r>
        <w:rPr>
          <w:rFonts w:ascii="Arial" w:hAnsi="Arial" w:cs="Arial"/>
          <w:sz w:val="18"/>
          <w:szCs w:val="18"/>
        </w:rPr>
        <w:t>Respondent</w:t>
      </w:r>
      <w:r w:rsidR="005A62C9" w:rsidRPr="0096118E">
        <w:rPr>
          <w:rFonts w:ascii="Arial" w:hAnsi="Arial" w:cs="Arial"/>
          <w:sz w:val="18"/>
          <w:szCs w:val="18"/>
        </w:rPr>
        <w:t xml:space="preserve">’s experience and expertise in successfully completing projects similar in scope and nature to this </w:t>
      </w:r>
      <w:r w:rsidR="008852AF">
        <w:rPr>
          <w:rFonts w:ascii="Arial" w:hAnsi="Arial" w:cs="Arial"/>
          <w:sz w:val="18"/>
          <w:szCs w:val="18"/>
        </w:rPr>
        <w:t>RFO</w:t>
      </w:r>
      <w:r w:rsidR="00AD4C94">
        <w:rPr>
          <w:rFonts w:ascii="Arial" w:hAnsi="Arial" w:cs="Arial"/>
          <w:sz w:val="18"/>
          <w:szCs w:val="18"/>
        </w:rPr>
        <w:t>. Specific</w:t>
      </w:r>
      <w:r w:rsidR="005A62C9" w:rsidRPr="0096118E">
        <w:rPr>
          <w:rFonts w:ascii="Arial" w:hAnsi="Arial" w:cs="Arial"/>
          <w:sz w:val="18"/>
          <w:szCs w:val="18"/>
        </w:rPr>
        <w:t xml:space="preserve"> projects must be provided.</w:t>
      </w:r>
    </w:p>
    <w:p w14:paraId="3BF951E9" w14:textId="77777777" w:rsidR="005A62C9" w:rsidRPr="00BB2F87" w:rsidRDefault="005A62C9" w:rsidP="00DE7406">
      <w:pPr>
        <w:pStyle w:val="ListParagraph"/>
        <w:spacing w:line="240" w:lineRule="auto"/>
        <w:ind w:left="450"/>
        <w:jc w:val="both"/>
        <w:rPr>
          <w:rFonts w:ascii="Arial" w:hAnsi="Arial" w:cs="Arial"/>
          <w:sz w:val="18"/>
          <w:szCs w:val="18"/>
        </w:rPr>
      </w:pPr>
    </w:p>
    <w:p w14:paraId="66C82472" w14:textId="77777777" w:rsidR="005A62C9" w:rsidRPr="00BB2F87" w:rsidRDefault="005A62C9" w:rsidP="00DE7406">
      <w:pPr>
        <w:pStyle w:val="ListParagraph"/>
        <w:spacing w:line="240" w:lineRule="auto"/>
        <w:ind w:left="450"/>
        <w:jc w:val="both"/>
        <w:rPr>
          <w:rFonts w:ascii="Arial" w:hAnsi="Arial" w:cs="Arial"/>
          <w:sz w:val="18"/>
          <w:szCs w:val="18"/>
        </w:rPr>
      </w:pPr>
      <w:r w:rsidRPr="00BB2F87">
        <w:rPr>
          <w:rFonts w:ascii="Arial" w:hAnsi="Arial" w:cs="Arial"/>
          <w:sz w:val="18"/>
          <w:szCs w:val="18"/>
        </w:rPr>
        <w:t>Required format for references is provided in this attachment.</w:t>
      </w:r>
      <w:r w:rsidR="00A6690F">
        <w:rPr>
          <w:rFonts w:ascii="Arial" w:hAnsi="Arial" w:cs="Arial"/>
          <w:sz w:val="18"/>
          <w:szCs w:val="18"/>
        </w:rPr>
        <w:t xml:space="preserve"> </w:t>
      </w:r>
      <w:r w:rsidRPr="00BB2F87">
        <w:rPr>
          <w:rFonts w:ascii="Arial" w:hAnsi="Arial" w:cs="Arial"/>
          <w:sz w:val="18"/>
          <w:szCs w:val="18"/>
        </w:rPr>
        <w:t xml:space="preserve">References must be individuals that can be readily contacted and have first-hand knowledge of the </w:t>
      </w:r>
      <w:r w:rsidR="00E44409">
        <w:rPr>
          <w:rFonts w:ascii="Arial" w:hAnsi="Arial" w:cs="Arial"/>
          <w:sz w:val="18"/>
          <w:szCs w:val="18"/>
        </w:rPr>
        <w:t>Respondent</w:t>
      </w:r>
      <w:r w:rsidRPr="00BB2F87">
        <w:rPr>
          <w:rFonts w:ascii="Arial" w:hAnsi="Arial" w:cs="Arial"/>
          <w:sz w:val="18"/>
          <w:szCs w:val="18"/>
        </w:rPr>
        <w:t xml:space="preserve">’s performance on the specific project performed by the </w:t>
      </w:r>
      <w:r w:rsidR="00E44409">
        <w:rPr>
          <w:rFonts w:ascii="Arial" w:hAnsi="Arial" w:cs="Arial"/>
          <w:sz w:val="18"/>
          <w:szCs w:val="18"/>
        </w:rPr>
        <w:t>Respondent</w:t>
      </w:r>
      <w:r>
        <w:rPr>
          <w:rFonts w:ascii="Arial" w:hAnsi="Arial" w:cs="Arial"/>
          <w:sz w:val="18"/>
          <w:szCs w:val="18"/>
        </w:rPr>
        <w:t>.</w:t>
      </w:r>
    </w:p>
    <w:p w14:paraId="272B0A39" w14:textId="77777777" w:rsidR="005A62C9" w:rsidRPr="00BB2F87" w:rsidRDefault="005A62C9" w:rsidP="005A62C9">
      <w:pPr>
        <w:spacing w:line="360" w:lineRule="auto"/>
        <w:jc w:val="center"/>
        <w:rPr>
          <w:rFonts w:cs="Arial"/>
          <w:b/>
          <w:sz w:val="18"/>
          <w:szCs w:val="18"/>
        </w:rPr>
      </w:pPr>
      <w:r w:rsidRPr="00BB2F87">
        <w:rPr>
          <w:rFonts w:cs="Arial"/>
          <w:b/>
          <w:sz w:val="18"/>
          <w:szCs w:val="18"/>
        </w:rPr>
        <w:t>REFERENCE FORMAT</w:t>
      </w:r>
    </w:p>
    <w:p w14:paraId="3933FA42" w14:textId="77777777" w:rsidR="005A62C9" w:rsidRPr="00BB2F87" w:rsidRDefault="005A62C9" w:rsidP="005A62C9">
      <w:pPr>
        <w:spacing w:line="360" w:lineRule="auto"/>
        <w:jc w:val="center"/>
        <w:rPr>
          <w:rFonts w:cs="Arial"/>
          <w:b/>
          <w:sz w:val="18"/>
          <w:szCs w:val="18"/>
        </w:rPr>
      </w:pPr>
    </w:p>
    <w:p w14:paraId="1A148FBE" w14:textId="77777777" w:rsidR="005A62C9" w:rsidRPr="002A5E23" w:rsidRDefault="005A62C9" w:rsidP="005A62C9">
      <w:pPr>
        <w:spacing w:line="360" w:lineRule="auto"/>
        <w:ind w:left="720" w:hanging="720"/>
        <w:rPr>
          <w:rFonts w:cs="Arial"/>
          <w:sz w:val="18"/>
          <w:szCs w:val="18"/>
          <w:u w:val="single"/>
        </w:rPr>
      </w:pPr>
      <w:r w:rsidRPr="002A5E23">
        <w:rPr>
          <w:rFonts w:cs="Arial"/>
          <w:sz w:val="18"/>
          <w:szCs w:val="18"/>
        </w:rPr>
        <w:t>1.</w:t>
      </w:r>
      <w:r>
        <w:rPr>
          <w:rFonts w:cs="Arial"/>
          <w:sz w:val="18"/>
          <w:szCs w:val="18"/>
        </w:rPr>
        <w:tab/>
      </w:r>
      <w:r w:rsidRPr="00874D04">
        <w:rPr>
          <w:rFonts w:cs="Arial"/>
          <w:sz w:val="18"/>
          <w:szCs w:val="18"/>
        </w:rPr>
        <w:t>Business Name</w:t>
      </w:r>
      <w:r w:rsidRPr="002A5E23">
        <w:rPr>
          <w:rFonts w:cs="Arial"/>
          <w:sz w:val="18"/>
          <w:szCs w:val="18"/>
        </w:rPr>
        <w:t>:</w:t>
      </w:r>
      <w:r w:rsidRPr="002A5E23">
        <w:rPr>
          <w:rFonts w:cs="Arial"/>
          <w:sz w:val="18"/>
          <w:szCs w:val="18"/>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p>
    <w:p w14:paraId="21DB36BB" w14:textId="77777777" w:rsidR="005A62C9" w:rsidRPr="002A5E23" w:rsidRDefault="005A62C9" w:rsidP="005A62C9">
      <w:pPr>
        <w:spacing w:line="360" w:lineRule="auto"/>
        <w:ind w:left="720"/>
        <w:rPr>
          <w:rFonts w:cs="Arial"/>
          <w:sz w:val="18"/>
          <w:szCs w:val="18"/>
        </w:rPr>
      </w:pPr>
      <w:r w:rsidRPr="00874D04">
        <w:rPr>
          <w:rFonts w:cs="Arial"/>
          <w:sz w:val="18"/>
          <w:szCs w:val="18"/>
        </w:rPr>
        <w:t>Contact Person</w:t>
      </w:r>
      <w:r w:rsidRPr="00E65DCA">
        <w:rPr>
          <w:rFonts w:cs="Arial"/>
          <w:sz w:val="18"/>
          <w:szCs w:val="18"/>
        </w:rPr>
        <w:t>:</w:t>
      </w:r>
      <w:r w:rsidRPr="002A5E23">
        <w:rPr>
          <w:rFonts w:cs="Arial"/>
          <w:sz w:val="18"/>
          <w:szCs w:val="18"/>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p>
    <w:p w14:paraId="71CF5B14" w14:textId="77777777" w:rsidR="005A62C9" w:rsidRPr="002A5E23" w:rsidRDefault="005A62C9" w:rsidP="005A62C9">
      <w:pPr>
        <w:spacing w:line="360" w:lineRule="auto"/>
        <w:ind w:left="720"/>
        <w:rPr>
          <w:rFonts w:cs="Arial"/>
          <w:sz w:val="18"/>
          <w:szCs w:val="18"/>
        </w:rPr>
      </w:pPr>
      <w:r w:rsidRPr="00874D04">
        <w:rPr>
          <w:rFonts w:cs="Arial"/>
          <w:sz w:val="18"/>
          <w:szCs w:val="18"/>
        </w:rPr>
        <w:t>Address:</w:t>
      </w:r>
      <w:r w:rsidRPr="00874D04">
        <w:rPr>
          <w:rFonts w:cs="Arial"/>
          <w:sz w:val="18"/>
          <w:szCs w:val="18"/>
        </w:rPr>
        <w:tab/>
      </w:r>
      <w:r w:rsidRPr="002A5E23">
        <w:rPr>
          <w:rFonts w:cs="Arial"/>
          <w:sz w:val="18"/>
          <w:szCs w:val="18"/>
        </w:rPr>
        <w:tab/>
      </w:r>
      <w:r w:rsidRPr="002A5E23">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p>
    <w:p w14:paraId="3AE6027B" w14:textId="77777777" w:rsidR="005A62C9" w:rsidRPr="002A5E23" w:rsidRDefault="005A62C9" w:rsidP="005A62C9">
      <w:pPr>
        <w:spacing w:line="360" w:lineRule="auto"/>
        <w:ind w:left="720"/>
        <w:rPr>
          <w:rFonts w:cs="Arial"/>
          <w:sz w:val="18"/>
          <w:szCs w:val="18"/>
        </w:rPr>
      </w:pPr>
      <w:r w:rsidRPr="00874D04">
        <w:rPr>
          <w:rFonts w:cs="Arial"/>
          <w:sz w:val="18"/>
          <w:szCs w:val="18"/>
        </w:rPr>
        <w:t>Phone No.:</w:t>
      </w:r>
      <w:r w:rsidRPr="002A5E23">
        <w:rPr>
          <w:rFonts w:cs="Arial"/>
          <w:sz w:val="18"/>
          <w:szCs w:val="18"/>
        </w:rPr>
        <w:tab/>
      </w:r>
      <w:r w:rsidR="00A65968">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p>
    <w:p w14:paraId="24F9F809" w14:textId="77777777" w:rsidR="005A62C9" w:rsidRPr="002A5E23" w:rsidRDefault="005A62C9" w:rsidP="005A62C9">
      <w:pPr>
        <w:spacing w:line="360" w:lineRule="auto"/>
        <w:ind w:left="720"/>
        <w:rPr>
          <w:rFonts w:cs="Arial"/>
          <w:sz w:val="18"/>
          <w:szCs w:val="18"/>
          <w:u w:val="single"/>
        </w:rPr>
      </w:pPr>
      <w:r w:rsidRPr="00874D04">
        <w:rPr>
          <w:rFonts w:cs="Arial"/>
          <w:sz w:val="18"/>
          <w:szCs w:val="18"/>
        </w:rPr>
        <w:t>Term and Service Performed:</w:t>
      </w:r>
      <w:r w:rsidRPr="002A5E23">
        <w:rPr>
          <w:rFonts w:cs="Arial"/>
          <w:sz w:val="18"/>
          <w:szCs w:val="18"/>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p>
    <w:p w14:paraId="24AD3276" w14:textId="77777777" w:rsidR="005A62C9" w:rsidRPr="002A5E23" w:rsidRDefault="005A62C9" w:rsidP="005A62C9">
      <w:pPr>
        <w:spacing w:line="360" w:lineRule="auto"/>
        <w:ind w:left="720" w:hanging="720"/>
        <w:rPr>
          <w:rFonts w:cs="Arial"/>
          <w:sz w:val="18"/>
          <w:szCs w:val="18"/>
          <w:u w:val="single"/>
        </w:rPr>
      </w:pPr>
      <w:r>
        <w:rPr>
          <w:rFonts w:cs="Arial"/>
          <w:sz w:val="18"/>
          <w:szCs w:val="18"/>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p>
    <w:p w14:paraId="23758D65" w14:textId="77777777" w:rsidR="005A62C9" w:rsidRDefault="005A62C9" w:rsidP="005A62C9">
      <w:pPr>
        <w:spacing w:line="360" w:lineRule="auto"/>
        <w:ind w:left="720" w:hanging="720"/>
        <w:rPr>
          <w:rFonts w:cs="Arial"/>
          <w:sz w:val="18"/>
          <w:szCs w:val="18"/>
          <w:u w:val="single"/>
        </w:rPr>
      </w:pPr>
      <w:r>
        <w:rPr>
          <w:rFonts w:cs="Arial"/>
          <w:sz w:val="18"/>
          <w:szCs w:val="18"/>
        </w:rPr>
        <w:tab/>
      </w:r>
      <w:r w:rsidR="00D648B3" w:rsidRPr="002A5E23">
        <w:rPr>
          <w:rFonts w:cs="Arial"/>
          <w:sz w:val="18"/>
          <w:szCs w:val="18"/>
          <w:u w:val="single"/>
        </w:rPr>
        <w:tab/>
      </w:r>
      <w:r w:rsidR="00D648B3" w:rsidRPr="002A5E23">
        <w:rPr>
          <w:rFonts w:cs="Arial"/>
          <w:sz w:val="18"/>
          <w:szCs w:val="18"/>
          <w:u w:val="single"/>
        </w:rPr>
        <w:tab/>
      </w:r>
      <w:r w:rsidR="00D648B3" w:rsidRPr="002A5E23">
        <w:rPr>
          <w:rFonts w:cs="Arial"/>
          <w:sz w:val="18"/>
          <w:szCs w:val="18"/>
          <w:u w:val="single"/>
        </w:rPr>
        <w:tab/>
      </w:r>
      <w:r w:rsidR="00D648B3" w:rsidRPr="002A5E23">
        <w:rPr>
          <w:rFonts w:cs="Arial"/>
          <w:sz w:val="18"/>
          <w:szCs w:val="18"/>
          <w:u w:val="single"/>
        </w:rPr>
        <w:tab/>
      </w:r>
      <w:r w:rsidR="00D648B3" w:rsidRPr="002A5E23">
        <w:rPr>
          <w:rFonts w:cs="Arial"/>
          <w:sz w:val="18"/>
          <w:szCs w:val="18"/>
          <w:u w:val="single"/>
        </w:rPr>
        <w:tab/>
      </w:r>
      <w:r w:rsidR="00D648B3" w:rsidRPr="002A5E23">
        <w:rPr>
          <w:rFonts w:cs="Arial"/>
          <w:sz w:val="18"/>
          <w:szCs w:val="18"/>
          <w:u w:val="single"/>
        </w:rPr>
        <w:tab/>
      </w:r>
      <w:r w:rsidR="00D648B3" w:rsidRPr="002A5E23">
        <w:rPr>
          <w:rFonts w:cs="Arial"/>
          <w:sz w:val="18"/>
          <w:szCs w:val="18"/>
          <w:u w:val="single"/>
        </w:rPr>
        <w:tab/>
      </w:r>
      <w:r w:rsidR="00D648B3" w:rsidRPr="002A5E23">
        <w:rPr>
          <w:rFonts w:cs="Arial"/>
          <w:sz w:val="18"/>
          <w:szCs w:val="18"/>
          <w:u w:val="single"/>
        </w:rPr>
        <w:tab/>
      </w:r>
      <w:r w:rsidR="00D648B3" w:rsidRPr="002A5E23">
        <w:rPr>
          <w:rFonts w:cs="Arial"/>
          <w:sz w:val="18"/>
          <w:szCs w:val="18"/>
          <w:u w:val="single"/>
        </w:rPr>
        <w:tab/>
      </w:r>
      <w:r w:rsidR="00D648B3" w:rsidRPr="002A5E23">
        <w:rPr>
          <w:rFonts w:cs="Arial"/>
          <w:sz w:val="18"/>
          <w:szCs w:val="18"/>
          <w:u w:val="single"/>
        </w:rPr>
        <w:tab/>
      </w:r>
      <w:r w:rsidR="00D648B3" w:rsidRPr="002A5E23">
        <w:rPr>
          <w:rFonts w:cs="Arial"/>
          <w:sz w:val="18"/>
          <w:szCs w:val="18"/>
          <w:u w:val="single"/>
        </w:rPr>
        <w:tab/>
      </w:r>
      <w:r w:rsidR="00D648B3" w:rsidRPr="002A5E23">
        <w:rPr>
          <w:rFonts w:cs="Arial"/>
          <w:sz w:val="18"/>
          <w:szCs w:val="18"/>
          <w:u w:val="single"/>
        </w:rPr>
        <w:tab/>
      </w:r>
      <w:r w:rsidR="00D648B3" w:rsidRPr="002A5E23">
        <w:rPr>
          <w:rFonts w:cs="Arial"/>
          <w:sz w:val="18"/>
          <w:szCs w:val="18"/>
          <w:u w:val="single"/>
        </w:rPr>
        <w:tab/>
      </w:r>
    </w:p>
    <w:p w14:paraId="6FBE1BD4" w14:textId="77777777" w:rsidR="00D648B3" w:rsidRDefault="00D648B3" w:rsidP="005A62C9">
      <w:pPr>
        <w:spacing w:line="360" w:lineRule="auto"/>
        <w:ind w:left="720" w:hanging="720"/>
        <w:rPr>
          <w:rFonts w:cs="Arial"/>
          <w:sz w:val="18"/>
          <w:szCs w:val="18"/>
        </w:rPr>
      </w:pPr>
      <w:r>
        <w:rPr>
          <w:rFonts w:cs="Arial"/>
          <w:sz w:val="18"/>
          <w:szCs w:val="18"/>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p>
    <w:p w14:paraId="6B3E806F" w14:textId="77777777" w:rsidR="00D648B3" w:rsidRPr="00D648B3" w:rsidRDefault="00D648B3" w:rsidP="005A62C9">
      <w:pPr>
        <w:spacing w:line="360" w:lineRule="auto"/>
        <w:ind w:left="720" w:hanging="720"/>
        <w:rPr>
          <w:rFonts w:cs="Arial"/>
          <w:sz w:val="18"/>
          <w:szCs w:val="18"/>
        </w:rPr>
      </w:pPr>
      <w:r>
        <w:rPr>
          <w:rFonts w:cs="Arial"/>
          <w:sz w:val="18"/>
          <w:szCs w:val="18"/>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p>
    <w:p w14:paraId="57D21C3B" w14:textId="77777777" w:rsidR="005A62C9" w:rsidRPr="002A5E23" w:rsidRDefault="005A62C9" w:rsidP="005A62C9">
      <w:pPr>
        <w:spacing w:line="360" w:lineRule="auto"/>
        <w:ind w:left="720" w:hanging="720"/>
        <w:rPr>
          <w:rFonts w:cs="Arial"/>
          <w:sz w:val="18"/>
          <w:szCs w:val="18"/>
        </w:rPr>
      </w:pPr>
    </w:p>
    <w:p w14:paraId="3291F1A7" w14:textId="77777777" w:rsidR="005A62C9" w:rsidRPr="002A5E23" w:rsidRDefault="005A62C9" w:rsidP="005A62C9">
      <w:pPr>
        <w:spacing w:line="360" w:lineRule="auto"/>
        <w:ind w:left="720" w:hanging="720"/>
        <w:rPr>
          <w:rFonts w:cs="Arial"/>
          <w:sz w:val="18"/>
          <w:szCs w:val="18"/>
          <w:u w:val="single"/>
        </w:rPr>
      </w:pPr>
      <w:r w:rsidRPr="002A5E23">
        <w:rPr>
          <w:rFonts w:cs="Arial"/>
          <w:sz w:val="18"/>
          <w:szCs w:val="18"/>
        </w:rPr>
        <w:t>2.</w:t>
      </w:r>
      <w:r>
        <w:rPr>
          <w:rFonts w:cs="Arial"/>
          <w:sz w:val="18"/>
          <w:szCs w:val="18"/>
        </w:rPr>
        <w:tab/>
      </w:r>
      <w:r w:rsidRPr="00874D04">
        <w:rPr>
          <w:rFonts w:cs="Arial"/>
          <w:sz w:val="18"/>
          <w:szCs w:val="18"/>
        </w:rPr>
        <w:t>Business Name</w:t>
      </w:r>
      <w:r w:rsidRPr="002A5E23">
        <w:rPr>
          <w:rFonts w:cs="Arial"/>
          <w:sz w:val="18"/>
          <w:szCs w:val="18"/>
        </w:rPr>
        <w:t>:</w:t>
      </w:r>
      <w:r w:rsidRPr="002A5E23">
        <w:rPr>
          <w:rFonts w:cs="Arial"/>
          <w:sz w:val="18"/>
          <w:szCs w:val="18"/>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p>
    <w:p w14:paraId="23F074ED" w14:textId="77777777" w:rsidR="005A62C9" w:rsidRPr="002A5E23" w:rsidRDefault="005A62C9" w:rsidP="005A62C9">
      <w:pPr>
        <w:spacing w:line="360" w:lineRule="auto"/>
        <w:ind w:left="720"/>
        <w:rPr>
          <w:rFonts w:cs="Arial"/>
          <w:sz w:val="18"/>
          <w:szCs w:val="18"/>
        </w:rPr>
      </w:pPr>
      <w:r w:rsidRPr="00874D04">
        <w:rPr>
          <w:rFonts w:cs="Arial"/>
          <w:sz w:val="18"/>
          <w:szCs w:val="18"/>
        </w:rPr>
        <w:t>Contact Person:</w:t>
      </w:r>
      <w:r w:rsidRPr="002A5E23">
        <w:rPr>
          <w:rFonts w:cs="Arial"/>
          <w:sz w:val="18"/>
          <w:szCs w:val="18"/>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p>
    <w:p w14:paraId="5AC27918" w14:textId="77777777" w:rsidR="005A62C9" w:rsidRPr="002A5E23" w:rsidRDefault="005A62C9" w:rsidP="005A62C9">
      <w:pPr>
        <w:spacing w:line="360" w:lineRule="auto"/>
        <w:ind w:left="720"/>
        <w:rPr>
          <w:rFonts w:cs="Arial"/>
          <w:sz w:val="18"/>
          <w:szCs w:val="18"/>
        </w:rPr>
      </w:pPr>
      <w:r w:rsidRPr="00874D04">
        <w:rPr>
          <w:rFonts w:cs="Arial"/>
          <w:sz w:val="18"/>
          <w:szCs w:val="18"/>
        </w:rPr>
        <w:t>Address:</w:t>
      </w:r>
      <w:r w:rsidR="00874D04">
        <w:rPr>
          <w:rFonts w:cs="Arial"/>
          <w:sz w:val="18"/>
          <w:szCs w:val="18"/>
        </w:rPr>
        <w:tab/>
      </w:r>
      <w:r w:rsidRPr="002A5E23">
        <w:rPr>
          <w:rFonts w:cs="Arial"/>
          <w:sz w:val="18"/>
          <w:szCs w:val="18"/>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p>
    <w:p w14:paraId="71AC751E" w14:textId="77777777" w:rsidR="005A62C9" w:rsidRPr="002A5E23" w:rsidRDefault="005A62C9" w:rsidP="005A62C9">
      <w:pPr>
        <w:spacing w:line="360" w:lineRule="auto"/>
        <w:ind w:left="720"/>
        <w:rPr>
          <w:rFonts w:cs="Arial"/>
          <w:sz w:val="18"/>
          <w:szCs w:val="18"/>
        </w:rPr>
      </w:pPr>
      <w:r w:rsidRPr="00874D04">
        <w:rPr>
          <w:rFonts w:cs="Arial"/>
          <w:sz w:val="18"/>
          <w:szCs w:val="18"/>
        </w:rPr>
        <w:t>Phone No.:</w:t>
      </w:r>
      <w:r w:rsidRPr="002A5E23">
        <w:rPr>
          <w:rFonts w:cs="Arial"/>
          <w:sz w:val="18"/>
          <w:szCs w:val="18"/>
        </w:rPr>
        <w:tab/>
      </w:r>
      <w:r w:rsidR="00A65968">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p>
    <w:p w14:paraId="0015F338" w14:textId="77777777" w:rsidR="00D648B3" w:rsidRPr="002A5E23" w:rsidRDefault="00D648B3" w:rsidP="00D648B3">
      <w:pPr>
        <w:spacing w:line="360" w:lineRule="auto"/>
        <w:ind w:left="720"/>
        <w:rPr>
          <w:rFonts w:cs="Arial"/>
          <w:sz w:val="18"/>
          <w:szCs w:val="18"/>
          <w:u w:val="single"/>
        </w:rPr>
      </w:pPr>
      <w:r w:rsidRPr="00874D04">
        <w:rPr>
          <w:rFonts w:cs="Arial"/>
          <w:sz w:val="18"/>
          <w:szCs w:val="18"/>
        </w:rPr>
        <w:t>Term and Service Performed:</w:t>
      </w:r>
      <w:r w:rsidRPr="002A5E23">
        <w:rPr>
          <w:rFonts w:cs="Arial"/>
          <w:sz w:val="18"/>
          <w:szCs w:val="18"/>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p>
    <w:p w14:paraId="65204D6F" w14:textId="77777777" w:rsidR="00D648B3" w:rsidRPr="002A5E23" w:rsidRDefault="00D648B3" w:rsidP="00D648B3">
      <w:pPr>
        <w:spacing w:line="360" w:lineRule="auto"/>
        <w:ind w:left="720" w:hanging="720"/>
        <w:rPr>
          <w:rFonts w:cs="Arial"/>
          <w:sz w:val="18"/>
          <w:szCs w:val="18"/>
          <w:u w:val="single"/>
        </w:rPr>
      </w:pPr>
      <w:r>
        <w:rPr>
          <w:rFonts w:cs="Arial"/>
          <w:sz w:val="18"/>
          <w:szCs w:val="18"/>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p>
    <w:p w14:paraId="23478DF8" w14:textId="77777777" w:rsidR="00D648B3" w:rsidRDefault="00D648B3" w:rsidP="00D648B3">
      <w:pPr>
        <w:spacing w:line="360" w:lineRule="auto"/>
        <w:ind w:left="720" w:hanging="720"/>
        <w:rPr>
          <w:rFonts w:cs="Arial"/>
          <w:sz w:val="18"/>
          <w:szCs w:val="18"/>
          <w:u w:val="single"/>
        </w:rPr>
      </w:pPr>
      <w:r>
        <w:rPr>
          <w:rFonts w:cs="Arial"/>
          <w:sz w:val="18"/>
          <w:szCs w:val="18"/>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p>
    <w:p w14:paraId="0B1E20C3" w14:textId="77777777" w:rsidR="00D648B3" w:rsidRDefault="00D648B3" w:rsidP="00D648B3">
      <w:pPr>
        <w:spacing w:line="360" w:lineRule="auto"/>
        <w:ind w:left="720" w:hanging="720"/>
        <w:rPr>
          <w:rFonts w:cs="Arial"/>
          <w:sz w:val="18"/>
          <w:szCs w:val="18"/>
        </w:rPr>
      </w:pPr>
      <w:r>
        <w:rPr>
          <w:rFonts w:cs="Arial"/>
          <w:sz w:val="18"/>
          <w:szCs w:val="18"/>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p>
    <w:p w14:paraId="1DDB9F20" w14:textId="77777777" w:rsidR="00D648B3" w:rsidRPr="00D648B3" w:rsidRDefault="00D648B3" w:rsidP="00D648B3">
      <w:pPr>
        <w:spacing w:line="360" w:lineRule="auto"/>
        <w:ind w:left="720" w:hanging="720"/>
        <w:rPr>
          <w:rFonts w:cs="Arial"/>
          <w:sz w:val="18"/>
          <w:szCs w:val="18"/>
        </w:rPr>
      </w:pPr>
      <w:r>
        <w:rPr>
          <w:rFonts w:cs="Arial"/>
          <w:sz w:val="18"/>
          <w:szCs w:val="18"/>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p>
    <w:p w14:paraId="0D7450A4" w14:textId="77777777" w:rsidR="005A62C9" w:rsidRPr="002A5E23" w:rsidRDefault="005A62C9" w:rsidP="005A62C9">
      <w:pPr>
        <w:spacing w:line="360" w:lineRule="auto"/>
        <w:rPr>
          <w:rFonts w:cs="Arial"/>
          <w:sz w:val="18"/>
          <w:szCs w:val="18"/>
        </w:rPr>
      </w:pPr>
    </w:p>
    <w:p w14:paraId="42465807" w14:textId="77777777" w:rsidR="005A62C9" w:rsidRPr="002A5E23" w:rsidRDefault="005A62C9" w:rsidP="005A62C9">
      <w:pPr>
        <w:spacing w:line="360" w:lineRule="auto"/>
        <w:ind w:left="720" w:hanging="720"/>
        <w:rPr>
          <w:rFonts w:cs="Arial"/>
          <w:sz w:val="18"/>
          <w:szCs w:val="18"/>
        </w:rPr>
      </w:pPr>
      <w:r w:rsidRPr="002A5E23">
        <w:rPr>
          <w:rFonts w:cs="Arial"/>
          <w:sz w:val="18"/>
          <w:szCs w:val="18"/>
        </w:rPr>
        <w:t>3.</w:t>
      </w:r>
      <w:r>
        <w:rPr>
          <w:rFonts w:cs="Arial"/>
          <w:sz w:val="18"/>
          <w:szCs w:val="18"/>
        </w:rPr>
        <w:tab/>
      </w:r>
      <w:r w:rsidRPr="00A65968">
        <w:rPr>
          <w:rFonts w:cs="Arial"/>
          <w:sz w:val="18"/>
          <w:szCs w:val="18"/>
        </w:rPr>
        <w:t>Business Name</w:t>
      </w:r>
      <w:r w:rsidRPr="002A5E23">
        <w:rPr>
          <w:rFonts w:cs="Arial"/>
          <w:sz w:val="18"/>
          <w:szCs w:val="18"/>
        </w:rPr>
        <w:t>:</w:t>
      </w:r>
      <w:r w:rsidRPr="002A5E23">
        <w:rPr>
          <w:rFonts w:cs="Arial"/>
          <w:sz w:val="18"/>
          <w:szCs w:val="18"/>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p>
    <w:p w14:paraId="1FABE414" w14:textId="77777777" w:rsidR="005A62C9" w:rsidRPr="002A5E23" w:rsidRDefault="005A62C9" w:rsidP="005A62C9">
      <w:pPr>
        <w:spacing w:line="360" w:lineRule="auto"/>
        <w:ind w:left="810" w:hanging="90"/>
        <w:rPr>
          <w:rFonts w:cs="Arial"/>
          <w:sz w:val="18"/>
          <w:szCs w:val="18"/>
        </w:rPr>
      </w:pPr>
      <w:r w:rsidRPr="00A65968">
        <w:rPr>
          <w:rFonts w:cs="Arial"/>
          <w:sz w:val="18"/>
          <w:szCs w:val="18"/>
        </w:rPr>
        <w:t>Contact Person:</w:t>
      </w:r>
      <w:r w:rsidRPr="002A5E23">
        <w:rPr>
          <w:rFonts w:cs="Arial"/>
          <w:sz w:val="18"/>
          <w:szCs w:val="18"/>
        </w:rPr>
        <w:tab/>
      </w:r>
      <w:r w:rsidR="00A65968">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p>
    <w:p w14:paraId="20599D72" w14:textId="77777777" w:rsidR="005A62C9" w:rsidRPr="002A5E23" w:rsidRDefault="005A62C9" w:rsidP="005A62C9">
      <w:pPr>
        <w:spacing w:line="360" w:lineRule="auto"/>
        <w:ind w:left="720"/>
        <w:rPr>
          <w:rFonts w:cs="Arial"/>
          <w:sz w:val="18"/>
          <w:szCs w:val="18"/>
        </w:rPr>
      </w:pPr>
      <w:r w:rsidRPr="00A65968">
        <w:rPr>
          <w:rFonts w:cs="Arial"/>
          <w:sz w:val="18"/>
          <w:szCs w:val="18"/>
        </w:rPr>
        <w:t>Address:</w:t>
      </w:r>
      <w:r w:rsidR="00A65968">
        <w:rPr>
          <w:rFonts w:cs="Arial"/>
          <w:sz w:val="18"/>
          <w:szCs w:val="18"/>
        </w:rPr>
        <w:tab/>
      </w:r>
      <w:r w:rsidRPr="002A5E23">
        <w:rPr>
          <w:rFonts w:cs="Arial"/>
          <w:sz w:val="18"/>
          <w:szCs w:val="18"/>
        </w:rPr>
        <w:tab/>
      </w:r>
      <w:r w:rsidR="00A65968">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p>
    <w:p w14:paraId="28F9F183" w14:textId="77777777" w:rsidR="005A62C9" w:rsidRPr="002A5E23" w:rsidRDefault="005A62C9" w:rsidP="005A62C9">
      <w:pPr>
        <w:spacing w:line="360" w:lineRule="auto"/>
        <w:ind w:firstLine="720"/>
        <w:rPr>
          <w:rFonts w:cs="Arial"/>
          <w:sz w:val="18"/>
          <w:szCs w:val="18"/>
        </w:rPr>
      </w:pPr>
      <w:r w:rsidRPr="00A65968">
        <w:rPr>
          <w:rFonts w:cs="Arial"/>
          <w:sz w:val="18"/>
          <w:szCs w:val="18"/>
        </w:rPr>
        <w:t>Phone No</w:t>
      </w:r>
      <w:r w:rsidRPr="00874D04">
        <w:rPr>
          <w:rFonts w:cs="Arial"/>
          <w:sz w:val="18"/>
          <w:szCs w:val="18"/>
        </w:rPr>
        <w:t>.:</w:t>
      </w:r>
      <w:r w:rsidRPr="002A5E23">
        <w:rPr>
          <w:rFonts w:cs="Arial"/>
          <w:sz w:val="18"/>
          <w:szCs w:val="18"/>
        </w:rPr>
        <w:tab/>
      </w:r>
      <w:r w:rsidR="00A65968">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p>
    <w:p w14:paraId="17B2F2ED" w14:textId="77777777" w:rsidR="00D648B3" w:rsidRPr="002A5E23" w:rsidRDefault="00D648B3" w:rsidP="00D648B3">
      <w:pPr>
        <w:spacing w:line="360" w:lineRule="auto"/>
        <w:ind w:left="720"/>
        <w:rPr>
          <w:rFonts w:cs="Arial"/>
          <w:sz w:val="18"/>
          <w:szCs w:val="18"/>
          <w:u w:val="single"/>
        </w:rPr>
      </w:pPr>
      <w:r w:rsidRPr="00874D04">
        <w:rPr>
          <w:rFonts w:cs="Arial"/>
          <w:sz w:val="18"/>
          <w:szCs w:val="18"/>
        </w:rPr>
        <w:t>Term and Service Performed:</w:t>
      </w:r>
      <w:r w:rsidRPr="002A5E23">
        <w:rPr>
          <w:rFonts w:cs="Arial"/>
          <w:sz w:val="18"/>
          <w:szCs w:val="18"/>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r>
        <w:rPr>
          <w:rFonts w:cs="Arial"/>
          <w:sz w:val="18"/>
          <w:szCs w:val="18"/>
          <w:u w:val="single"/>
        </w:rPr>
        <w:tab/>
      </w:r>
    </w:p>
    <w:p w14:paraId="471E3AC0" w14:textId="77777777" w:rsidR="00D648B3" w:rsidRPr="002A5E23" w:rsidRDefault="00D648B3" w:rsidP="00D648B3">
      <w:pPr>
        <w:spacing w:line="360" w:lineRule="auto"/>
        <w:ind w:left="720" w:hanging="720"/>
        <w:rPr>
          <w:rFonts w:cs="Arial"/>
          <w:sz w:val="18"/>
          <w:szCs w:val="18"/>
          <w:u w:val="single"/>
        </w:rPr>
      </w:pPr>
      <w:r>
        <w:rPr>
          <w:rFonts w:cs="Arial"/>
          <w:sz w:val="18"/>
          <w:szCs w:val="18"/>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p>
    <w:p w14:paraId="6DC0AA9E" w14:textId="77777777" w:rsidR="00D648B3" w:rsidRDefault="00D648B3" w:rsidP="00D648B3">
      <w:pPr>
        <w:spacing w:line="360" w:lineRule="auto"/>
        <w:ind w:left="720" w:hanging="720"/>
        <w:rPr>
          <w:rFonts w:cs="Arial"/>
          <w:sz w:val="18"/>
          <w:szCs w:val="18"/>
          <w:u w:val="single"/>
        </w:rPr>
      </w:pPr>
      <w:r>
        <w:rPr>
          <w:rFonts w:cs="Arial"/>
          <w:sz w:val="18"/>
          <w:szCs w:val="18"/>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p>
    <w:p w14:paraId="135E6B8F" w14:textId="77777777" w:rsidR="00D648B3" w:rsidRDefault="00D648B3" w:rsidP="00D648B3">
      <w:pPr>
        <w:spacing w:line="360" w:lineRule="auto"/>
        <w:ind w:left="720" w:hanging="720"/>
        <w:rPr>
          <w:rFonts w:cs="Arial"/>
          <w:sz w:val="18"/>
          <w:szCs w:val="18"/>
        </w:rPr>
      </w:pPr>
      <w:r>
        <w:rPr>
          <w:rFonts w:cs="Arial"/>
          <w:sz w:val="18"/>
          <w:szCs w:val="18"/>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p>
    <w:p w14:paraId="2850FFAD" w14:textId="77777777" w:rsidR="00D648B3" w:rsidRPr="00D648B3" w:rsidRDefault="00D648B3" w:rsidP="00D648B3">
      <w:pPr>
        <w:spacing w:line="360" w:lineRule="auto"/>
        <w:ind w:left="720" w:hanging="720"/>
        <w:rPr>
          <w:rFonts w:cs="Arial"/>
          <w:sz w:val="18"/>
          <w:szCs w:val="18"/>
        </w:rPr>
      </w:pPr>
      <w:r>
        <w:rPr>
          <w:rFonts w:cs="Arial"/>
          <w:sz w:val="18"/>
          <w:szCs w:val="18"/>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r w:rsidRPr="002A5E23">
        <w:rPr>
          <w:rFonts w:cs="Arial"/>
          <w:sz w:val="18"/>
          <w:szCs w:val="18"/>
          <w:u w:val="single"/>
        </w:rPr>
        <w:tab/>
      </w:r>
    </w:p>
    <w:p w14:paraId="466D6890" w14:textId="77777777" w:rsidR="004B43A6" w:rsidRPr="00BB2F87" w:rsidRDefault="004B43A6" w:rsidP="004B43A6">
      <w:pPr>
        <w:ind w:left="450"/>
        <w:rPr>
          <w:rFonts w:cs="Arial"/>
          <w:sz w:val="18"/>
          <w:szCs w:val="18"/>
          <w:u w:val="single"/>
        </w:rPr>
      </w:pPr>
    </w:p>
    <w:p w14:paraId="6E51388C" w14:textId="77777777" w:rsidR="004B43A6" w:rsidRPr="00BB2F87" w:rsidRDefault="004B43A6" w:rsidP="004B43A6">
      <w:pPr>
        <w:ind w:left="450"/>
        <w:jc w:val="center"/>
        <w:rPr>
          <w:rFonts w:cs="Arial"/>
          <w:b/>
          <w:sz w:val="18"/>
          <w:szCs w:val="18"/>
          <w:u w:val="single"/>
        </w:rPr>
      </w:pPr>
    </w:p>
    <w:p w14:paraId="3CF343B4" w14:textId="77777777" w:rsidR="004B43A6" w:rsidRPr="00BB2F87" w:rsidRDefault="004B43A6" w:rsidP="00DB6215">
      <w:pPr>
        <w:spacing w:after="200" w:line="276" w:lineRule="auto"/>
        <w:rPr>
          <w:rFonts w:cs="Arial"/>
          <w:sz w:val="18"/>
          <w:szCs w:val="18"/>
        </w:rPr>
      </w:pPr>
      <w:r w:rsidRPr="00BB2F87">
        <w:rPr>
          <w:rFonts w:cs="Arial"/>
          <w:sz w:val="18"/>
          <w:szCs w:val="18"/>
        </w:rPr>
        <w:br w:type="page"/>
      </w:r>
    </w:p>
    <w:p w14:paraId="5B791925" w14:textId="77777777" w:rsidR="00DB6215" w:rsidRPr="004326AF" w:rsidRDefault="00DB6215" w:rsidP="004340C6">
      <w:pPr>
        <w:jc w:val="center"/>
        <w:rPr>
          <w:rFonts w:cs="Arial"/>
          <w:b/>
          <w:szCs w:val="22"/>
        </w:rPr>
      </w:pPr>
      <w:r w:rsidRPr="004326AF">
        <w:rPr>
          <w:rFonts w:cs="Arial"/>
          <w:b/>
          <w:szCs w:val="22"/>
        </w:rPr>
        <w:lastRenderedPageBreak/>
        <w:t xml:space="preserve">ATTACHMENT </w:t>
      </w:r>
      <w:r w:rsidR="00E30744" w:rsidRPr="004326AF">
        <w:rPr>
          <w:rFonts w:cs="Arial"/>
          <w:b/>
          <w:szCs w:val="22"/>
        </w:rPr>
        <w:t>3</w:t>
      </w:r>
    </w:p>
    <w:p w14:paraId="4FC68897" w14:textId="77777777" w:rsidR="00BE0F11" w:rsidRPr="004326AF" w:rsidRDefault="00BE0F11" w:rsidP="00BE0F11">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
          <w:color w:val="000000"/>
          <w:szCs w:val="22"/>
        </w:rPr>
      </w:pPr>
      <w:r w:rsidRPr="004326AF">
        <w:rPr>
          <w:rFonts w:cs="Arial"/>
          <w:b/>
          <w:color w:val="000000"/>
          <w:szCs w:val="22"/>
        </w:rPr>
        <w:t>FOR</w:t>
      </w:r>
    </w:p>
    <w:p w14:paraId="7533C701" w14:textId="6B89FE72" w:rsidR="00B45497" w:rsidRPr="00BB2F87" w:rsidRDefault="00422BE0" w:rsidP="00B45497">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jc w:val="center"/>
        <w:rPr>
          <w:rFonts w:cs="Arial"/>
          <w:b/>
          <w:bCs/>
          <w:color w:val="000000"/>
          <w:sz w:val="18"/>
          <w:szCs w:val="18"/>
        </w:rPr>
      </w:pPr>
      <w:r w:rsidRPr="00CD6A9B">
        <w:rPr>
          <w:rFonts w:cs="Arial"/>
          <w:b/>
          <w:bCs/>
          <w:color w:val="000000" w:themeColor="text1"/>
          <w:sz w:val="20"/>
          <w:szCs w:val="20"/>
        </w:rPr>
        <w:t>RFO 2</w:t>
      </w:r>
      <w:r w:rsidR="00CD6A9B">
        <w:rPr>
          <w:rFonts w:cs="Arial"/>
          <w:b/>
          <w:bCs/>
          <w:color w:val="000000" w:themeColor="text1"/>
          <w:sz w:val="20"/>
          <w:szCs w:val="20"/>
        </w:rPr>
        <w:t>1</w:t>
      </w:r>
      <w:r w:rsidRPr="00CD6A9B">
        <w:rPr>
          <w:rFonts w:cs="Arial"/>
          <w:b/>
          <w:bCs/>
          <w:color w:val="000000" w:themeColor="text1"/>
          <w:sz w:val="20"/>
          <w:szCs w:val="20"/>
        </w:rPr>
        <w:t>0</w:t>
      </w:r>
      <w:r w:rsidR="00CD6A9B">
        <w:rPr>
          <w:rFonts w:cs="Arial"/>
          <w:b/>
          <w:bCs/>
          <w:color w:val="000000" w:themeColor="text1"/>
          <w:sz w:val="20"/>
          <w:szCs w:val="20"/>
        </w:rPr>
        <w:t>4</w:t>
      </w:r>
      <w:r w:rsidRPr="00422BE0">
        <w:rPr>
          <w:rFonts w:cs="Arial"/>
          <w:b/>
          <w:bCs/>
          <w:color w:val="000000" w:themeColor="text1"/>
          <w:sz w:val="20"/>
          <w:szCs w:val="20"/>
        </w:rPr>
        <w:t xml:space="preserve"> </w:t>
      </w:r>
      <w:r w:rsidR="00967071">
        <w:rPr>
          <w:rFonts w:cs="Arial"/>
          <w:b/>
          <w:bCs/>
          <w:sz w:val="20"/>
          <w:szCs w:val="20"/>
        </w:rPr>
        <w:t>CYPRESS CREEK</w:t>
      </w:r>
      <w:r w:rsidRPr="00422BE0">
        <w:rPr>
          <w:rFonts w:cs="Arial"/>
          <w:b/>
          <w:bCs/>
          <w:sz w:val="20"/>
          <w:szCs w:val="20"/>
        </w:rPr>
        <w:t xml:space="preserve"> CATTLE LEASE, SWF PARCEL NO. </w:t>
      </w:r>
      <w:r w:rsidR="00967071">
        <w:rPr>
          <w:rFonts w:cs="Arial"/>
          <w:b/>
          <w:bCs/>
          <w:sz w:val="20"/>
          <w:szCs w:val="20"/>
        </w:rPr>
        <w:t>13</w:t>
      </w:r>
      <w:r w:rsidRPr="00422BE0">
        <w:rPr>
          <w:rFonts w:cs="Arial"/>
          <w:b/>
          <w:bCs/>
          <w:sz w:val="20"/>
          <w:szCs w:val="20"/>
        </w:rPr>
        <w:t>-50</w:t>
      </w:r>
      <w:r w:rsidR="00967071">
        <w:rPr>
          <w:rFonts w:cs="Arial"/>
          <w:b/>
          <w:bCs/>
          <w:sz w:val="20"/>
          <w:szCs w:val="20"/>
        </w:rPr>
        <w:t>0</w:t>
      </w:r>
      <w:r w:rsidRPr="00422BE0">
        <w:rPr>
          <w:rFonts w:cs="Arial"/>
          <w:b/>
          <w:bCs/>
          <w:sz w:val="20"/>
          <w:szCs w:val="20"/>
        </w:rPr>
        <w:t>-</w:t>
      </w:r>
      <w:r w:rsidR="00967071">
        <w:rPr>
          <w:rFonts w:cs="Arial"/>
          <w:b/>
          <w:bCs/>
          <w:sz w:val="20"/>
          <w:szCs w:val="20"/>
        </w:rPr>
        <w:t>397</w:t>
      </w:r>
    </w:p>
    <w:p w14:paraId="0E72F521" w14:textId="189708A8" w:rsidR="00B609C6" w:rsidRPr="006D4DC7" w:rsidRDefault="00B609C6" w:rsidP="00B45497">
      <w:pPr>
        <w:rPr>
          <w:rFonts w:cs="Arial"/>
          <w:b/>
          <w:color w:val="0070C0"/>
          <w:szCs w:val="22"/>
        </w:rPr>
      </w:pPr>
    </w:p>
    <w:p w14:paraId="6B32B885" w14:textId="77777777" w:rsidR="004035EF" w:rsidRDefault="002B17B0" w:rsidP="002B17B0">
      <w:pPr>
        <w:pStyle w:val="Default"/>
        <w:tabs>
          <w:tab w:val="left" w:pos="1164"/>
        </w:tabs>
        <w:rPr>
          <w:sz w:val="22"/>
          <w:szCs w:val="22"/>
        </w:rPr>
      </w:pPr>
      <w:r>
        <w:rPr>
          <w:sz w:val="22"/>
          <w:szCs w:val="22"/>
        </w:rPr>
        <w:tab/>
      </w:r>
    </w:p>
    <w:p w14:paraId="13DDB5BD" w14:textId="46EF2514" w:rsidR="004035EF" w:rsidRDefault="00F40500" w:rsidP="00683E36">
      <w:pPr>
        <w:pStyle w:val="Default"/>
        <w:jc w:val="right"/>
        <w:rPr>
          <w:u w:val="single"/>
        </w:rPr>
      </w:pPr>
      <w:r w:rsidRPr="00A65E61">
        <w:rPr>
          <w:sz w:val="20"/>
        </w:rPr>
        <w:t xml:space="preserve">AGREEMENT NO. </w:t>
      </w:r>
      <w:r w:rsidR="00A65E61">
        <w:rPr>
          <w:sz w:val="20"/>
          <w:szCs w:val="20"/>
        </w:rPr>
        <w:t>13-500-397</w:t>
      </w:r>
      <w:r w:rsidR="00C61561">
        <w:rPr>
          <w:sz w:val="20"/>
          <w:szCs w:val="20"/>
        </w:rPr>
        <w:t>X</w:t>
      </w:r>
    </w:p>
    <w:p w14:paraId="3B91CB08" w14:textId="77777777" w:rsidR="00280173" w:rsidRDefault="00280173" w:rsidP="00280173">
      <w:pPr>
        <w:pStyle w:val="Default"/>
        <w:jc w:val="both"/>
        <w:rPr>
          <w:sz w:val="22"/>
          <w:szCs w:val="22"/>
        </w:rPr>
      </w:pPr>
    </w:p>
    <w:p w14:paraId="76308941" w14:textId="77777777" w:rsidR="00E7058F" w:rsidRDefault="00E7058F" w:rsidP="00E7058F">
      <w:pPr>
        <w:pStyle w:val="Default"/>
        <w:jc w:val="center"/>
        <w:rPr>
          <w:b/>
          <w:bCs/>
          <w:sz w:val="22"/>
          <w:szCs w:val="22"/>
        </w:rPr>
      </w:pPr>
      <w:r>
        <w:rPr>
          <w:b/>
          <w:bCs/>
          <w:sz w:val="22"/>
          <w:szCs w:val="22"/>
        </w:rPr>
        <w:t>CATTLE GRAZING LEASE AGREEMENT</w:t>
      </w:r>
    </w:p>
    <w:p w14:paraId="3F0E68D1" w14:textId="77777777" w:rsidR="00E7058F" w:rsidRDefault="00E7058F" w:rsidP="00E7058F">
      <w:pPr>
        <w:pStyle w:val="Default"/>
        <w:rPr>
          <w:b/>
          <w:bCs/>
          <w:sz w:val="22"/>
          <w:szCs w:val="22"/>
        </w:rPr>
      </w:pPr>
    </w:p>
    <w:p w14:paraId="26D7EA7A" w14:textId="6879BB4D" w:rsidR="00E7058F" w:rsidRDefault="00E7058F" w:rsidP="00E7058F">
      <w:pPr>
        <w:pStyle w:val="Default"/>
        <w:ind w:firstLine="720"/>
        <w:jc w:val="both"/>
        <w:rPr>
          <w:sz w:val="22"/>
          <w:szCs w:val="22"/>
        </w:rPr>
      </w:pPr>
      <w:r>
        <w:rPr>
          <w:szCs w:val="22"/>
        </w:rPr>
        <w:tab/>
      </w:r>
      <w:r>
        <w:rPr>
          <w:sz w:val="22"/>
          <w:szCs w:val="22"/>
        </w:rPr>
        <w:t>THIS LEASE, made this ______ day of ___________________, 20</w:t>
      </w:r>
      <w:r w:rsidR="00311535">
        <w:rPr>
          <w:sz w:val="22"/>
          <w:szCs w:val="22"/>
        </w:rPr>
        <w:t>2</w:t>
      </w:r>
      <w:r>
        <w:rPr>
          <w:sz w:val="22"/>
          <w:szCs w:val="22"/>
        </w:rPr>
        <w:t xml:space="preserve">_, by and between the SOUTHWEST FLORIDA WATER MANAGEMENT DISTRICT, having an address of 2379 Broad Street, Brooksville, Florida 34604-6899, hereinafter called the “LESSOR”, and ___________________________________________________________ having an address of __________________________________, Florida_________, hereinafter called the “LESSEE.” </w:t>
      </w:r>
    </w:p>
    <w:p w14:paraId="444B07E9" w14:textId="77777777" w:rsidR="00E7058F" w:rsidRDefault="00E7058F" w:rsidP="00E7058F">
      <w:pPr>
        <w:pStyle w:val="Default"/>
        <w:ind w:firstLine="720"/>
        <w:jc w:val="both"/>
        <w:rPr>
          <w:sz w:val="22"/>
          <w:szCs w:val="22"/>
        </w:rPr>
      </w:pPr>
    </w:p>
    <w:p w14:paraId="0D7B5B53" w14:textId="77777777" w:rsidR="00E7058F" w:rsidRDefault="00E7058F" w:rsidP="00E7058F">
      <w:pPr>
        <w:pStyle w:val="Default"/>
        <w:jc w:val="center"/>
        <w:rPr>
          <w:sz w:val="22"/>
          <w:szCs w:val="22"/>
        </w:rPr>
      </w:pPr>
      <w:r>
        <w:rPr>
          <w:sz w:val="22"/>
          <w:szCs w:val="22"/>
        </w:rPr>
        <w:t>WITNESSETH:</w:t>
      </w:r>
    </w:p>
    <w:p w14:paraId="506B4549" w14:textId="77777777" w:rsidR="00E7058F" w:rsidRDefault="00E7058F" w:rsidP="00E7058F">
      <w:pPr>
        <w:pStyle w:val="Default"/>
        <w:jc w:val="both"/>
        <w:rPr>
          <w:sz w:val="22"/>
          <w:szCs w:val="22"/>
        </w:rPr>
      </w:pPr>
    </w:p>
    <w:p w14:paraId="3E4DDBF5" w14:textId="5DB72D2D" w:rsidR="00E7058F" w:rsidRDefault="00E7058F" w:rsidP="00E7058F">
      <w:pPr>
        <w:pStyle w:val="Default"/>
        <w:ind w:firstLine="720"/>
        <w:jc w:val="both"/>
        <w:rPr>
          <w:sz w:val="22"/>
          <w:szCs w:val="22"/>
        </w:rPr>
      </w:pPr>
      <w:r>
        <w:rPr>
          <w:sz w:val="22"/>
          <w:szCs w:val="22"/>
        </w:rPr>
        <w:t xml:space="preserve">The LESSOR, for and in consideration of the rents, covenants and agreements hereinafter contained, does hereby lease to the LESSEE, all that certain property located in </w:t>
      </w:r>
      <w:r w:rsidR="006A6C5F">
        <w:rPr>
          <w:sz w:val="22"/>
          <w:szCs w:val="22"/>
        </w:rPr>
        <w:t>P</w:t>
      </w:r>
      <w:r w:rsidR="00401B5F">
        <w:rPr>
          <w:sz w:val="22"/>
          <w:szCs w:val="22"/>
        </w:rPr>
        <w:t>asco</w:t>
      </w:r>
      <w:r>
        <w:rPr>
          <w:sz w:val="22"/>
          <w:szCs w:val="22"/>
        </w:rPr>
        <w:t xml:space="preserve"> County Florida, hereinafter referred to as the “PROPERTY”, depicted in Exhibit “A”, and described in Exhibit “B” attached hereto, subject to the following terms and conditions: </w:t>
      </w:r>
    </w:p>
    <w:p w14:paraId="4BFC290F" w14:textId="77777777" w:rsidR="00E7058F" w:rsidRDefault="00E7058F" w:rsidP="00E7058F">
      <w:pPr>
        <w:pStyle w:val="Default"/>
        <w:ind w:firstLine="720"/>
        <w:jc w:val="both"/>
        <w:rPr>
          <w:sz w:val="22"/>
          <w:szCs w:val="22"/>
        </w:rPr>
      </w:pPr>
    </w:p>
    <w:p w14:paraId="23C0033C" w14:textId="19153D47" w:rsidR="00E7058F" w:rsidRDefault="00E7058F" w:rsidP="00E7058F">
      <w:pPr>
        <w:pStyle w:val="Default"/>
        <w:ind w:firstLine="720"/>
        <w:jc w:val="both"/>
        <w:rPr>
          <w:sz w:val="22"/>
          <w:szCs w:val="22"/>
        </w:rPr>
      </w:pPr>
      <w:r>
        <w:rPr>
          <w:sz w:val="22"/>
          <w:szCs w:val="22"/>
        </w:rPr>
        <w:t>1.</w:t>
      </w:r>
      <w:r>
        <w:rPr>
          <w:sz w:val="22"/>
          <w:szCs w:val="22"/>
        </w:rPr>
        <w:tab/>
      </w:r>
      <w:r w:rsidRPr="007B2BF5">
        <w:rPr>
          <w:sz w:val="22"/>
          <w:szCs w:val="22"/>
          <w:u w:val="single"/>
        </w:rPr>
        <w:t>RENT</w:t>
      </w:r>
      <w:r>
        <w:rPr>
          <w:sz w:val="22"/>
          <w:szCs w:val="22"/>
        </w:rPr>
        <w:t xml:space="preserve">:     The LESSEE agrees to pay the LESSOR an annual rental amount of _________________________________________________________________________ ($__________) for </w:t>
      </w:r>
      <w:r w:rsidR="00CD6A9B">
        <w:rPr>
          <w:sz w:val="22"/>
          <w:szCs w:val="22"/>
        </w:rPr>
        <w:t>967</w:t>
      </w:r>
      <w:r>
        <w:rPr>
          <w:sz w:val="22"/>
          <w:szCs w:val="22"/>
        </w:rPr>
        <w:t xml:space="preserve"> acres per year, or at the rate of $______ per acre per year.  The first payment is due upon execution of this Lease and subsequent payments will be due annually on the anniversary of the execution date of this Lease (“Anniversary Date”).</w:t>
      </w:r>
    </w:p>
    <w:p w14:paraId="1848E606" w14:textId="77777777" w:rsidR="00E7058F" w:rsidRDefault="00E7058F" w:rsidP="00E7058F">
      <w:pPr>
        <w:pStyle w:val="Default"/>
        <w:ind w:firstLine="720"/>
        <w:jc w:val="both"/>
        <w:rPr>
          <w:sz w:val="22"/>
          <w:szCs w:val="22"/>
        </w:rPr>
      </w:pPr>
    </w:p>
    <w:p w14:paraId="3FAD23C2" w14:textId="77777777" w:rsidR="00E7058F" w:rsidRDefault="00E7058F" w:rsidP="00E7058F">
      <w:pPr>
        <w:pStyle w:val="Default"/>
        <w:ind w:firstLine="720"/>
        <w:jc w:val="both"/>
        <w:rPr>
          <w:sz w:val="22"/>
          <w:szCs w:val="22"/>
        </w:rPr>
      </w:pPr>
      <w:r>
        <w:rPr>
          <w:sz w:val="22"/>
          <w:szCs w:val="22"/>
        </w:rPr>
        <w:t>2.</w:t>
      </w:r>
      <w:r>
        <w:rPr>
          <w:sz w:val="22"/>
          <w:szCs w:val="22"/>
        </w:rPr>
        <w:tab/>
      </w:r>
      <w:r w:rsidRPr="007B2BF5">
        <w:rPr>
          <w:sz w:val="22"/>
          <w:szCs w:val="22"/>
          <w:u w:val="single"/>
        </w:rPr>
        <w:t>TERM</w:t>
      </w:r>
      <w:r>
        <w:rPr>
          <w:sz w:val="22"/>
          <w:szCs w:val="22"/>
        </w:rPr>
        <w:t>:     This Lease will be for a term of five (5) years commencing on the date of execution of this Lease, unless otherwise renewed by the LESSOR pursuant to the terms and conditions set forth in Paragraph 21.  If this Lease is renewed then the term will commence on the date of execution by the LESSOR.</w:t>
      </w:r>
    </w:p>
    <w:p w14:paraId="7041B06D" w14:textId="77777777" w:rsidR="00E7058F" w:rsidRDefault="00E7058F" w:rsidP="00E7058F">
      <w:pPr>
        <w:pStyle w:val="Default"/>
        <w:ind w:firstLine="720"/>
        <w:jc w:val="both"/>
        <w:rPr>
          <w:sz w:val="22"/>
          <w:szCs w:val="22"/>
        </w:rPr>
      </w:pPr>
    </w:p>
    <w:p w14:paraId="231A3578" w14:textId="77777777" w:rsidR="00E7058F" w:rsidRDefault="00E7058F" w:rsidP="00E7058F">
      <w:pPr>
        <w:pStyle w:val="Default"/>
        <w:ind w:firstLine="720"/>
        <w:jc w:val="both"/>
        <w:rPr>
          <w:sz w:val="22"/>
          <w:szCs w:val="22"/>
        </w:rPr>
      </w:pPr>
      <w:r>
        <w:rPr>
          <w:sz w:val="22"/>
          <w:szCs w:val="22"/>
        </w:rPr>
        <w:t>3.</w:t>
      </w:r>
      <w:r>
        <w:rPr>
          <w:sz w:val="22"/>
          <w:szCs w:val="22"/>
        </w:rPr>
        <w:tab/>
      </w:r>
      <w:r w:rsidRPr="007B2BF5">
        <w:rPr>
          <w:sz w:val="22"/>
          <w:szCs w:val="22"/>
          <w:u w:val="single"/>
        </w:rPr>
        <w:t>USE</w:t>
      </w:r>
      <w:r>
        <w:rPr>
          <w:sz w:val="22"/>
          <w:szCs w:val="22"/>
        </w:rPr>
        <w:t>:     The LESSEE may use the PROPERTY for cattle grazing and haying purposes only.</w:t>
      </w:r>
    </w:p>
    <w:p w14:paraId="3F81F76A" w14:textId="77777777" w:rsidR="00E7058F" w:rsidRDefault="00E7058F" w:rsidP="00E7058F">
      <w:pPr>
        <w:pStyle w:val="Default"/>
        <w:ind w:firstLine="720"/>
        <w:jc w:val="both"/>
        <w:rPr>
          <w:sz w:val="22"/>
          <w:szCs w:val="22"/>
        </w:rPr>
      </w:pPr>
    </w:p>
    <w:p w14:paraId="77FD6789" w14:textId="3B13E1F1" w:rsidR="00E7058F" w:rsidRDefault="00E7058F" w:rsidP="00E7058F">
      <w:pPr>
        <w:pStyle w:val="Default"/>
        <w:ind w:firstLine="720"/>
        <w:jc w:val="both"/>
        <w:rPr>
          <w:sz w:val="22"/>
          <w:szCs w:val="22"/>
        </w:rPr>
      </w:pPr>
      <w:r>
        <w:rPr>
          <w:sz w:val="22"/>
          <w:szCs w:val="22"/>
        </w:rPr>
        <w:t>4.</w:t>
      </w:r>
      <w:r>
        <w:rPr>
          <w:sz w:val="22"/>
          <w:szCs w:val="22"/>
        </w:rPr>
        <w:tab/>
      </w:r>
      <w:r w:rsidRPr="007B2BF5">
        <w:rPr>
          <w:sz w:val="22"/>
          <w:szCs w:val="22"/>
          <w:u w:val="single"/>
        </w:rPr>
        <w:t>STOCKING RATE</w:t>
      </w:r>
      <w:r>
        <w:rPr>
          <w:sz w:val="22"/>
          <w:szCs w:val="22"/>
        </w:rPr>
        <w:t xml:space="preserve">:     An Animal Unit is one (1) bull or one (1) cow with or without one (1) un-weaned calf. The maximum Stocking Rate for the PROPERTY is </w:t>
      </w:r>
      <w:r w:rsidR="00CD6A9B">
        <w:rPr>
          <w:sz w:val="22"/>
          <w:szCs w:val="22"/>
        </w:rPr>
        <w:t>100</w:t>
      </w:r>
      <w:r>
        <w:rPr>
          <w:sz w:val="22"/>
          <w:szCs w:val="22"/>
        </w:rPr>
        <w:t xml:space="preserve"> Animal Units. The LESSEE may stock any number of Animal Units at or below the maximum stocking rate stated without an adjustment to the annual rent payment.  Upon written request from the LESSEE, the stocking rate may be increased upon a favorable evaluation and written approval by the LESSOR.  The LESSOR reserves the right to inspect the condition of the PROPERTY at any time during this Lease and adjust the Stocking Rate due to the PROPERTY being overgrazed based on this inspection and/or forage production analysis.  The amount of rent due will be increased or decreased by an amount equal to the percentage change in the number of Animal Units approved by the LESSOR.  The change in the Stocking Rate will be effective on the next date rent is due to the LESSOR following the LESSOR’S approval of the increase.  </w:t>
      </w:r>
    </w:p>
    <w:p w14:paraId="4F79DE4B" w14:textId="77777777" w:rsidR="00E7058F" w:rsidRDefault="00E7058F" w:rsidP="00E7058F">
      <w:pPr>
        <w:pStyle w:val="Default"/>
        <w:ind w:firstLine="720"/>
        <w:jc w:val="both"/>
        <w:rPr>
          <w:sz w:val="22"/>
          <w:szCs w:val="22"/>
        </w:rPr>
      </w:pPr>
    </w:p>
    <w:p w14:paraId="1151AFE7" w14:textId="77777777" w:rsidR="00E7058F" w:rsidRDefault="00E7058F" w:rsidP="00E7058F">
      <w:pPr>
        <w:pStyle w:val="Default"/>
        <w:ind w:firstLine="720"/>
        <w:jc w:val="both"/>
        <w:rPr>
          <w:sz w:val="22"/>
          <w:szCs w:val="22"/>
        </w:rPr>
      </w:pPr>
      <w:r>
        <w:rPr>
          <w:sz w:val="22"/>
          <w:szCs w:val="22"/>
        </w:rPr>
        <w:t>5.</w:t>
      </w:r>
      <w:r>
        <w:rPr>
          <w:sz w:val="22"/>
          <w:szCs w:val="22"/>
        </w:rPr>
        <w:tab/>
      </w:r>
      <w:r w:rsidRPr="007B2BF5">
        <w:rPr>
          <w:sz w:val="22"/>
          <w:szCs w:val="22"/>
          <w:u w:val="single"/>
        </w:rPr>
        <w:t>ASSIGNMENT</w:t>
      </w:r>
      <w:r>
        <w:rPr>
          <w:sz w:val="22"/>
          <w:szCs w:val="22"/>
        </w:rPr>
        <w:t>:     The LESSEE may not assign this Lease, or any interest herein, without the prior written approval of the LESSOR. Neither this Lease nor any interest of the LESSEE herein is assignable or transferable in proceedings by or against the LESSEE in execution, bankruptcy, or insolvency, or in any other manner by operation of law. Any assignment or change of control made either in whole or in part without the prior written approval of the LESSOR shall be void and without legal effect. Any purported assignment or change of control in violation of this Paragraph will constitute a material breach of this Lease for which the LESSOR may immediately terminate this Lease.</w:t>
      </w:r>
    </w:p>
    <w:p w14:paraId="05D5DD6E" w14:textId="77777777" w:rsidR="00E7058F" w:rsidRDefault="00E7058F" w:rsidP="00E7058F">
      <w:pPr>
        <w:pStyle w:val="Default"/>
        <w:ind w:firstLine="720"/>
        <w:jc w:val="both"/>
        <w:rPr>
          <w:sz w:val="22"/>
          <w:szCs w:val="22"/>
        </w:rPr>
      </w:pPr>
    </w:p>
    <w:p w14:paraId="789C7463" w14:textId="77777777" w:rsidR="00E7058F" w:rsidRDefault="00E7058F" w:rsidP="00E7058F">
      <w:pPr>
        <w:pStyle w:val="Default"/>
        <w:ind w:firstLine="720"/>
        <w:jc w:val="both"/>
        <w:rPr>
          <w:sz w:val="22"/>
          <w:szCs w:val="22"/>
        </w:rPr>
      </w:pPr>
      <w:r>
        <w:rPr>
          <w:sz w:val="22"/>
          <w:szCs w:val="22"/>
        </w:rPr>
        <w:t>6.</w:t>
      </w:r>
      <w:r>
        <w:rPr>
          <w:sz w:val="22"/>
          <w:szCs w:val="22"/>
        </w:rPr>
        <w:tab/>
      </w:r>
      <w:r w:rsidRPr="007B2BF5">
        <w:rPr>
          <w:sz w:val="22"/>
          <w:szCs w:val="22"/>
          <w:u w:val="single"/>
        </w:rPr>
        <w:t>SUBLEASES</w:t>
      </w:r>
      <w:r>
        <w:rPr>
          <w:sz w:val="22"/>
          <w:szCs w:val="22"/>
        </w:rPr>
        <w:t xml:space="preserve">:     The LESSEE will not sublease the PROPERTY, unless the LESSEE obtains prior written approval of the terms and conditions of the sublease from the LESSOR. Any sublease not approved in writing by the LESSOR will be void and without legal effect. Any purported sublease in violation of this </w:t>
      </w:r>
      <w:r>
        <w:rPr>
          <w:sz w:val="22"/>
          <w:szCs w:val="22"/>
        </w:rPr>
        <w:lastRenderedPageBreak/>
        <w:t xml:space="preserve">Paragraph will constitute a material breach of this Lease for which the LESSOR may immediately terminate this Lease. The LESSOR’S approval of a particular sublease does not constitute a waiver of the right to withhold approval of subsequent subleases. </w:t>
      </w:r>
    </w:p>
    <w:p w14:paraId="2529F958" w14:textId="77777777" w:rsidR="00E7058F" w:rsidRDefault="00E7058F" w:rsidP="00E7058F">
      <w:pPr>
        <w:pStyle w:val="Default"/>
        <w:jc w:val="both"/>
        <w:rPr>
          <w:color w:val="auto"/>
        </w:rPr>
      </w:pPr>
    </w:p>
    <w:p w14:paraId="564F76B7" w14:textId="77777777" w:rsidR="00E7058F" w:rsidRDefault="00E7058F" w:rsidP="00E7058F">
      <w:pPr>
        <w:pStyle w:val="Default"/>
        <w:ind w:firstLine="720"/>
        <w:jc w:val="both"/>
        <w:rPr>
          <w:color w:val="auto"/>
          <w:sz w:val="22"/>
          <w:szCs w:val="22"/>
        </w:rPr>
      </w:pPr>
      <w:r>
        <w:rPr>
          <w:color w:val="auto"/>
          <w:sz w:val="22"/>
          <w:szCs w:val="22"/>
        </w:rPr>
        <w:t>7.</w:t>
      </w:r>
      <w:r>
        <w:rPr>
          <w:color w:val="auto"/>
          <w:sz w:val="22"/>
          <w:szCs w:val="22"/>
        </w:rPr>
        <w:tab/>
      </w:r>
      <w:r w:rsidRPr="007B2BF5">
        <w:rPr>
          <w:color w:val="auto"/>
          <w:sz w:val="22"/>
          <w:szCs w:val="22"/>
          <w:u w:val="single"/>
        </w:rPr>
        <w:t>PRESCRIBED BURNS</w:t>
      </w:r>
      <w:r>
        <w:rPr>
          <w:color w:val="auto"/>
          <w:sz w:val="22"/>
          <w:szCs w:val="22"/>
        </w:rPr>
        <w:t xml:space="preserve">: </w:t>
      </w:r>
    </w:p>
    <w:p w14:paraId="418A2AD7" w14:textId="77777777" w:rsidR="00E7058F" w:rsidRDefault="00E7058F" w:rsidP="00E7058F">
      <w:pPr>
        <w:pStyle w:val="Default"/>
        <w:jc w:val="both"/>
        <w:rPr>
          <w:color w:val="auto"/>
          <w:sz w:val="22"/>
          <w:szCs w:val="22"/>
        </w:rPr>
      </w:pPr>
    </w:p>
    <w:p w14:paraId="6C9A4435" w14:textId="48F50A0E" w:rsidR="00E7058F" w:rsidRDefault="00E7058F" w:rsidP="00E7058F">
      <w:pPr>
        <w:pStyle w:val="Default"/>
        <w:ind w:left="1440" w:hanging="720"/>
        <w:jc w:val="both"/>
        <w:rPr>
          <w:color w:val="auto"/>
          <w:sz w:val="22"/>
          <w:szCs w:val="22"/>
        </w:rPr>
      </w:pPr>
      <w:r>
        <w:rPr>
          <w:color w:val="auto"/>
          <w:sz w:val="22"/>
          <w:szCs w:val="22"/>
        </w:rPr>
        <w:t>(a)</w:t>
      </w:r>
      <w:r>
        <w:rPr>
          <w:color w:val="auto"/>
          <w:sz w:val="22"/>
          <w:szCs w:val="22"/>
        </w:rPr>
        <w:tab/>
        <w:t xml:space="preserve">The LESSEE </w:t>
      </w:r>
      <w:r w:rsidR="00CD6A9B">
        <w:rPr>
          <w:color w:val="auto"/>
          <w:sz w:val="22"/>
          <w:szCs w:val="22"/>
        </w:rPr>
        <w:t>may</w:t>
      </w:r>
      <w:r>
        <w:rPr>
          <w:color w:val="auto"/>
          <w:sz w:val="22"/>
          <w:szCs w:val="22"/>
        </w:rPr>
        <w:t xml:space="preserve"> be responsible for planning and conducting prescribed burns on the PROPERTY. All burning on the PROPERTY must be conducted in accordance with Section 590.125, Florida Statutes (F.S.). As required by subsection 590.125(3)(b), F.S., a certified prescribed burn manager must be on site with a copy of the prescription from the time of ignition until the burn is completed. Prescribed burns conducted on the PROPERTY by the LESSEE that are not in compliance with the conditions described herein, will be considered a material breach of this Lease for which the LESSOR may immediately terminate this Lease.</w:t>
      </w:r>
    </w:p>
    <w:p w14:paraId="753797BE" w14:textId="77777777" w:rsidR="00E7058F" w:rsidRDefault="00E7058F" w:rsidP="00E7058F">
      <w:pPr>
        <w:pStyle w:val="Default"/>
        <w:ind w:firstLine="720"/>
        <w:jc w:val="both"/>
        <w:rPr>
          <w:color w:val="auto"/>
          <w:sz w:val="22"/>
          <w:szCs w:val="22"/>
        </w:rPr>
      </w:pPr>
    </w:p>
    <w:p w14:paraId="70C542D7" w14:textId="77777777" w:rsidR="00E7058F" w:rsidRDefault="00E7058F" w:rsidP="00E7058F">
      <w:pPr>
        <w:pStyle w:val="Default"/>
        <w:ind w:left="1440" w:hanging="720"/>
        <w:jc w:val="both"/>
        <w:rPr>
          <w:color w:val="auto"/>
          <w:sz w:val="22"/>
          <w:szCs w:val="22"/>
        </w:rPr>
      </w:pPr>
      <w:r>
        <w:rPr>
          <w:color w:val="auto"/>
          <w:sz w:val="22"/>
          <w:szCs w:val="22"/>
        </w:rPr>
        <w:t>(b)</w:t>
      </w:r>
      <w:r>
        <w:rPr>
          <w:color w:val="auto"/>
          <w:sz w:val="22"/>
          <w:szCs w:val="22"/>
        </w:rPr>
        <w:tab/>
        <w:t>The LESSEE may not conduct a prescribed burn on the PROPERTY or any part thereof without first submitting a written burn plan to the LESSOR that contains all pertinent information, i.e., area to be burned, season of burn, frequency of burns, etc., in a format approved by the LESSOR, for review and approval by October 1 of each year of this Lease. The LESSEE must obtain authorization from the Florida Forest Service of the Department of Agriculture and Consumer Services and the County, if applicable, prior to conducting a prescribed burn on the PROPERTY. The LESSEE'S responsibility to conduct prescribed burns on the PROPERTY will not prevent the LESSOR from conducting prescribed burns on the PROPERTY when necessary for other land management purposes.</w:t>
      </w:r>
    </w:p>
    <w:p w14:paraId="5AA224D2" w14:textId="77777777" w:rsidR="00E7058F" w:rsidRDefault="00E7058F" w:rsidP="00E7058F">
      <w:pPr>
        <w:pStyle w:val="Default"/>
        <w:ind w:firstLine="720"/>
        <w:jc w:val="both"/>
        <w:rPr>
          <w:color w:val="auto"/>
          <w:sz w:val="22"/>
          <w:szCs w:val="22"/>
        </w:rPr>
      </w:pPr>
    </w:p>
    <w:p w14:paraId="196B69BA" w14:textId="77777777" w:rsidR="00E7058F" w:rsidRDefault="00E7058F" w:rsidP="00E7058F">
      <w:pPr>
        <w:pStyle w:val="Default"/>
        <w:ind w:left="1440" w:hanging="720"/>
        <w:jc w:val="both"/>
        <w:rPr>
          <w:color w:val="auto"/>
          <w:sz w:val="22"/>
          <w:szCs w:val="22"/>
        </w:rPr>
      </w:pPr>
      <w:r>
        <w:rPr>
          <w:color w:val="auto"/>
          <w:sz w:val="22"/>
          <w:szCs w:val="22"/>
        </w:rPr>
        <w:t>(c)</w:t>
      </w:r>
      <w:r>
        <w:rPr>
          <w:color w:val="auto"/>
          <w:sz w:val="22"/>
          <w:szCs w:val="22"/>
        </w:rPr>
        <w:tab/>
        <w:t xml:space="preserve">The LESSEE agrees to indemnify, defend and hold harmless the LESSOR, its officers, agents and employees from any and all damage or injury that may be caused by fire or smoke resulting from burning conducted on the PROPERTY by the LESSEE. Pursuant to subsection 590.125(3)(c), F.S., no property owner or his or her agent is liable pursuant to Section 590.13, F.S., for damage or injury caused by the fire or resulting smoke for burns conducted in accordance with subsection 590.125(3)(b), F.S., unless gross negligence is proven. Any and all damages to the PROPERTY or improvements to the PROPERTY caused by fire or smoke resulting from burning conducted on the PROPERTY by the LESSEE must be repaired by the LESSEE at its sole expense. This Paragraph shall survive the expiration or termination of this Lease. </w:t>
      </w:r>
    </w:p>
    <w:p w14:paraId="48C3CB74" w14:textId="77777777" w:rsidR="00E7058F" w:rsidRDefault="00E7058F" w:rsidP="00E7058F">
      <w:pPr>
        <w:pStyle w:val="Default"/>
        <w:ind w:firstLine="720"/>
        <w:jc w:val="both"/>
        <w:rPr>
          <w:color w:val="auto"/>
          <w:sz w:val="22"/>
          <w:szCs w:val="22"/>
        </w:rPr>
      </w:pPr>
    </w:p>
    <w:p w14:paraId="1A60F48A" w14:textId="77777777" w:rsidR="00E7058F" w:rsidRDefault="00E7058F" w:rsidP="00E7058F">
      <w:pPr>
        <w:pStyle w:val="Default"/>
        <w:ind w:left="1440" w:hanging="720"/>
        <w:jc w:val="both"/>
        <w:rPr>
          <w:color w:val="auto"/>
          <w:sz w:val="22"/>
          <w:szCs w:val="22"/>
        </w:rPr>
      </w:pPr>
      <w:r>
        <w:rPr>
          <w:color w:val="auto"/>
          <w:sz w:val="22"/>
          <w:szCs w:val="22"/>
        </w:rPr>
        <w:t>(d)</w:t>
      </w:r>
      <w:r>
        <w:rPr>
          <w:color w:val="auto"/>
          <w:sz w:val="22"/>
          <w:szCs w:val="22"/>
        </w:rPr>
        <w:tab/>
        <w:t>The LESSEE will disc the existing firelanes identified on Exhibit “C,” at least annually and more frequently if necessary, to protect the PROPERTY from damage or destruction by wildfires and to ensure that prescribed burns are conducted safely. Discing must be completed between December and March of each year of this Lease. Firelanes will be maintained at a maximum width of twelve (12) feet. The LESSEE may not create any new firelanes without the prior written approval of the LESSOR.</w:t>
      </w:r>
    </w:p>
    <w:p w14:paraId="14920BFB" w14:textId="77777777" w:rsidR="00E7058F" w:rsidRDefault="00E7058F" w:rsidP="00E7058F">
      <w:pPr>
        <w:pStyle w:val="Default"/>
        <w:ind w:firstLine="720"/>
        <w:jc w:val="both"/>
        <w:rPr>
          <w:color w:val="auto"/>
          <w:sz w:val="22"/>
          <w:szCs w:val="22"/>
        </w:rPr>
      </w:pPr>
    </w:p>
    <w:p w14:paraId="41E2585A" w14:textId="77777777" w:rsidR="00E7058F" w:rsidRDefault="00E7058F" w:rsidP="00E7058F">
      <w:pPr>
        <w:pStyle w:val="Default"/>
        <w:ind w:firstLine="720"/>
        <w:jc w:val="both"/>
        <w:rPr>
          <w:color w:val="auto"/>
          <w:sz w:val="22"/>
          <w:szCs w:val="22"/>
        </w:rPr>
      </w:pPr>
      <w:r>
        <w:rPr>
          <w:color w:val="auto"/>
          <w:sz w:val="22"/>
          <w:szCs w:val="22"/>
        </w:rPr>
        <w:t>8.</w:t>
      </w:r>
      <w:r>
        <w:rPr>
          <w:color w:val="auto"/>
          <w:sz w:val="22"/>
          <w:szCs w:val="22"/>
        </w:rPr>
        <w:tab/>
      </w:r>
      <w:r w:rsidRPr="007B2BF5">
        <w:rPr>
          <w:color w:val="auto"/>
          <w:sz w:val="22"/>
          <w:szCs w:val="22"/>
          <w:u w:val="single"/>
        </w:rPr>
        <w:t>FENCING AND IMPROVEMENTS</w:t>
      </w:r>
      <w:r>
        <w:rPr>
          <w:color w:val="auto"/>
          <w:sz w:val="22"/>
          <w:szCs w:val="22"/>
        </w:rPr>
        <w:t xml:space="preserve">: </w:t>
      </w:r>
    </w:p>
    <w:p w14:paraId="23644911" w14:textId="77777777" w:rsidR="00E7058F" w:rsidRDefault="00E7058F" w:rsidP="00E7058F">
      <w:pPr>
        <w:pStyle w:val="Default"/>
        <w:ind w:firstLine="720"/>
        <w:jc w:val="both"/>
        <w:rPr>
          <w:color w:val="auto"/>
          <w:sz w:val="22"/>
          <w:szCs w:val="22"/>
        </w:rPr>
      </w:pPr>
    </w:p>
    <w:p w14:paraId="5953D8E2" w14:textId="77777777" w:rsidR="00E7058F" w:rsidRDefault="00E7058F" w:rsidP="00E7058F">
      <w:pPr>
        <w:pStyle w:val="Default"/>
        <w:ind w:left="1440" w:hanging="720"/>
        <w:jc w:val="both"/>
        <w:rPr>
          <w:color w:val="auto"/>
          <w:sz w:val="22"/>
          <w:szCs w:val="22"/>
        </w:rPr>
      </w:pPr>
      <w:r>
        <w:rPr>
          <w:color w:val="auto"/>
          <w:sz w:val="22"/>
          <w:szCs w:val="22"/>
        </w:rPr>
        <w:t>(a)</w:t>
      </w:r>
      <w:r>
        <w:rPr>
          <w:color w:val="auto"/>
          <w:sz w:val="22"/>
          <w:szCs w:val="22"/>
        </w:rPr>
        <w:tab/>
        <w:t>Unless another type of fencing is approved by the District, new fences will be constructed of four (4) strands of barbed wire, attached to pressure treated or iron fence posts. Post spacing will not exceed twenty (20) feet. All fences remain the property of the LESSOR.</w:t>
      </w:r>
    </w:p>
    <w:p w14:paraId="00B4296D" w14:textId="77777777" w:rsidR="00E7058F" w:rsidRDefault="00E7058F" w:rsidP="00E7058F">
      <w:pPr>
        <w:pStyle w:val="Default"/>
        <w:ind w:left="1440" w:hanging="720"/>
        <w:jc w:val="both"/>
        <w:rPr>
          <w:color w:val="auto"/>
          <w:sz w:val="22"/>
          <w:szCs w:val="22"/>
        </w:rPr>
      </w:pPr>
    </w:p>
    <w:p w14:paraId="1AA5ED7A" w14:textId="77777777" w:rsidR="00E7058F" w:rsidRDefault="00E7058F" w:rsidP="00E7058F">
      <w:pPr>
        <w:pStyle w:val="Default"/>
        <w:ind w:left="1440" w:hanging="720"/>
        <w:jc w:val="both"/>
        <w:rPr>
          <w:color w:val="auto"/>
          <w:sz w:val="22"/>
          <w:szCs w:val="22"/>
        </w:rPr>
      </w:pPr>
      <w:r>
        <w:rPr>
          <w:color w:val="auto"/>
          <w:sz w:val="22"/>
          <w:szCs w:val="22"/>
        </w:rPr>
        <w:t>(b)</w:t>
      </w:r>
      <w:r>
        <w:rPr>
          <w:color w:val="auto"/>
          <w:sz w:val="22"/>
          <w:szCs w:val="22"/>
        </w:rPr>
        <w:tab/>
        <w:t>The LESSEE will maintain all fences and gates in good condition during the term of this Lease. In the event an existing fence on the PROPERTY is damaged or inadequate, the LESSEE will take immediate action to repair it. Fences that must be repaired or replaced will be constructed in the same manner as new fences.</w:t>
      </w:r>
    </w:p>
    <w:p w14:paraId="6A94219C" w14:textId="77777777" w:rsidR="00E7058F" w:rsidRDefault="00E7058F" w:rsidP="00E7058F">
      <w:pPr>
        <w:pStyle w:val="Default"/>
        <w:ind w:left="720"/>
        <w:jc w:val="both"/>
        <w:rPr>
          <w:color w:val="auto"/>
          <w:sz w:val="22"/>
          <w:szCs w:val="22"/>
        </w:rPr>
      </w:pPr>
    </w:p>
    <w:p w14:paraId="4FDA3D2B" w14:textId="77777777" w:rsidR="00E7058F" w:rsidRDefault="00E7058F" w:rsidP="00E7058F">
      <w:pPr>
        <w:pStyle w:val="Default"/>
        <w:ind w:left="1440" w:hanging="720"/>
        <w:jc w:val="both"/>
        <w:rPr>
          <w:color w:val="auto"/>
          <w:sz w:val="22"/>
          <w:szCs w:val="22"/>
        </w:rPr>
      </w:pPr>
      <w:r>
        <w:rPr>
          <w:color w:val="auto"/>
          <w:sz w:val="22"/>
          <w:szCs w:val="22"/>
        </w:rPr>
        <w:t>(c)</w:t>
      </w:r>
      <w:r>
        <w:rPr>
          <w:color w:val="auto"/>
          <w:sz w:val="22"/>
          <w:szCs w:val="22"/>
        </w:rPr>
        <w:tab/>
        <w:t xml:space="preserve">The LESSEE must obtain prior written approval from the LESSOR before constructing any additional interior fences upon the PROPERTY. The LESSEE will maintain in good repair, any existing improvements upon the PROPERTY, e.g. troughs, sheds, and other structures, or any improvements that may be placed upon the PROPERTY during the term of this Lease. The </w:t>
      </w:r>
      <w:r>
        <w:rPr>
          <w:color w:val="auto"/>
          <w:sz w:val="22"/>
          <w:szCs w:val="22"/>
        </w:rPr>
        <w:lastRenderedPageBreak/>
        <w:t>LESSEE may not make improvements to the PROPERTY without the prior written approval of the LESSOR. All permanent improvements will remain the property of the LESSOR, e.g. well(s) for cattle watering purposes.</w:t>
      </w:r>
    </w:p>
    <w:p w14:paraId="0269748A" w14:textId="77777777" w:rsidR="00E7058F" w:rsidRDefault="00E7058F" w:rsidP="00E7058F">
      <w:pPr>
        <w:pStyle w:val="Default"/>
        <w:ind w:left="1440" w:hanging="720"/>
        <w:jc w:val="both"/>
        <w:rPr>
          <w:color w:val="auto"/>
          <w:sz w:val="22"/>
          <w:szCs w:val="22"/>
        </w:rPr>
      </w:pPr>
    </w:p>
    <w:p w14:paraId="22A88469" w14:textId="02303183" w:rsidR="00E7058F" w:rsidRDefault="00E7058F" w:rsidP="00E7058F">
      <w:pPr>
        <w:pStyle w:val="Default"/>
        <w:ind w:left="1440" w:hanging="720"/>
        <w:jc w:val="both"/>
        <w:rPr>
          <w:color w:val="auto"/>
          <w:sz w:val="22"/>
          <w:szCs w:val="22"/>
        </w:rPr>
      </w:pPr>
      <w:r>
        <w:rPr>
          <w:color w:val="auto"/>
          <w:sz w:val="22"/>
          <w:szCs w:val="22"/>
        </w:rPr>
        <w:t>(d)</w:t>
      </w:r>
      <w:r>
        <w:rPr>
          <w:color w:val="auto"/>
          <w:sz w:val="22"/>
          <w:szCs w:val="22"/>
        </w:rPr>
        <w:tab/>
        <w:t xml:space="preserve">The LESSEE must </w:t>
      </w:r>
      <w:r w:rsidR="00CD6A9B">
        <w:rPr>
          <w:color w:val="auto"/>
          <w:sz w:val="22"/>
          <w:szCs w:val="22"/>
        </w:rPr>
        <w:t>maintain the existing</w:t>
      </w:r>
      <w:r>
        <w:rPr>
          <w:color w:val="auto"/>
          <w:sz w:val="22"/>
          <w:szCs w:val="22"/>
        </w:rPr>
        <w:t xml:space="preserve"> cattle pens </w:t>
      </w:r>
      <w:r w:rsidR="00CD6A9B">
        <w:rPr>
          <w:color w:val="auto"/>
          <w:sz w:val="22"/>
          <w:szCs w:val="22"/>
        </w:rPr>
        <w:t>in good condition during the term of this lease.</w:t>
      </w:r>
      <w:r>
        <w:rPr>
          <w:color w:val="auto"/>
          <w:sz w:val="22"/>
          <w:szCs w:val="22"/>
        </w:rPr>
        <w:t xml:space="preserve"> The LESSEE is solely responsible for expenses incurred for use</w:t>
      </w:r>
      <w:r w:rsidR="00CD6A9B">
        <w:rPr>
          <w:color w:val="auto"/>
          <w:sz w:val="22"/>
          <w:szCs w:val="22"/>
        </w:rPr>
        <w:t>, maintenance</w:t>
      </w:r>
      <w:r>
        <w:rPr>
          <w:color w:val="auto"/>
          <w:sz w:val="22"/>
          <w:szCs w:val="22"/>
        </w:rPr>
        <w:t xml:space="preserve"> or construction of cattle pens. </w:t>
      </w:r>
    </w:p>
    <w:p w14:paraId="35EC856B" w14:textId="77777777" w:rsidR="00E7058F" w:rsidRDefault="00E7058F" w:rsidP="00E7058F">
      <w:pPr>
        <w:pStyle w:val="Default"/>
        <w:jc w:val="both"/>
        <w:rPr>
          <w:color w:val="auto"/>
          <w:sz w:val="22"/>
          <w:szCs w:val="22"/>
        </w:rPr>
      </w:pPr>
    </w:p>
    <w:p w14:paraId="4DC7191C" w14:textId="77777777" w:rsidR="00E7058F" w:rsidRDefault="00E7058F" w:rsidP="00E7058F">
      <w:pPr>
        <w:pStyle w:val="Default"/>
        <w:ind w:left="1440" w:hanging="720"/>
        <w:jc w:val="both"/>
        <w:rPr>
          <w:color w:val="auto"/>
          <w:sz w:val="22"/>
          <w:szCs w:val="22"/>
        </w:rPr>
      </w:pPr>
      <w:r>
        <w:rPr>
          <w:color w:val="auto"/>
          <w:sz w:val="22"/>
          <w:szCs w:val="22"/>
        </w:rPr>
        <w:t>(e)</w:t>
      </w:r>
      <w:r>
        <w:rPr>
          <w:color w:val="auto"/>
          <w:sz w:val="22"/>
          <w:szCs w:val="22"/>
        </w:rPr>
        <w:tab/>
        <w:t>The LESSEE will be responsible for establishing a dependable water source on the PROPERTY if needed by the LESSEE. The LESSEE must obtain all necessary permits and authorizations prior to establishing any water source on the PROPERTY. The LESSEE is solely responsible for expenses incurred for establishing water sources.</w:t>
      </w:r>
    </w:p>
    <w:p w14:paraId="6A1B2CB3" w14:textId="77777777" w:rsidR="00E7058F" w:rsidRDefault="00E7058F" w:rsidP="00E7058F">
      <w:pPr>
        <w:pStyle w:val="Default"/>
        <w:tabs>
          <w:tab w:val="left" w:pos="2035"/>
        </w:tabs>
        <w:ind w:left="1440" w:hanging="720"/>
        <w:jc w:val="both"/>
        <w:rPr>
          <w:color w:val="auto"/>
          <w:sz w:val="22"/>
          <w:szCs w:val="22"/>
        </w:rPr>
      </w:pPr>
    </w:p>
    <w:p w14:paraId="2F8EAD97" w14:textId="77777777" w:rsidR="00E7058F" w:rsidRDefault="00E7058F" w:rsidP="00E7058F">
      <w:pPr>
        <w:pStyle w:val="Default"/>
        <w:ind w:firstLine="720"/>
        <w:jc w:val="both"/>
        <w:rPr>
          <w:color w:val="auto"/>
          <w:sz w:val="22"/>
          <w:szCs w:val="22"/>
        </w:rPr>
      </w:pPr>
      <w:r>
        <w:rPr>
          <w:color w:val="auto"/>
          <w:sz w:val="22"/>
          <w:szCs w:val="22"/>
        </w:rPr>
        <w:t>9.</w:t>
      </w:r>
      <w:r>
        <w:rPr>
          <w:color w:val="auto"/>
          <w:sz w:val="22"/>
          <w:szCs w:val="22"/>
        </w:rPr>
        <w:tab/>
      </w:r>
      <w:r w:rsidRPr="00FC125D">
        <w:rPr>
          <w:color w:val="auto"/>
          <w:sz w:val="22"/>
          <w:szCs w:val="22"/>
          <w:u w:val="single"/>
        </w:rPr>
        <w:t>IDENTIFICATION</w:t>
      </w:r>
      <w:r>
        <w:rPr>
          <w:color w:val="auto"/>
          <w:sz w:val="22"/>
          <w:szCs w:val="22"/>
        </w:rPr>
        <w:t>:     All cattle must bear identification, e.g., ear tags, tattoos, brands, etc., readily traceable to the LESSEE before their release on the PROPERTY.</w:t>
      </w:r>
    </w:p>
    <w:p w14:paraId="0FA6362D" w14:textId="77777777" w:rsidR="00E7058F" w:rsidRDefault="00E7058F" w:rsidP="00E7058F">
      <w:pPr>
        <w:pStyle w:val="Default"/>
        <w:ind w:firstLine="720"/>
        <w:jc w:val="both"/>
        <w:rPr>
          <w:color w:val="auto"/>
          <w:sz w:val="22"/>
          <w:szCs w:val="22"/>
        </w:rPr>
      </w:pPr>
    </w:p>
    <w:p w14:paraId="7679184A" w14:textId="77777777" w:rsidR="00E7058F" w:rsidRDefault="00E7058F" w:rsidP="00E7058F">
      <w:pPr>
        <w:pStyle w:val="Default"/>
        <w:ind w:firstLine="720"/>
        <w:jc w:val="both"/>
        <w:rPr>
          <w:color w:val="auto"/>
          <w:sz w:val="22"/>
          <w:szCs w:val="22"/>
        </w:rPr>
      </w:pPr>
      <w:r>
        <w:rPr>
          <w:color w:val="auto"/>
          <w:sz w:val="22"/>
          <w:szCs w:val="22"/>
        </w:rPr>
        <w:t>10.</w:t>
      </w:r>
      <w:r>
        <w:rPr>
          <w:color w:val="auto"/>
          <w:sz w:val="22"/>
          <w:szCs w:val="22"/>
        </w:rPr>
        <w:tab/>
      </w:r>
      <w:r w:rsidRPr="00050EA4">
        <w:rPr>
          <w:color w:val="auto"/>
          <w:sz w:val="22"/>
          <w:szCs w:val="22"/>
          <w:u w:val="single"/>
        </w:rPr>
        <w:t>HUNTING</w:t>
      </w:r>
      <w:r>
        <w:rPr>
          <w:color w:val="auto"/>
          <w:sz w:val="22"/>
          <w:szCs w:val="22"/>
        </w:rPr>
        <w:t>:     With the exception of the activities allowed pursuant to paragraph 12 (c), hunting on the leased property is prohibited.</w:t>
      </w:r>
    </w:p>
    <w:p w14:paraId="1EA5B4B6" w14:textId="77777777" w:rsidR="00E7058F" w:rsidRDefault="00E7058F" w:rsidP="00E7058F">
      <w:pPr>
        <w:pStyle w:val="Default"/>
        <w:ind w:firstLine="720"/>
        <w:jc w:val="both"/>
        <w:rPr>
          <w:color w:val="auto"/>
          <w:sz w:val="22"/>
          <w:szCs w:val="22"/>
        </w:rPr>
      </w:pPr>
    </w:p>
    <w:p w14:paraId="56127E43" w14:textId="77777777" w:rsidR="00E7058F" w:rsidRDefault="00E7058F" w:rsidP="00E7058F">
      <w:pPr>
        <w:pStyle w:val="Default"/>
        <w:ind w:firstLine="720"/>
        <w:jc w:val="both"/>
        <w:rPr>
          <w:color w:val="auto"/>
          <w:sz w:val="22"/>
          <w:szCs w:val="22"/>
        </w:rPr>
      </w:pPr>
      <w:r>
        <w:rPr>
          <w:color w:val="auto"/>
          <w:sz w:val="22"/>
          <w:szCs w:val="22"/>
        </w:rPr>
        <w:t>11.</w:t>
      </w:r>
      <w:r>
        <w:rPr>
          <w:color w:val="auto"/>
          <w:sz w:val="22"/>
          <w:szCs w:val="22"/>
        </w:rPr>
        <w:tab/>
      </w:r>
      <w:r w:rsidRPr="00FC125D">
        <w:rPr>
          <w:color w:val="auto"/>
          <w:sz w:val="22"/>
          <w:szCs w:val="22"/>
          <w:u w:val="single"/>
        </w:rPr>
        <w:t>PUBLIC USE</w:t>
      </w:r>
      <w:r>
        <w:rPr>
          <w:color w:val="auto"/>
          <w:sz w:val="22"/>
          <w:szCs w:val="22"/>
        </w:rPr>
        <w:t>:     The LESSOR reserves the right to use the PROPERTY, in whole or part, for activities, including but not limited to passive recreation.</w:t>
      </w:r>
    </w:p>
    <w:p w14:paraId="1E82A982" w14:textId="77777777" w:rsidR="00E7058F" w:rsidRDefault="00E7058F" w:rsidP="00E7058F">
      <w:pPr>
        <w:pStyle w:val="Default"/>
        <w:ind w:firstLine="720"/>
        <w:jc w:val="both"/>
        <w:rPr>
          <w:color w:val="auto"/>
          <w:sz w:val="22"/>
          <w:szCs w:val="22"/>
        </w:rPr>
      </w:pPr>
    </w:p>
    <w:p w14:paraId="15AD998D" w14:textId="77777777" w:rsidR="00E7058F" w:rsidRDefault="00E7058F" w:rsidP="00E7058F">
      <w:pPr>
        <w:pStyle w:val="Default"/>
        <w:ind w:firstLine="720"/>
        <w:jc w:val="both"/>
        <w:rPr>
          <w:color w:val="auto"/>
          <w:sz w:val="22"/>
          <w:szCs w:val="22"/>
        </w:rPr>
      </w:pPr>
      <w:r>
        <w:rPr>
          <w:color w:val="auto"/>
          <w:sz w:val="22"/>
          <w:szCs w:val="22"/>
        </w:rPr>
        <w:t>12.</w:t>
      </w:r>
      <w:r>
        <w:rPr>
          <w:color w:val="auto"/>
          <w:sz w:val="22"/>
          <w:szCs w:val="22"/>
        </w:rPr>
        <w:tab/>
      </w:r>
      <w:r w:rsidRPr="00FC125D">
        <w:rPr>
          <w:color w:val="auto"/>
          <w:sz w:val="22"/>
          <w:szCs w:val="22"/>
          <w:u w:val="single"/>
        </w:rPr>
        <w:t>GENERAL OPERATION AND MANAGEMENT</w:t>
      </w:r>
      <w:r>
        <w:rPr>
          <w:color w:val="auto"/>
          <w:sz w:val="22"/>
          <w:szCs w:val="22"/>
        </w:rPr>
        <w:t>:     The LESSEE will take appropriate measures to prevent overgrazing, pasture degradation and other environmental impacts to the PROPERTY. Such measures will include but are not limited to the following:</w:t>
      </w:r>
    </w:p>
    <w:p w14:paraId="3FE867FA" w14:textId="77777777" w:rsidR="00E7058F" w:rsidRDefault="00E7058F" w:rsidP="00E7058F">
      <w:pPr>
        <w:pStyle w:val="Default"/>
        <w:ind w:firstLine="720"/>
        <w:jc w:val="both"/>
        <w:rPr>
          <w:color w:val="auto"/>
          <w:sz w:val="22"/>
          <w:szCs w:val="22"/>
        </w:rPr>
      </w:pPr>
    </w:p>
    <w:p w14:paraId="51E9ACAC" w14:textId="520438D7" w:rsidR="00E7058F" w:rsidRDefault="00E7058F" w:rsidP="00CD6A9B">
      <w:pPr>
        <w:pStyle w:val="Default"/>
        <w:numPr>
          <w:ilvl w:val="0"/>
          <w:numId w:val="8"/>
        </w:numPr>
        <w:jc w:val="both"/>
        <w:rPr>
          <w:color w:val="auto"/>
          <w:sz w:val="22"/>
          <w:szCs w:val="22"/>
        </w:rPr>
      </w:pPr>
      <w:r>
        <w:rPr>
          <w:color w:val="auto"/>
          <w:sz w:val="22"/>
          <w:szCs w:val="22"/>
        </w:rPr>
        <w:t xml:space="preserve">The LESSEE will conduct all activities in accordance with all applicable rules and regulations. The LESSEE further agrees, when practicable, to conduct all activities in accordance with the most recent Water Quality Best Management Practices (BMPs), </w:t>
      </w:r>
      <w:r w:rsidR="000803FC">
        <w:rPr>
          <w:color w:val="auto"/>
          <w:sz w:val="22"/>
          <w:szCs w:val="22"/>
        </w:rPr>
        <w:t xml:space="preserve">including the Nutrient Application Record form, </w:t>
      </w:r>
      <w:r>
        <w:rPr>
          <w:color w:val="auto"/>
          <w:sz w:val="22"/>
          <w:szCs w:val="22"/>
        </w:rPr>
        <w:t xml:space="preserve">established by the Florida Department of Agriculture and Consumer Services, Office of Agricultural Water Policy (FDACS-OAWP). The FDACS-QAWP Water Quality/Quantity Best Management Practices Manual is available from The FDACS-OWAP at: </w:t>
      </w:r>
    </w:p>
    <w:p w14:paraId="0DB65B58" w14:textId="2B441FFE" w:rsidR="00CD6A9B" w:rsidRDefault="00CD6A9B" w:rsidP="00CD6A9B">
      <w:pPr>
        <w:pStyle w:val="Default"/>
        <w:jc w:val="both"/>
        <w:rPr>
          <w:color w:val="auto"/>
          <w:sz w:val="22"/>
          <w:szCs w:val="22"/>
        </w:rPr>
      </w:pPr>
    </w:p>
    <w:p w14:paraId="78BCA722" w14:textId="77777777" w:rsidR="00CD6A9B" w:rsidRPr="00CD6A9B" w:rsidRDefault="00CD6A9B" w:rsidP="00CD6A9B">
      <w:pPr>
        <w:autoSpaceDE w:val="0"/>
        <w:autoSpaceDN w:val="0"/>
        <w:adjustRightInd w:val="0"/>
        <w:ind w:left="720" w:firstLine="720"/>
        <w:jc w:val="both"/>
        <w:rPr>
          <w:rFonts w:eastAsiaTheme="minorHAnsi" w:cs="Arial"/>
          <w:color w:val="0C12FA"/>
          <w:sz w:val="23"/>
          <w:szCs w:val="23"/>
        </w:rPr>
      </w:pPr>
      <w:r w:rsidRPr="00CD6A9B">
        <w:rPr>
          <w:rFonts w:eastAsiaTheme="minorHAnsi" w:cs="Arial"/>
          <w:color w:val="0C12FA"/>
          <w:sz w:val="23"/>
          <w:szCs w:val="23"/>
          <w:u w:val="single"/>
          <w:shd w:val="clear" w:color="auto" w:fill="FFFFFF"/>
        </w:rPr>
        <w:t>https://www.fdacs.gov/ezs3download/download/25408/516287/Bmp_FloridaCowCalf2008.pdf</w:t>
      </w:r>
    </w:p>
    <w:p w14:paraId="0C922DEF" w14:textId="77777777" w:rsidR="00E7058F" w:rsidRDefault="00E7058F" w:rsidP="00CD6A9B">
      <w:pPr>
        <w:pStyle w:val="Default"/>
        <w:jc w:val="both"/>
        <w:rPr>
          <w:color w:val="auto"/>
          <w:sz w:val="22"/>
          <w:szCs w:val="22"/>
        </w:rPr>
      </w:pPr>
    </w:p>
    <w:p w14:paraId="0F06455A" w14:textId="77777777" w:rsidR="00E7058F" w:rsidRDefault="00E7058F" w:rsidP="00E7058F">
      <w:pPr>
        <w:pStyle w:val="Default"/>
        <w:ind w:left="720" w:firstLine="720"/>
        <w:jc w:val="both"/>
        <w:rPr>
          <w:sz w:val="22"/>
          <w:szCs w:val="22"/>
        </w:rPr>
      </w:pPr>
      <w:r>
        <w:rPr>
          <w:sz w:val="22"/>
          <w:szCs w:val="22"/>
        </w:rPr>
        <w:t xml:space="preserve">or: </w:t>
      </w:r>
    </w:p>
    <w:p w14:paraId="7E9F40DE" w14:textId="77777777" w:rsidR="00E7058F" w:rsidRDefault="00E7058F" w:rsidP="00E7058F">
      <w:pPr>
        <w:pStyle w:val="Default"/>
        <w:ind w:left="720" w:firstLine="720"/>
        <w:jc w:val="both"/>
        <w:rPr>
          <w:sz w:val="22"/>
          <w:szCs w:val="22"/>
        </w:rPr>
      </w:pPr>
    </w:p>
    <w:p w14:paraId="3E88872D" w14:textId="77777777" w:rsidR="00E7058F" w:rsidRDefault="00E7058F" w:rsidP="00E7058F">
      <w:pPr>
        <w:pStyle w:val="Default"/>
        <w:ind w:left="720" w:firstLine="720"/>
        <w:jc w:val="both"/>
        <w:rPr>
          <w:sz w:val="22"/>
          <w:szCs w:val="22"/>
        </w:rPr>
      </w:pPr>
      <w:r>
        <w:rPr>
          <w:sz w:val="22"/>
          <w:szCs w:val="22"/>
        </w:rPr>
        <w:t xml:space="preserve">FDACS-OAWP </w:t>
      </w:r>
    </w:p>
    <w:p w14:paraId="16B68D03" w14:textId="77777777" w:rsidR="00E7058F" w:rsidRDefault="00E7058F" w:rsidP="00E7058F">
      <w:pPr>
        <w:pStyle w:val="Default"/>
        <w:ind w:left="720" w:firstLine="720"/>
        <w:jc w:val="both"/>
        <w:rPr>
          <w:sz w:val="22"/>
          <w:szCs w:val="22"/>
        </w:rPr>
      </w:pPr>
      <w:r>
        <w:rPr>
          <w:sz w:val="22"/>
          <w:szCs w:val="22"/>
        </w:rPr>
        <w:t xml:space="preserve">1203 Governor’s Sq. Blvd. </w:t>
      </w:r>
    </w:p>
    <w:p w14:paraId="744C6063" w14:textId="77777777" w:rsidR="00E7058F" w:rsidRDefault="00E7058F" w:rsidP="00E7058F">
      <w:pPr>
        <w:pStyle w:val="Default"/>
        <w:ind w:left="720" w:firstLine="720"/>
        <w:jc w:val="both"/>
        <w:rPr>
          <w:sz w:val="22"/>
          <w:szCs w:val="22"/>
        </w:rPr>
      </w:pPr>
      <w:r>
        <w:rPr>
          <w:sz w:val="22"/>
          <w:szCs w:val="22"/>
        </w:rPr>
        <w:t xml:space="preserve">Suite 200 </w:t>
      </w:r>
    </w:p>
    <w:p w14:paraId="311AADED" w14:textId="77777777" w:rsidR="00E7058F" w:rsidRDefault="00E7058F" w:rsidP="00E7058F">
      <w:pPr>
        <w:pStyle w:val="Default"/>
        <w:ind w:left="720" w:firstLine="720"/>
        <w:jc w:val="both"/>
        <w:rPr>
          <w:sz w:val="22"/>
          <w:szCs w:val="22"/>
        </w:rPr>
      </w:pPr>
      <w:r>
        <w:rPr>
          <w:sz w:val="22"/>
          <w:szCs w:val="22"/>
        </w:rPr>
        <w:t xml:space="preserve">Tallahassee. FL 32301 </w:t>
      </w:r>
    </w:p>
    <w:p w14:paraId="678F2F97" w14:textId="77777777" w:rsidR="00E7058F" w:rsidRDefault="00E7058F" w:rsidP="00E7058F">
      <w:pPr>
        <w:pStyle w:val="Default"/>
        <w:ind w:left="720" w:firstLine="720"/>
        <w:jc w:val="both"/>
        <w:rPr>
          <w:sz w:val="22"/>
          <w:szCs w:val="22"/>
        </w:rPr>
      </w:pPr>
    </w:p>
    <w:p w14:paraId="7B21B388" w14:textId="77777777" w:rsidR="00E7058F" w:rsidRDefault="00E7058F" w:rsidP="00E7058F">
      <w:pPr>
        <w:pStyle w:val="Default"/>
        <w:ind w:left="1440"/>
        <w:jc w:val="both"/>
        <w:rPr>
          <w:sz w:val="22"/>
          <w:szCs w:val="22"/>
        </w:rPr>
      </w:pPr>
      <w:r>
        <w:rPr>
          <w:sz w:val="22"/>
          <w:szCs w:val="22"/>
        </w:rPr>
        <w:t>Prior to conducting activities on the PROPERTY, the LESSEE will demonstrate its intent to implement practicable BMPs by signing the following FDACS-QAWP Notice of Intent to Implement Water Quality BMPs for Florida Cow/Calf Operations form, found within the FDACS-QAWP Water Quality/Quantity Best Management Practices Manual, and submitting them to FDACS-OAWP, with copies to the LESSOR.</w:t>
      </w:r>
    </w:p>
    <w:p w14:paraId="56F15606" w14:textId="06CB7153" w:rsidR="00E7058F" w:rsidRDefault="00E7058F" w:rsidP="00E7058F">
      <w:pPr>
        <w:pStyle w:val="Default"/>
        <w:jc w:val="both"/>
        <w:rPr>
          <w:sz w:val="22"/>
          <w:szCs w:val="22"/>
        </w:rPr>
      </w:pPr>
    </w:p>
    <w:p w14:paraId="45C7234A" w14:textId="03A1B92F" w:rsidR="006927D5" w:rsidRDefault="006927D5" w:rsidP="00E7058F">
      <w:pPr>
        <w:pStyle w:val="Default"/>
        <w:jc w:val="both"/>
        <w:rPr>
          <w:sz w:val="22"/>
          <w:szCs w:val="22"/>
        </w:rPr>
      </w:pPr>
    </w:p>
    <w:p w14:paraId="6E49F7BE" w14:textId="26B232A7" w:rsidR="006927D5" w:rsidRDefault="006927D5" w:rsidP="00E7058F">
      <w:pPr>
        <w:pStyle w:val="Default"/>
        <w:jc w:val="both"/>
        <w:rPr>
          <w:sz w:val="22"/>
          <w:szCs w:val="22"/>
        </w:rPr>
      </w:pPr>
    </w:p>
    <w:p w14:paraId="1D4E099C" w14:textId="55D37073" w:rsidR="006927D5" w:rsidRDefault="006927D5" w:rsidP="00E7058F">
      <w:pPr>
        <w:pStyle w:val="Default"/>
        <w:jc w:val="both"/>
        <w:rPr>
          <w:sz w:val="22"/>
          <w:szCs w:val="22"/>
        </w:rPr>
      </w:pPr>
    </w:p>
    <w:p w14:paraId="2B8DD042" w14:textId="7A7B3DB4" w:rsidR="006927D5" w:rsidRDefault="006927D5" w:rsidP="00E7058F">
      <w:pPr>
        <w:pStyle w:val="Default"/>
        <w:jc w:val="both"/>
        <w:rPr>
          <w:sz w:val="22"/>
          <w:szCs w:val="22"/>
        </w:rPr>
      </w:pPr>
    </w:p>
    <w:p w14:paraId="64FB1867" w14:textId="0FE4048F" w:rsidR="006927D5" w:rsidRDefault="006927D5" w:rsidP="00E7058F">
      <w:pPr>
        <w:pStyle w:val="Default"/>
        <w:jc w:val="both"/>
        <w:rPr>
          <w:sz w:val="22"/>
          <w:szCs w:val="22"/>
        </w:rPr>
      </w:pPr>
    </w:p>
    <w:p w14:paraId="398F8CF5" w14:textId="77777777" w:rsidR="006927D5" w:rsidRDefault="006927D5" w:rsidP="00E7058F">
      <w:pPr>
        <w:pStyle w:val="Default"/>
        <w:jc w:val="both"/>
        <w:rPr>
          <w:sz w:val="22"/>
          <w:szCs w:val="22"/>
        </w:rPr>
      </w:pPr>
    </w:p>
    <w:p w14:paraId="037E1A7F" w14:textId="77777777" w:rsidR="00E7058F" w:rsidRDefault="00E7058F" w:rsidP="00E7058F">
      <w:pPr>
        <w:pStyle w:val="Default"/>
        <w:ind w:left="1440" w:hanging="720"/>
        <w:jc w:val="both"/>
        <w:rPr>
          <w:color w:val="auto"/>
          <w:sz w:val="22"/>
          <w:szCs w:val="22"/>
        </w:rPr>
      </w:pPr>
      <w:r>
        <w:rPr>
          <w:sz w:val="22"/>
          <w:szCs w:val="22"/>
        </w:rPr>
        <w:lastRenderedPageBreak/>
        <w:t>(b)</w:t>
      </w:r>
      <w:r>
        <w:rPr>
          <w:sz w:val="22"/>
          <w:szCs w:val="22"/>
        </w:rPr>
        <w:tab/>
        <w:t xml:space="preserve">The LESSOR is required to manage invasive plant species on the PROPERTY consistent with Florida Statutes. The LESSEE shall not impede the LESSOR’S efforts to control invasive species on the PROPERTY. The LESSEE shall be solely responsible for maintaining effective control of tropical soda apple (TSA) using the Best Management </w:t>
      </w:r>
      <w:r>
        <w:rPr>
          <w:color w:val="auto"/>
          <w:sz w:val="22"/>
          <w:szCs w:val="22"/>
        </w:rPr>
        <w:t xml:space="preserve">Practices described in the University of Florida, Institute of Food and Agricultural Sciences Publication Number SS-AGR-77, and updates thereto at: </w:t>
      </w:r>
    </w:p>
    <w:p w14:paraId="17CB2659" w14:textId="77777777" w:rsidR="00E7058F" w:rsidRDefault="00E7058F" w:rsidP="00E7058F">
      <w:pPr>
        <w:pStyle w:val="Default"/>
        <w:ind w:left="1440" w:hanging="720"/>
        <w:jc w:val="both"/>
        <w:rPr>
          <w:color w:val="auto"/>
          <w:sz w:val="22"/>
          <w:szCs w:val="22"/>
        </w:rPr>
      </w:pPr>
    </w:p>
    <w:p w14:paraId="678ADE40" w14:textId="77777777" w:rsidR="00E7058F" w:rsidRPr="00BB4B93" w:rsidRDefault="00E7058F" w:rsidP="00E7058F">
      <w:pPr>
        <w:pStyle w:val="Default"/>
        <w:ind w:left="720" w:firstLine="720"/>
        <w:jc w:val="both"/>
        <w:rPr>
          <w:color w:val="0000FF"/>
          <w:sz w:val="22"/>
          <w:szCs w:val="22"/>
          <w:u w:val="single"/>
        </w:rPr>
      </w:pPr>
      <w:r w:rsidRPr="00BB4B93">
        <w:rPr>
          <w:color w:val="0000FF"/>
          <w:sz w:val="22"/>
          <w:szCs w:val="22"/>
          <w:u w:val="single"/>
        </w:rPr>
        <w:t xml:space="preserve">http://edis.ifas.ufl.edu/uw097 </w:t>
      </w:r>
    </w:p>
    <w:p w14:paraId="557D26C0" w14:textId="77777777" w:rsidR="00E7058F" w:rsidRDefault="00E7058F" w:rsidP="00E7058F">
      <w:pPr>
        <w:pStyle w:val="Default"/>
        <w:jc w:val="both"/>
        <w:rPr>
          <w:sz w:val="22"/>
          <w:szCs w:val="22"/>
        </w:rPr>
      </w:pPr>
    </w:p>
    <w:p w14:paraId="3D446400" w14:textId="77777777" w:rsidR="00E7058F" w:rsidRDefault="00E7058F" w:rsidP="00E7058F">
      <w:pPr>
        <w:pStyle w:val="Default"/>
        <w:ind w:left="1440"/>
        <w:jc w:val="both"/>
        <w:rPr>
          <w:sz w:val="22"/>
          <w:szCs w:val="22"/>
        </w:rPr>
      </w:pPr>
      <w:r>
        <w:rPr>
          <w:sz w:val="22"/>
          <w:szCs w:val="22"/>
        </w:rPr>
        <w:t>The LESSOR will ensure that there is less than 5% coverage of TSA on the PROPERTY at the time this Lease is executed. The LESSOR and the LESSEE will conduct an inspection of the PROPERTY following execution of this Lease, to document that TSA is under satisfactory control. The LESSEE’S failure to maintain acceptable control of TSA will constitute a material breach of this Lease for which the LESSOR may either immediately terminate this Lease or treat the PROPERTY. If the LESSOR chooses to treat the PROPERTY, the LESSEE is solely responsible for the cost of such treatment by the LESSOR and agrees to reimburse the LESSOR the full amount of the cost upon the LESSOR’S written request. The LESSEE’S failure to reimburse the LESSOR within 5 days of receipt of LESSOR’S written request will constitute a material breach of this Lease for which the LESSOR may immediately terminate this Lease. If the LESSEE uses fertilizer, hay, seed or other planting materials on the PROPERTY that originated off-site, the LESSEE must make every practicable effort to ensure that such materials are free of invasive plant seeds and other propagules before using.</w:t>
      </w:r>
    </w:p>
    <w:p w14:paraId="03BD1C16" w14:textId="77777777" w:rsidR="00E7058F" w:rsidRDefault="00E7058F" w:rsidP="00E7058F">
      <w:pPr>
        <w:pStyle w:val="Default"/>
        <w:ind w:left="1440"/>
        <w:jc w:val="both"/>
        <w:rPr>
          <w:sz w:val="22"/>
          <w:szCs w:val="22"/>
        </w:rPr>
      </w:pPr>
    </w:p>
    <w:p w14:paraId="08EB216E" w14:textId="77777777" w:rsidR="00E7058F" w:rsidRDefault="00E7058F" w:rsidP="00E7058F">
      <w:pPr>
        <w:pStyle w:val="Default"/>
        <w:ind w:left="1440" w:hanging="720"/>
        <w:jc w:val="both"/>
        <w:rPr>
          <w:sz w:val="22"/>
          <w:szCs w:val="22"/>
        </w:rPr>
      </w:pPr>
      <w:r>
        <w:rPr>
          <w:sz w:val="22"/>
          <w:szCs w:val="22"/>
        </w:rPr>
        <w:t>(c)</w:t>
      </w:r>
      <w:r>
        <w:rPr>
          <w:sz w:val="22"/>
          <w:szCs w:val="22"/>
        </w:rPr>
        <w:tab/>
        <w:t xml:space="preserve">The LESSEE shall trap or shoot feral hogs on the PROPERTY and maintain a record of all feral hog control activities conducted by the LESSEE. All hogs trapped on the PROPERTY must be euthanized in a humane manner and may not be relocated or released. The LESSEE will submit the record of all feral hog control activities to the LESSOR by October 1 of each year of this lease. </w:t>
      </w:r>
    </w:p>
    <w:p w14:paraId="3F6E3D98" w14:textId="77777777" w:rsidR="00E7058F" w:rsidRDefault="00E7058F" w:rsidP="00E7058F">
      <w:pPr>
        <w:pStyle w:val="Default"/>
        <w:ind w:left="1440" w:hanging="720"/>
        <w:jc w:val="both"/>
        <w:rPr>
          <w:sz w:val="22"/>
          <w:szCs w:val="22"/>
        </w:rPr>
      </w:pPr>
    </w:p>
    <w:p w14:paraId="033DD8BF" w14:textId="77777777" w:rsidR="00E7058F" w:rsidRDefault="00E7058F" w:rsidP="00E7058F">
      <w:pPr>
        <w:pStyle w:val="Default"/>
        <w:ind w:firstLine="720"/>
        <w:jc w:val="both"/>
        <w:rPr>
          <w:color w:val="auto"/>
          <w:sz w:val="22"/>
          <w:szCs w:val="22"/>
        </w:rPr>
      </w:pPr>
      <w:r>
        <w:rPr>
          <w:color w:val="auto"/>
          <w:sz w:val="22"/>
          <w:szCs w:val="22"/>
        </w:rPr>
        <w:t>13.</w:t>
      </w:r>
      <w:r>
        <w:rPr>
          <w:color w:val="auto"/>
          <w:sz w:val="22"/>
          <w:szCs w:val="22"/>
        </w:rPr>
        <w:tab/>
      </w:r>
      <w:r>
        <w:rPr>
          <w:color w:val="auto"/>
          <w:sz w:val="22"/>
          <w:szCs w:val="22"/>
          <w:u w:val="single"/>
        </w:rPr>
        <w:t>PASTURE CONDITIONS</w:t>
      </w:r>
      <w:r>
        <w:rPr>
          <w:color w:val="auto"/>
          <w:sz w:val="22"/>
          <w:szCs w:val="22"/>
        </w:rPr>
        <w:t>:     The LESSEE will take appropriate measures to prevent overgrazing and pasture degradation that include, but are not limited to the following:</w:t>
      </w:r>
    </w:p>
    <w:p w14:paraId="76B0D9C5" w14:textId="77777777" w:rsidR="00E7058F" w:rsidRDefault="00E7058F" w:rsidP="00E7058F">
      <w:pPr>
        <w:pStyle w:val="Default"/>
        <w:ind w:firstLine="720"/>
        <w:jc w:val="both"/>
        <w:rPr>
          <w:color w:val="auto"/>
          <w:sz w:val="22"/>
          <w:szCs w:val="22"/>
        </w:rPr>
      </w:pPr>
    </w:p>
    <w:p w14:paraId="799F5838" w14:textId="77777777" w:rsidR="00E7058F" w:rsidRDefault="00E7058F" w:rsidP="00C07AE7">
      <w:pPr>
        <w:pStyle w:val="Default"/>
        <w:numPr>
          <w:ilvl w:val="0"/>
          <w:numId w:val="5"/>
        </w:numPr>
        <w:ind w:left="1440" w:hanging="720"/>
        <w:jc w:val="both"/>
        <w:rPr>
          <w:color w:val="auto"/>
          <w:sz w:val="22"/>
          <w:szCs w:val="22"/>
        </w:rPr>
      </w:pPr>
      <w:r>
        <w:rPr>
          <w:color w:val="auto"/>
          <w:sz w:val="22"/>
          <w:szCs w:val="22"/>
        </w:rPr>
        <w:t>The maintenance of existing improved pastures by rotating, fertilizing, mowing, discing, dragging, and removing invasive plant species.</w:t>
      </w:r>
    </w:p>
    <w:p w14:paraId="710864A3" w14:textId="77777777" w:rsidR="00E7058F" w:rsidRDefault="00E7058F" w:rsidP="00E7058F">
      <w:pPr>
        <w:pStyle w:val="Default"/>
        <w:ind w:left="1440"/>
        <w:jc w:val="both"/>
        <w:rPr>
          <w:color w:val="auto"/>
          <w:sz w:val="22"/>
          <w:szCs w:val="22"/>
        </w:rPr>
      </w:pPr>
    </w:p>
    <w:p w14:paraId="6A09AAA3" w14:textId="77777777" w:rsidR="00E7058F" w:rsidRDefault="00E7058F" w:rsidP="00C07AE7">
      <w:pPr>
        <w:pStyle w:val="Default"/>
        <w:numPr>
          <w:ilvl w:val="0"/>
          <w:numId w:val="5"/>
        </w:numPr>
        <w:ind w:left="1440" w:hanging="720"/>
        <w:jc w:val="both"/>
        <w:rPr>
          <w:color w:val="auto"/>
          <w:sz w:val="22"/>
          <w:szCs w:val="22"/>
        </w:rPr>
      </w:pPr>
      <w:r w:rsidRPr="00E34BBC">
        <w:rPr>
          <w:color w:val="auto"/>
          <w:sz w:val="22"/>
          <w:szCs w:val="22"/>
        </w:rPr>
        <w:t xml:space="preserve">Fertilizing and liming the improved pastures when practicable, in accordance with the recommendations of the </w:t>
      </w:r>
      <w:r>
        <w:rPr>
          <w:color w:val="auto"/>
          <w:sz w:val="22"/>
          <w:szCs w:val="22"/>
        </w:rPr>
        <w:t>Natural Resource Conservation Service (</w:t>
      </w:r>
      <w:r w:rsidRPr="00E34BBC">
        <w:rPr>
          <w:color w:val="auto"/>
          <w:sz w:val="22"/>
          <w:szCs w:val="22"/>
        </w:rPr>
        <w:t>NRCS</w:t>
      </w:r>
      <w:r>
        <w:rPr>
          <w:color w:val="auto"/>
          <w:sz w:val="22"/>
          <w:szCs w:val="22"/>
        </w:rPr>
        <w:t>)</w:t>
      </w:r>
      <w:r w:rsidRPr="00E34BBC">
        <w:rPr>
          <w:color w:val="auto"/>
          <w:sz w:val="22"/>
          <w:szCs w:val="22"/>
        </w:rPr>
        <w:t xml:space="preserve">. </w:t>
      </w:r>
    </w:p>
    <w:p w14:paraId="0FE41EF0" w14:textId="77777777" w:rsidR="00E7058F" w:rsidRPr="00E34BBC" w:rsidRDefault="00E7058F" w:rsidP="00E7058F">
      <w:pPr>
        <w:pStyle w:val="Default"/>
        <w:ind w:left="1440"/>
        <w:jc w:val="both"/>
        <w:rPr>
          <w:color w:val="auto"/>
          <w:sz w:val="22"/>
          <w:szCs w:val="22"/>
        </w:rPr>
      </w:pPr>
    </w:p>
    <w:p w14:paraId="3D8389FF" w14:textId="77777777" w:rsidR="00E7058F" w:rsidRDefault="00E7058F" w:rsidP="00C07AE7">
      <w:pPr>
        <w:pStyle w:val="Default"/>
        <w:numPr>
          <w:ilvl w:val="0"/>
          <w:numId w:val="5"/>
        </w:numPr>
        <w:ind w:left="1440" w:hanging="720"/>
        <w:jc w:val="both"/>
        <w:rPr>
          <w:color w:val="auto"/>
          <w:sz w:val="22"/>
          <w:szCs w:val="22"/>
        </w:rPr>
      </w:pPr>
      <w:r>
        <w:rPr>
          <w:color w:val="auto"/>
          <w:sz w:val="22"/>
          <w:szCs w:val="22"/>
        </w:rPr>
        <w:t>The indirect rotation of cattle through the strategic placement and periodic movement of feed troughs, mineral blocks, water troughs, and molasses tanks. The LESSEE must use a rotational grazing system that will prevent overgrazing of any one pasture.</w:t>
      </w:r>
    </w:p>
    <w:p w14:paraId="7A51C6F0" w14:textId="77777777" w:rsidR="00E7058F" w:rsidRDefault="00E7058F" w:rsidP="00E7058F">
      <w:pPr>
        <w:pStyle w:val="Default"/>
        <w:ind w:left="1440"/>
        <w:jc w:val="both"/>
        <w:rPr>
          <w:color w:val="auto"/>
          <w:sz w:val="22"/>
          <w:szCs w:val="22"/>
        </w:rPr>
      </w:pPr>
    </w:p>
    <w:p w14:paraId="2E49D415" w14:textId="77777777" w:rsidR="00E7058F" w:rsidRDefault="00E7058F" w:rsidP="00C07AE7">
      <w:pPr>
        <w:pStyle w:val="Default"/>
        <w:numPr>
          <w:ilvl w:val="0"/>
          <w:numId w:val="5"/>
        </w:numPr>
        <w:ind w:left="1440" w:hanging="720"/>
        <w:jc w:val="both"/>
        <w:rPr>
          <w:sz w:val="22"/>
          <w:szCs w:val="22"/>
        </w:rPr>
      </w:pPr>
      <w:r w:rsidRPr="00F270CA">
        <w:rPr>
          <w:szCs w:val="22"/>
        </w:rPr>
        <w:t xml:space="preserve">To ensure that the quality of the improved pasture is maintained or enhanced, the LESSEE </w:t>
      </w:r>
      <w:r w:rsidRPr="00F270CA">
        <w:rPr>
          <w:sz w:val="22"/>
          <w:szCs w:val="22"/>
        </w:rPr>
        <w:t>agrees to mow, disc, or drag the pastures at least once a year, or more frequently if required.</w:t>
      </w:r>
    </w:p>
    <w:p w14:paraId="6159FCDF" w14:textId="77777777" w:rsidR="00E7058F" w:rsidRDefault="00E7058F" w:rsidP="00E7058F">
      <w:pPr>
        <w:pStyle w:val="Default"/>
        <w:jc w:val="both"/>
        <w:rPr>
          <w:sz w:val="22"/>
          <w:szCs w:val="22"/>
        </w:rPr>
      </w:pPr>
    </w:p>
    <w:p w14:paraId="5446EFA5" w14:textId="77777777" w:rsidR="00E7058F" w:rsidRPr="00F270CA" w:rsidRDefault="00E7058F" w:rsidP="00E7058F">
      <w:pPr>
        <w:pStyle w:val="Default"/>
        <w:jc w:val="both"/>
        <w:rPr>
          <w:sz w:val="22"/>
          <w:szCs w:val="22"/>
        </w:rPr>
      </w:pPr>
      <w:r>
        <w:rPr>
          <w:sz w:val="22"/>
          <w:szCs w:val="22"/>
        </w:rPr>
        <w:tab/>
        <w:t>14.</w:t>
      </w:r>
      <w:r>
        <w:rPr>
          <w:sz w:val="22"/>
          <w:szCs w:val="22"/>
        </w:rPr>
        <w:tab/>
      </w:r>
      <w:r>
        <w:rPr>
          <w:sz w:val="22"/>
          <w:szCs w:val="22"/>
          <w:u w:val="single"/>
        </w:rPr>
        <w:t>HAYING</w:t>
      </w:r>
      <w:r>
        <w:rPr>
          <w:sz w:val="22"/>
          <w:szCs w:val="22"/>
        </w:rPr>
        <w:t>:     Haying is allowed on the PROPERTY. The LESSEE will conduct haying activities in a manner that will not damage or strip the pasture(s) of desirable grasses.  During haying operations, the LESSEE will maintain a two-inch stubble height.  If the LESSEE purchases hay, seed or other planting materials off-site, the LESSEE agrees to make every practicable effort to ensure that such materials are free of invasive plant species.</w:t>
      </w:r>
    </w:p>
    <w:p w14:paraId="406477B7" w14:textId="77777777" w:rsidR="00E7058F" w:rsidRPr="00F270CA" w:rsidRDefault="00E7058F" w:rsidP="00E7058F">
      <w:pPr>
        <w:pStyle w:val="Default"/>
        <w:ind w:left="1440"/>
        <w:jc w:val="both"/>
        <w:rPr>
          <w:sz w:val="22"/>
          <w:szCs w:val="22"/>
        </w:rPr>
      </w:pPr>
    </w:p>
    <w:p w14:paraId="69517B19" w14:textId="77777777" w:rsidR="00E7058F" w:rsidRDefault="00E7058F" w:rsidP="00E7058F">
      <w:pPr>
        <w:pStyle w:val="Default"/>
        <w:ind w:firstLine="720"/>
        <w:jc w:val="both"/>
        <w:rPr>
          <w:sz w:val="22"/>
          <w:szCs w:val="22"/>
        </w:rPr>
      </w:pPr>
      <w:r>
        <w:rPr>
          <w:sz w:val="22"/>
          <w:szCs w:val="22"/>
        </w:rPr>
        <w:t>15.</w:t>
      </w:r>
      <w:r>
        <w:rPr>
          <w:sz w:val="22"/>
          <w:szCs w:val="22"/>
        </w:rPr>
        <w:tab/>
      </w:r>
      <w:r w:rsidRPr="00FC125D">
        <w:rPr>
          <w:sz w:val="22"/>
          <w:szCs w:val="22"/>
          <w:u w:val="single"/>
        </w:rPr>
        <w:t>QUARANTINE</w:t>
      </w:r>
      <w:r>
        <w:rPr>
          <w:sz w:val="22"/>
          <w:szCs w:val="22"/>
        </w:rPr>
        <w:t xml:space="preserve">:     The LESSEE must quarantine all cattle for seven (7) days prior to releasing them on the PROPERTY. The LESSEE must ensure that all cattle are free of exotic seed prior to releasing them on the PROPERTY. </w:t>
      </w:r>
    </w:p>
    <w:p w14:paraId="75EC6331" w14:textId="77777777" w:rsidR="00E7058F" w:rsidRDefault="00E7058F" w:rsidP="00E7058F">
      <w:pPr>
        <w:pStyle w:val="Default"/>
        <w:ind w:firstLine="720"/>
        <w:jc w:val="both"/>
        <w:rPr>
          <w:sz w:val="22"/>
          <w:szCs w:val="22"/>
        </w:rPr>
      </w:pPr>
    </w:p>
    <w:p w14:paraId="08A64B56" w14:textId="77777777" w:rsidR="00E7058F" w:rsidRDefault="00E7058F" w:rsidP="00E7058F">
      <w:pPr>
        <w:pStyle w:val="Default"/>
        <w:ind w:firstLine="720"/>
        <w:jc w:val="both"/>
        <w:rPr>
          <w:sz w:val="22"/>
          <w:szCs w:val="22"/>
        </w:rPr>
      </w:pPr>
      <w:r>
        <w:rPr>
          <w:sz w:val="22"/>
          <w:szCs w:val="22"/>
        </w:rPr>
        <w:lastRenderedPageBreak/>
        <w:t>16.</w:t>
      </w:r>
      <w:r>
        <w:rPr>
          <w:sz w:val="22"/>
          <w:szCs w:val="22"/>
        </w:rPr>
        <w:tab/>
      </w:r>
      <w:r w:rsidRPr="00FC125D">
        <w:rPr>
          <w:sz w:val="22"/>
          <w:szCs w:val="22"/>
          <w:u w:val="single"/>
        </w:rPr>
        <w:t>WORKS OF THE DISTRICT</w:t>
      </w:r>
      <w:r>
        <w:rPr>
          <w:sz w:val="22"/>
          <w:szCs w:val="22"/>
        </w:rPr>
        <w:t xml:space="preserve">:     The LESSOR reserves the right to enter upon the PROPERTY, at such times and places as the LESSOR may deem necessary, for the purposes of inspecting the PROPERTY, or constructing roads, canals or ditches, infrastructure and amenities related to public recreation, or other projects, and for any matter pertaining to water management or land management activities. </w:t>
      </w:r>
    </w:p>
    <w:p w14:paraId="6EA4D185" w14:textId="77777777" w:rsidR="00E7058F" w:rsidRDefault="00E7058F" w:rsidP="00E7058F">
      <w:pPr>
        <w:pStyle w:val="Default"/>
        <w:ind w:firstLine="720"/>
        <w:jc w:val="both"/>
        <w:rPr>
          <w:sz w:val="22"/>
          <w:szCs w:val="22"/>
        </w:rPr>
      </w:pPr>
    </w:p>
    <w:p w14:paraId="4406CCC2" w14:textId="77777777" w:rsidR="00E7058F" w:rsidRDefault="00E7058F" w:rsidP="00E7058F">
      <w:pPr>
        <w:pStyle w:val="Default"/>
        <w:ind w:firstLine="720"/>
        <w:jc w:val="both"/>
        <w:rPr>
          <w:sz w:val="22"/>
          <w:szCs w:val="22"/>
        </w:rPr>
      </w:pPr>
      <w:r>
        <w:rPr>
          <w:sz w:val="22"/>
          <w:szCs w:val="22"/>
        </w:rPr>
        <w:t>17.</w:t>
      </w:r>
      <w:r>
        <w:rPr>
          <w:sz w:val="22"/>
          <w:szCs w:val="22"/>
        </w:rPr>
        <w:tab/>
      </w:r>
      <w:r>
        <w:rPr>
          <w:sz w:val="22"/>
          <w:szCs w:val="22"/>
          <w:u w:val="single"/>
        </w:rPr>
        <w:t>SALE OF PROPERTY</w:t>
      </w:r>
      <w:r>
        <w:rPr>
          <w:sz w:val="22"/>
          <w:szCs w:val="22"/>
        </w:rPr>
        <w:t>:     If the LESSOR sells the PROPERTY during the term of this Lease, the LESSOR, in its sole discretion, may either assign this Lease in whole to the new owner without the LESSEE’S consent, or terminate this Lease upon six (6) months prior written notice to the LESSEE.</w:t>
      </w:r>
    </w:p>
    <w:p w14:paraId="53EA089D" w14:textId="77777777" w:rsidR="00E7058F" w:rsidRDefault="00E7058F" w:rsidP="00E7058F">
      <w:pPr>
        <w:pStyle w:val="Default"/>
        <w:ind w:firstLine="720"/>
        <w:jc w:val="both"/>
        <w:rPr>
          <w:sz w:val="22"/>
          <w:szCs w:val="22"/>
        </w:rPr>
      </w:pPr>
    </w:p>
    <w:p w14:paraId="54595C94" w14:textId="77777777" w:rsidR="00E7058F" w:rsidRDefault="00E7058F" w:rsidP="00E7058F">
      <w:pPr>
        <w:pStyle w:val="Default"/>
        <w:ind w:firstLine="720"/>
        <w:jc w:val="both"/>
        <w:rPr>
          <w:sz w:val="22"/>
          <w:szCs w:val="22"/>
        </w:rPr>
      </w:pPr>
      <w:r>
        <w:rPr>
          <w:sz w:val="22"/>
          <w:szCs w:val="22"/>
        </w:rPr>
        <w:t>18.</w:t>
      </w:r>
      <w:r>
        <w:rPr>
          <w:sz w:val="22"/>
          <w:szCs w:val="22"/>
        </w:rPr>
        <w:tab/>
      </w:r>
      <w:r w:rsidRPr="00FC125D">
        <w:rPr>
          <w:sz w:val="22"/>
          <w:szCs w:val="22"/>
          <w:u w:val="single"/>
        </w:rPr>
        <w:t>PERSONNEL AND VEHICLES</w:t>
      </w:r>
      <w:r>
        <w:rPr>
          <w:sz w:val="22"/>
          <w:szCs w:val="22"/>
        </w:rPr>
        <w:t xml:space="preserve">:    Only personnel and vehicles utilized or authorized by the LESSEE for use in its cattle grazing and haying operations are allowed on the PROPERTY. </w:t>
      </w:r>
    </w:p>
    <w:p w14:paraId="0341890A" w14:textId="77777777" w:rsidR="00E7058F" w:rsidRDefault="00E7058F" w:rsidP="00E7058F">
      <w:pPr>
        <w:pStyle w:val="Default"/>
        <w:ind w:firstLine="720"/>
        <w:jc w:val="both"/>
        <w:rPr>
          <w:sz w:val="22"/>
          <w:szCs w:val="22"/>
        </w:rPr>
      </w:pPr>
    </w:p>
    <w:p w14:paraId="0432EDFF" w14:textId="77777777" w:rsidR="00E7058F" w:rsidRDefault="00E7058F" w:rsidP="00E7058F">
      <w:pPr>
        <w:pStyle w:val="Default"/>
        <w:ind w:firstLine="720"/>
        <w:jc w:val="both"/>
        <w:rPr>
          <w:sz w:val="22"/>
          <w:szCs w:val="22"/>
        </w:rPr>
      </w:pPr>
      <w:r>
        <w:rPr>
          <w:sz w:val="22"/>
          <w:szCs w:val="22"/>
        </w:rPr>
        <w:t>19.</w:t>
      </w:r>
      <w:r>
        <w:rPr>
          <w:sz w:val="22"/>
          <w:szCs w:val="22"/>
        </w:rPr>
        <w:tab/>
      </w:r>
      <w:r w:rsidRPr="00FC125D">
        <w:rPr>
          <w:sz w:val="22"/>
          <w:szCs w:val="22"/>
          <w:u w:val="single"/>
        </w:rPr>
        <w:t>PROTECTION</w:t>
      </w:r>
      <w:r>
        <w:rPr>
          <w:sz w:val="22"/>
          <w:szCs w:val="22"/>
        </w:rPr>
        <w:t xml:space="preserve">:    The LESSEE will regularly inspect the PROPERTY to detect and prevent wildfires, trespasses and vandalism on the PROPERTY. Additionally, the LESSEE will regularly inspect the PROPERTY for downed or damaged fence, open gates and cattle that may have strayed from the PROPERTY. The LESSEE must immediately notify the appropriate governmental agencies and the LESSOR upon the discovery of any wildfire, trespass, or vandalism. The LESSEE is responsible for repairing damaged fences, and taking appropriate measures to immediately return stray cattle to the PROPERTY. </w:t>
      </w:r>
    </w:p>
    <w:p w14:paraId="30E10D4E" w14:textId="77777777" w:rsidR="00E7058F" w:rsidRDefault="00E7058F" w:rsidP="00E7058F">
      <w:pPr>
        <w:pStyle w:val="Default"/>
        <w:jc w:val="both"/>
        <w:rPr>
          <w:sz w:val="22"/>
          <w:szCs w:val="22"/>
        </w:rPr>
      </w:pPr>
    </w:p>
    <w:p w14:paraId="44C8469D" w14:textId="77777777" w:rsidR="00E7058F" w:rsidRDefault="00E7058F" w:rsidP="00E7058F">
      <w:pPr>
        <w:pStyle w:val="Default"/>
        <w:ind w:firstLine="720"/>
        <w:jc w:val="both"/>
        <w:rPr>
          <w:color w:val="auto"/>
          <w:sz w:val="22"/>
          <w:szCs w:val="22"/>
        </w:rPr>
      </w:pPr>
      <w:r>
        <w:rPr>
          <w:sz w:val="22"/>
          <w:szCs w:val="22"/>
        </w:rPr>
        <w:t>20.</w:t>
      </w:r>
      <w:r>
        <w:rPr>
          <w:sz w:val="22"/>
          <w:szCs w:val="22"/>
        </w:rPr>
        <w:tab/>
      </w:r>
      <w:r w:rsidRPr="00FC125D">
        <w:rPr>
          <w:sz w:val="22"/>
          <w:szCs w:val="22"/>
          <w:u w:val="single"/>
        </w:rPr>
        <w:t>INDEMNIFICATION</w:t>
      </w:r>
      <w:r>
        <w:rPr>
          <w:sz w:val="22"/>
          <w:szCs w:val="22"/>
        </w:rPr>
        <w:t xml:space="preserve">:     The LESSEE agrees to indemnify and hold harmless the LESSOR and all the LESSOR’S agents, employees and officers from and against all liabilities, claims, damages, expenses or actions, either at law or in equity, including attorneys’ fees and costs and attorneys’ fees and costs on appeal, caused or incurred, in whole or in part, as a result of any act or omission by the LESSEE, its agents, employees, subcontractors, assigns, heirs or anyone for whose acts or omissions any of these persons or entities may be liable during the LESSEE’S use of the PROPERTY and performance under this Lease. This Paragraph will survive the expiration or termination of this Lease. </w:t>
      </w:r>
    </w:p>
    <w:p w14:paraId="5249C518" w14:textId="77777777" w:rsidR="00E7058F" w:rsidRDefault="00E7058F" w:rsidP="00E7058F">
      <w:pPr>
        <w:pStyle w:val="Default"/>
        <w:ind w:firstLine="720"/>
        <w:jc w:val="both"/>
        <w:rPr>
          <w:color w:val="auto"/>
          <w:sz w:val="22"/>
          <w:szCs w:val="22"/>
        </w:rPr>
      </w:pPr>
    </w:p>
    <w:p w14:paraId="731B19F5" w14:textId="77777777" w:rsidR="00E7058F" w:rsidRDefault="00E7058F" w:rsidP="00E7058F">
      <w:pPr>
        <w:pStyle w:val="Default"/>
        <w:ind w:firstLine="720"/>
        <w:jc w:val="both"/>
        <w:rPr>
          <w:color w:val="auto"/>
          <w:sz w:val="22"/>
          <w:szCs w:val="22"/>
        </w:rPr>
      </w:pPr>
      <w:r>
        <w:rPr>
          <w:color w:val="auto"/>
          <w:sz w:val="22"/>
          <w:szCs w:val="22"/>
        </w:rPr>
        <w:t>21.</w:t>
      </w:r>
      <w:r>
        <w:rPr>
          <w:color w:val="auto"/>
          <w:sz w:val="22"/>
          <w:szCs w:val="22"/>
        </w:rPr>
        <w:tab/>
      </w:r>
      <w:r w:rsidRPr="00FC125D">
        <w:rPr>
          <w:color w:val="auto"/>
          <w:sz w:val="22"/>
          <w:szCs w:val="22"/>
          <w:u w:val="single"/>
        </w:rPr>
        <w:t>LESSOR’S OPTION TO RENEW</w:t>
      </w:r>
      <w:r>
        <w:rPr>
          <w:color w:val="auto"/>
          <w:sz w:val="22"/>
          <w:szCs w:val="22"/>
        </w:rPr>
        <w:t xml:space="preserve">: </w:t>
      </w:r>
    </w:p>
    <w:p w14:paraId="71BFCFF3" w14:textId="77777777" w:rsidR="00E7058F" w:rsidRDefault="00E7058F" w:rsidP="00E7058F">
      <w:pPr>
        <w:pStyle w:val="Default"/>
        <w:jc w:val="both"/>
        <w:rPr>
          <w:color w:val="auto"/>
          <w:sz w:val="22"/>
          <w:szCs w:val="22"/>
        </w:rPr>
      </w:pPr>
    </w:p>
    <w:p w14:paraId="66999888" w14:textId="08201029" w:rsidR="00E7058F" w:rsidRDefault="00E7058F" w:rsidP="00E7058F">
      <w:pPr>
        <w:pStyle w:val="Default"/>
        <w:ind w:left="1440" w:hanging="720"/>
        <w:jc w:val="both"/>
        <w:rPr>
          <w:color w:val="auto"/>
          <w:sz w:val="22"/>
          <w:szCs w:val="22"/>
        </w:rPr>
      </w:pPr>
      <w:r>
        <w:rPr>
          <w:color w:val="auto"/>
          <w:sz w:val="22"/>
          <w:szCs w:val="22"/>
        </w:rPr>
        <w:t>(a)</w:t>
      </w:r>
      <w:r>
        <w:rPr>
          <w:color w:val="auto"/>
          <w:sz w:val="22"/>
          <w:szCs w:val="22"/>
        </w:rPr>
        <w:tab/>
        <w:t xml:space="preserve">The LESSOR, at its sole discretion, may offer to renew this Lease for one additional </w:t>
      </w:r>
      <w:r w:rsidR="006A6C5F">
        <w:rPr>
          <w:color w:val="auto"/>
          <w:sz w:val="22"/>
          <w:szCs w:val="22"/>
        </w:rPr>
        <w:t>five-year</w:t>
      </w:r>
      <w:r>
        <w:rPr>
          <w:color w:val="auto"/>
          <w:sz w:val="22"/>
          <w:szCs w:val="22"/>
        </w:rPr>
        <w:t xml:space="preserve"> term under such terms and conditions as may be established by the LESSOR. The LESSOR will notify the LESSEE if it intends to offer to renew this Lease in accordance with this Paragraph prior to soliciting offers on the PROPERTY. If the LESSOR does not notify the LESSEE of its intent to offer to renew this Lease, then this Lease will expire at the end of the term. </w:t>
      </w:r>
    </w:p>
    <w:p w14:paraId="2D7D91F8" w14:textId="77777777" w:rsidR="00E7058F" w:rsidRDefault="00E7058F" w:rsidP="00E7058F">
      <w:pPr>
        <w:pStyle w:val="Default"/>
        <w:ind w:left="1440" w:hanging="720"/>
        <w:jc w:val="both"/>
        <w:rPr>
          <w:color w:val="auto"/>
          <w:sz w:val="22"/>
          <w:szCs w:val="22"/>
        </w:rPr>
      </w:pPr>
    </w:p>
    <w:p w14:paraId="45559489" w14:textId="77777777" w:rsidR="00E7058F" w:rsidRDefault="00E7058F" w:rsidP="00E7058F">
      <w:pPr>
        <w:pStyle w:val="Default"/>
        <w:ind w:left="1440" w:hanging="720"/>
        <w:jc w:val="both"/>
        <w:rPr>
          <w:color w:val="auto"/>
          <w:sz w:val="22"/>
          <w:szCs w:val="22"/>
        </w:rPr>
      </w:pPr>
      <w:r>
        <w:rPr>
          <w:color w:val="auto"/>
          <w:sz w:val="22"/>
          <w:szCs w:val="22"/>
        </w:rPr>
        <w:t>(b)</w:t>
      </w:r>
      <w:r>
        <w:rPr>
          <w:color w:val="auto"/>
          <w:sz w:val="22"/>
          <w:szCs w:val="22"/>
        </w:rPr>
        <w:tab/>
        <w:t xml:space="preserve">Approximately six months prior to the expiration of this Lease, the LESSOR may request competitive offers on the PROPERTY. If the LESSOR requests offers under this subparagraph, this Lease may be renewed for one additional five year term under such terms and conditions as may be established by the LESSOR, if the LESSEE meets the following conditions: </w:t>
      </w:r>
    </w:p>
    <w:p w14:paraId="7F302382" w14:textId="77777777" w:rsidR="00E7058F" w:rsidRDefault="00E7058F" w:rsidP="00E7058F">
      <w:pPr>
        <w:pStyle w:val="Default"/>
        <w:ind w:left="1440" w:hanging="720"/>
        <w:jc w:val="both"/>
        <w:rPr>
          <w:color w:val="auto"/>
          <w:sz w:val="22"/>
          <w:szCs w:val="22"/>
        </w:rPr>
      </w:pPr>
    </w:p>
    <w:p w14:paraId="74CF26F6" w14:textId="77777777" w:rsidR="00E7058F" w:rsidRDefault="00E7058F" w:rsidP="00C07AE7">
      <w:pPr>
        <w:pStyle w:val="Default"/>
        <w:numPr>
          <w:ilvl w:val="0"/>
          <w:numId w:val="6"/>
        </w:numPr>
        <w:tabs>
          <w:tab w:val="left" w:pos="1620"/>
        </w:tabs>
        <w:ind w:left="1620" w:hanging="180"/>
        <w:jc w:val="both"/>
        <w:rPr>
          <w:color w:val="auto"/>
          <w:sz w:val="22"/>
          <w:szCs w:val="22"/>
        </w:rPr>
      </w:pPr>
      <w:r>
        <w:rPr>
          <w:color w:val="auto"/>
          <w:sz w:val="22"/>
          <w:szCs w:val="22"/>
        </w:rPr>
        <w:t xml:space="preserve">The LESSEE submits a responsive offer; </w:t>
      </w:r>
    </w:p>
    <w:p w14:paraId="4A16AB92" w14:textId="77777777" w:rsidR="00E7058F" w:rsidRDefault="00E7058F" w:rsidP="00C07AE7">
      <w:pPr>
        <w:pStyle w:val="Default"/>
        <w:numPr>
          <w:ilvl w:val="0"/>
          <w:numId w:val="6"/>
        </w:numPr>
        <w:tabs>
          <w:tab w:val="left" w:pos="1620"/>
        </w:tabs>
        <w:ind w:left="1620" w:hanging="180"/>
        <w:jc w:val="both"/>
        <w:rPr>
          <w:color w:val="auto"/>
          <w:sz w:val="22"/>
          <w:szCs w:val="22"/>
        </w:rPr>
      </w:pPr>
      <w:r>
        <w:rPr>
          <w:color w:val="auto"/>
          <w:sz w:val="22"/>
          <w:szCs w:val="22"/>
        </w:rPr>
        <w:t xml:space="preserve">If the LESSEE’S offer is not the highest offer received, the LESSEE agrees to exceed the highest offer received during the offer process by five percent (5%); </w:t>
      </w:r>
    </w:p>
    <w:p w14:paraId="62C0D1C9" w14:textId="77777777" w:rsidR="00E7058F" w:rsidRDefault="00E7058F" w:rsidP="00C07AE7">
      <w:pPr>
        <w:pStyle w:val="Default"/>
        <w:numPr>
          <w:ilvl w:val="0"/>
          <w:numId w:val="6"/>
        </w:numPr>
        <w:tabs>
          <w:tab w:val="left" w:pos="1620"/>
        </w:tabs>
        <w:ind w:left="1620" w:hanging="180"/>
        <w:jc w:val="both"/>
        <w:rPr>
          <w:color w:val="auto"/>
          <w:sz w:val="22"/>
          <w:szCs w:val="22"/>
        </w:rPr>
      </w:pPr>
      <w:r>
        <w:rPr>
          <w:color w:val="auto"/>
          <w:sz w:val="22"/>
          <w:szCs w:val="22"/>
        </w:rPr>
        <w:t xml:space="preserve">The LESSEE has successfully performed under this Lease; </w:t>
      </w:r>
    </w:p>
    <w:p w14:paraId="1A3CEC61" w14:textId="77777777" w:rsidR="00E7058F" w:rsidRDefault="00E7058F" w:rsidP="00C07AE7">
      <w:pPr>
        <w:pStyle w:val="Default"/>
        <w:numPr>
          <w:ilvl w:val="0"/>
          <w:numId w:val="6"/>
        </w:numPr>
        <w:tabs>
          <w:tab w:val="left" w:pos="1620"/>
        </w:tabs>
        <w:ind w:left="1620" w:hanging="180"/>
        <w:jc w:val="both"/>
        <w:rPr>
          <w:color w:val="auto"/>
          <w:sz w:val="22"/>
          <w:szCs w:val="22"/>
        </w:rPr>
      </w:pPr>
      <w:r>
        <w:rPr>
          <w:color w:val="auto"/>
          <w:sz w:val="22"/>
          <w:szCs w:val="22"/>
        </w:rPr>
        <w:t xml:space="preserve">The LESSEE agrees to any modifications to the lease terms and conditions as determined by the LESSOR; </w:t>
      </w:r>
    </w:p>
    <w:p w14:paraId="2E450F58" w14:textId="77777777" w:rsidR="00E7058F" w:rsidRDefault="00E7058F" w:rsidP="00C07AE7">
      <w:pPr>
        <w:pStyle w:val="Default"/>
        <w:numPr>
          <w:ilvl w:val="0"/>
          <w:numId w:val="6"/>
        </w:numPr>
        <w:tabs>
          <w:tab w:val="left" w:pos="1620"/>
        </w:tabs>
        <w:ind w:left="1620" w:hanging="180"/>
        <w:jc w:val="both"/>
        <w:rPr>
          <w:color w:val="auto"/>
          <w:sz w:val="22"/>
          <w:szCs w:val="22"/>
        </w:rPr>
      </w:pPr>
      <w:r>
        <w:rPr>
          <w:color w:val="auto"/>
          <w:sz w:val="22"/>
          <w:szCs w:val="22"/>
        </w:rPr>
        <w:t>The LESSEE accepts the renewal terms and conditions within ten (10) business days from receipt of the LESSOR’S offer to renew by delivering notice of the LESSEE’S acceptance to the LESSOR by hand delivery or certified mail.  If by certified mail, date of delivery shall be the date the notice is placed in mail.</w:t>
      </w:r>
    </w:p>
    <w:p w14:paraId="2A6A6F19" w14:textId="77777777" w:rsidR="00E7058F" w:rsidRDefault="00E7058F" w:rsidP="00C07AE7">
      <w:pPr>
        <w:pStyle w:val="Default"/>
        <w:numPr>
          <w:ilvl w:val="0"/>
          <w:numId w:val="6"/>
        </w:numPr>
        <w:tabs>
          <w:tab w:val="left" w:pos="1620"/>
        </w:tabs>
        <w:ind w:left="1620" w:hanging="180"/>
        <w:jc w:val="both"/>
        <w:rPr>
          <w:color w:val="auto"/>
          <w:sz w:val="22"/>
          <w:szCs w:val="22"/>
        </w:rPr>
      </w:pPr>
      <w:r>
        <w:rPr>
          <w:color w:val="auto"/>
          <w:sz w:val="22"/>
          <w:szCs w:val="22"/>
        </w:rPr>
        <w:t xml:space="preserve">The LESSEE’S failure to deliver written acceptance of the LESSOR’S offer to renew within the time specified will be deemed a rejection of the terms by the LESSEE. </w:t>
      </w:r>
    </w:p>
    <w:p w14:paraId="5034DA89" w14:textId="77777777" w:rsidR="00E7058F" w:rsidRDefault="00E7058F" w:rsidP="00E7058F">
      <w:pPr>
        <w:pStyle w:val="Default"/>
        <w:jc w:val="both"/>
        <w:rPr>
          <w:color w:val="auto"/>
          <w:sz w:val="22"/>
          <w:szCs w:val="22"/>
        </w:rPr>
      </w:pPr>
    </w:p>
    <w:p w14:paraId="16B0AC6A" w14:textId="77777777" w:rsidR="00E7058F" w:rsidRDefault="00E7058F" w:rsidP="00E7058F">
      <w:pPr>
        <w:pStyle w:val="Default"/>
        <w:ind w:left="720"/>
        <w:jc w:val="both"/>
        <w:rPr>
          <w:color w:val="auto"/>
          <w:sz w:val="22"/>
          <w:szCs w:val="22"/>
        </w:rPr>
      </w:pPr>
      <w:r>
        <w:rPr>
          <w:color w:val="auto"/>
          <w:sz w:val="22"/>
          <w:szCs w:val="22"/>
        </w:rPr>
        <w:t xml:space="preserve">Upon receipt of the LESSEE’S timely written acceptance of the LESSOR’S offer to renew, the LESSOR and the LESSEE will execute a written amendment to this Lease to record the renewal and conditions thereto, if any. </w:t>
      </w:r>
    </w:p>
    <w:p w14:paraId="12D30E8A" w14:textId="77777777" w:rsidR="00E7058F" w:rsidRDefault="00E7058F" w:rsidP="00E7058F">
      <w:pPr>
        <w:pStyle w:val="Default"/>
        <w:ind w:left="720"/>
        <w:jc w:val="both"/>
        <w:rPr>
          <w:color w:val="auto"/>
          <w:sz w:val="22"/>
          <w:szCs w:val="22"/>
        </w:rPr>
      </w:pPr>
    </w:p>
    <w:p w14:paraId="45E1882B" w14:textId="77777777" w:rsidR="00E7058F" w:rsidRDefault="00E7058F" w:rsidP="00E7058F">
      <w:pPr>
        <w:pStyle w:val="Default"/>
        <w:ind w:firstLine="720"/>
        <w:jc w:val="both"/>
        <w:rPr>
          <w:color w:val="auto"/>
          <w:sz w:val="22"/>
          <w:szCs w:val="22"/>
        </w:rPr>
      </w:pPr>
      <w:r>
        <w:rPr>
          <w:color w:val="auto"/>
          <w:sz w:val="22"/>
          <w:szCs w:val="22"/>
        </w:rPr>
        <w:t>22.</w:t>
      </w:r>
      <w:r>
        <w:rPr>
          <w:color w:val="auto"/>
          <w:sz w:val="22"/>
          <w:szCs w:val="22"/>
        </w:rPr>
        <w:tab/>
      </w:r>
      <w:r w:rsidRPr="00FC125D">
        <w:rPr>
          <w:color w:val="auto"/>
          <w:sz w:val="22"/>
          <w:szCs w:val="22"/>
          <w:u w:val="single"/>
        </w:rPr>
        <w:t>INSURANCE</w:t>
      </w:r>
      <w:r>
        <w:rPr>
          <w:color w:val="auto"/>
          <w:sz w:val="22"/>
          <w:szCs w:val="22"/>
        </w:rPr>
        <w:t>:     The LESSEE must maintain during the full term of this Lease, and at its sole expense, insurance in the following kinds and amounts or limits with a company or companies authorized to do business in the State of Florida. This Lease will not be effective until the LESSOR has received an acceptable certificate of insurance showing evidence of such coverage. Certificates of insurance must reference this Lease.</w:t>
      </w:r>
    </w:p>
    <w:p w14:paraId="7831B0C2" w14:textId="77777777" w:rsidR="00E7058F" w:rsidRDefault="00E7058F" w:rsidP="00E7058F">
      <w:pPr>
        <w:pStyle w:val="Default"/>
        <w:ind w:firstLine="720"/>
        <w:jc w:val="both"/>
        <w:rPr>
          <w:color w:val="auto"/>
          <w:sz w:val="22"/>
          <w:szCs w:val="22"/>
        </w:rPr>
      </w:pPr>
      <w:r>
        <w:rPr>
          <w:color w:val="auto"/>
          <w:sz w:val="22"/>
          <w:szCs w:val="22"/>
        </w:rPr>
        <w:t xml:space="preserve"> </w:t>
      </w:r>
    </w:p>
    <w:p w14:paraId="25570C32" w14:textId="77777777" w:rsidR="00E7058F" w:rsidRDefault="00E7058F" w:rsidP="00E7058F">
      <w:pPr>
        <w:pStyle w:val="Default"/>
        <w:ind w:left="1440" w:hanging="720"/>
        <w:jc w:val="both"/>
        <w:rPr>
          <w:color w:val="auto"/>
          <w:sz w:val="22"/>
          <w:szCs w:val="22"/>
        </w:rPr>
      </w:pPr>
      <w:r>
        <w:rPr>
          <w:color w:val="auto"/>
          <w:sz w:val="22"/>
          <w:szCs w:val="22"/>
        </w:rPr>
        <w:t>(a)</w:t>
      </w:r>
      <w:r>
        <w:rPr>
          <w:color w:val="auto"/>
          <w:sz w:val="22"/>
          <w:szCs w:val="22"/>
        </w:rPr>
        <w:tab/>
        <w:t xml:space="preserve">Liability insurance on forms no more restrictive than the latest edition of the Commercial General Liability Policy (GC 00 01) of the Insurance Services Office without restrictive endorsements, or equivalent, with the following minimum limits and coverage: </w:t>
      </w:r>
    </w:p>
    <w:p w14:paraId="177BAE9C" w14:textId="77777777" w:rsidR="00E7058F" w:rsidRDefault="00E7058F" w:rsidP="00E7058F">
      <w:pPr>
        <w:pStyle w:val="Default"/>
        <w:ind w:left="1440" w:hanging="720"/>
        <w:jc w:val="both"/>
        <w:rPr>
          <w:color w:val="auto"/>
          <w:sz w:val="22"/>
          <w:szCs w:val="22"/>
        </w:rPr>
      </w:pPr>
    </w:p>
    <w:p w14:paraId="7EE66558" w14:textId="77777777" w:rsidR="00E7058F" w:rsidRDefault="00E7058F" w:rsidP="00E7058F">
      <w:pPr>
        <w:pStyle w:val="Default"/>
        <w:ind w:left="1440" w:firstLine="720"/>
        <w:jc w:val="both"/>
        <w:rPr>
          <w:color w:val="auto"/>
          <w:sz w:val="22"/>
          <w:szCs w:val="22"/>
        </w:rPr>
      </w:pPr>
      <w:r>
        <w:rPr>
          <w:color w:val="auto"/>
          <w:sz w:val="22"/>
          <w:szCs w:val="22"/>
        </w:rPr>
        <w:t xml:space="preserve">Minimum Limits $1,000,000 per occurrence </w:t>
      </w:r>
    </w:p>
    <w:p w14:paraId="67CAD687" w14:textId="77777777" w:rsidR="00E7058F" w:rsidRDefault="00E7058F" w:rsidP="00E7058F">
      <w:pPr>
        <w:pStyle w:val="Default"/>
        <w:ind w:left="1440" w:firstLine="720"/>
        <w:jc w:val="both"/>
        <w:rPr>
          <w:color w:val="auto"/>
          <w:sz w:val="22"/>
          <w:szCs w:val="22"/>
        </w:rPr>
      </w:pPr>
    </w:p>
    <w:p w14:paraId="6B94F918" w14:textId="77777777" w:rsidR="00E7058F" w:rsidRDefault="00E7058F" w:rsidP="00E7058F">
      <w:pPr>
        <w:pStyle w:val="Default"/>
        <w:ind w:left="1440" w:hanging="720"/>
        <w:jc w:val="both"/>
        <w:rPr>
          <w:color w:val="auto"/>
          <w:sz w:val="22"/>
          <w:szCs w:val="22"/>
        </w:rPr>
      </w:pPr>
      <w:r>
        <w:rPr>
          <w:color w:val="auto"/>
          <w:sz w:val="22"/>
          <w:szCs w:val="22"/>
        </w:rPr>
        <w:t>(b)</w:t>
      </w:r>
      <w:r>
        <w:rPr>
          <w:color w:val="auto"/>
          <w:sz w:val="22"/>
          <w:szCs w:val="22"/>
        </w:rPr>
        <w:tab/>
        <w:t xml:space="preserve">Vehicle liability insurance, including owner, non-owned and hired autos with the following minimum limits and coverage: </w:t>
      </w:r>
    </w:p>
    <w:p w14:paraId="4D24F7D1" w14:textId="77777777" w:rsidR="00E7058F" w:rsidRDefault="00E7058F" w:rsidP="00E7058F">
      <w:pPr>
        <w:pStyle w:val="Default"/>
        <w:ind w:left="1440" w:hanging="720"/>
        <w:jc w:val="both"/>
        <w:rPr>
          <w:color w:val="auto"/>
          <w:sz w:val="22"/>
          <w:szCs w:val="22"/>
        </w:rPr>
      </w:pPr>
    </w:p>
    <w:p w14:paraId="1E43EE8F" w14:textId="77777777" w:rsidR="00E7058F" w:rsidRDefault="00E7058F" w:rsidP="00E7058F">
      <w:pPr>
        <w:pStyle w:val="Default"/>
        <w:ind w:left="1440" w:firstLine="720"/>
        <w:jc w:val="both"/>
        <w:rPr>
          <w:color w:val="auto"/>
          <w:sz w:val="22"/>
          <w:szCs w:val="22"/>
        </w:rPr>
      </w:pPr>
      <w:r>
        <w:rPr>
          <w:color w:val="auto"/>
          <w:sz w:val="22"/>
          <w:szCs w:val="22"/>
        </w:rPr>
        <w:t xml:space="preserve">Bodily Injury Liability Per Person $100,000 </w:t>
      </w:r>
    </w:p>
    <w:p w14:paraId="2F23B16D" w14:textId="77777777" w:rsidR="00E7058F" w:rsidRDefault="00E7058F" w:rsidP="00E7058F">
      <w:pPr>
        <w:pStyle w:val="Default"/>
        <w:ind w:left="1440" w:firstLine="720"/>
        <w:jc w:val="both"/>
        <w:rPr>
          <w:color w:val="auto"/>
          <w:sz w:val="22"/>
          <w:szCs w:val="22"/>
        </w:rPr>
      </w:pPr>
      <w:r>
        <w:rPr>
          <w:color w:val="auto"/>
          <w:sz w:val="22"/>
          <w:szCs w:val="22"/>
        </w:rPr>
        <w:t xml:space="preserve">Bodily Injury Liability Per Occurrence $300,000 </w:t>
      </w:r>
    </w:p>
    <w:p w14:paraId="075A7566" w14:textId="77777777" w:rsidR="00E7058F" w:rsidRDefault="00E7058F" w:rsidP="00E7058F">
      <w:pPr>
        <w:pStyle w:val="Default"/>
        <w:ind w:left="1440" w:firstLine="720"/>
        <w:jc w:val="both"/>
        <w:rPr>
          <w:color w:val="auto"/>
          <w:sz w:val="22"/>
          <w:szCs w:val="22"/>
        </w:rPr>
      </w:pPr>
      <w:r>
        <w:rPr>
          <w:color w:val="auto"/>
          <w:sz w:val="22"/>
          <w:szCs w:val="22"/>
        </w:rPr>
        <w:t xml:space="preserve">Property Damage Liability $100,000 </w:t>
      </w:r>
    </w:p>
    <w:p w14:paraId="34567284" w14:textId="77777777" w:rsidR="00E7058F" w:rsidRDefault="00E7058F" w:rsidP="00E7058F">
      <w:pPr>
        <w:pStyle w:val="Default"/>
        <w:ind w:left="2880" w:firstLine="720"/>
        <w:jc w:val="both"/>
        <w:rPr>
          <w:color w:val="auto"/>
          <w:sz w:val="22"/>
          <w:szCs w:val="22"/>
        </w:rPr>
      </w:pPr>
      <w:r>
        <w:rPr>
          <w:color w:val="auto"/>
          <w:sz w:val="22"/>
          <w:szCs w:val="22"/>
        </w:rPr>
        <w:t xml:space="preserve">-or- </w:t>
      </w:r>
    </w:p>
    <w:p w14:paraId="73740F16" w14:textId="77777777" w:rsidR="00E7058F" w:rsidRDefault="00E7058F" w:rsidP="00E7058F">
      <w:pPr>
        <w:pStyle w:val="Default"/>
        <w:ind w:left="1440" w:firstLine="720"/>
        <w:jc w:val="both"/>
        <w:rPr>
          <w:color w:val="auto"/>
          <w:sz w:val="22"/>
          <w:szCs w:val="22"/>
        </w:rPr>
      </w:pPr>
      <w:r>
        <w:rPr>
          <w:color w:val="auto"/>
          <w:sz w:val="22"/>
          <w:szCs w:val="22"/>
        </w:rPr>
        <w:t xml:space="preserve">Combined Single Limit $500,000 </w:t>
      </w:r>
    </w:p>
    <w:p w14:paraId="4673B6BA" w14:textId="77777777" w:rsidR="00E7058F" w:rsidRDefault="00E7058F" w:rsidP="00E7058F">
      <w:pPr>
        <w:pStyle w:val="Default"/>
        <w:ind w:left="1440" w:firstLine="720"/>
        <w:jc w:val="both"/>
        <w:rPr>
          <w:color w:val="auto"/>
          <w:sz w:val="22"/>
          <w:szCs w:val="22"/>
        </w:rPr>
      </w:pPr>
    </w:p>
    <w:p w14:paraId="6035E199" w14:textId="7E2541F3" w:rsidR="00E7058F" w:rsidRDefault="00E7058F" w:rsidP="00E7058F">
      <w:pPr>
        <w:pStyle w:val="Default"/>
        <w:ind w:left="1440" w:hanging="720"/>
        <w:jc w:val="both"/>
        <w:rPr>
          <w:color w:val="auto"/>
          <w:sz w:val="22"/>
          <w:szCs w:val="22"/>
        </w:rPr>
      </w:pPr>
      <w:r>
        <w:rPr>
          <w:color w:val="auto"/>
          <w:sz w:val="22"/>
          <w:szCs w:val="22"/>
        </w:rPr>
        <w:t>(c)</w:t>
      </w:r>
      <w:r>
        <w:rPr>
          <w:color w:val="auto"/>
          <w:sz w:val="22"/>
          <w:szCs w:val="22"/>
        </w:rPr>
        <w:tab/>
        <w:t xml:space="preserve">The LESSOR and its employees, agents, and officers must be named as additional insured on the general liability policy to the extent of the LESSOR'S interests arising from this Lease. </w:t>
      </w:r>
    </w:p>
    <w:p w14:paraId="7660053B" w14:textId="77777777" w:rsidR="00A62AAA" w:rsidRDefault="00A62AAA" w:rsidP="00E7058F">
      <w:pPr>
        <w:pStyle w:val="Default"/>
        <w:ind w:left="1440" w:hanging="720"/>
        <w:jc w:val="both"/>
        <w:rPr>
          <w:color w:val="auto"/>
          <w:sz w:val="22"/>
          <w:szCs w:val="22"/>
        </w:rPr>
      </w:pPr>
    </w:p>
    <w:p w14:paraId="0E1C973B" w14:textId="77777777" w:rsidR="00E7058F" w:rsidRDefault="00E7058F" w:rsidP="00E7058F">
      <w:pPr>
        <w:pStyle w:val="Default"/>
        <w:ind w:left="1440" w:hanging="720"/>
        <w:jc w:val="both"/>
        <w:rPr>
          <w:color w:val="auto"/>
          <w:sz w:val="22"/>
          <w:szCs w:val="22"/>
        </w:rPr>
      </w:pPr>
      <w:r>
        <w:rPr>
          <w:color w:val="auto"/>
          <w:sz w:val="22"/>
          <w:szCs w:val="22"/>
        </w:rPr>
        <w:t>(d)</w:t>
      </w:r>
      <w:r>
        <w:rPr>
          <w:color w:val="auto"/>
          <w:sz w:val="22"/>
          <w:szCs w:val="22"/>
        </w:rPr>
        <w:tab/>
        <w:t>The LESSEE must obtain certificates of insurance from any subcontractor otherwise the LESSEE must provide evidence satisfactory to the LESSOR that coverage is afforded to the subcontractor by the LESSEE’S insurance policies.</w:t>
      </w:r>
    </w:p>
    <w:p w14:paraId="79E27471" w14:textId="77777777" w:rsidR="00E7058F" w:rsidRDefault="00E7058F" w:rsidP="00E7058F">
      <w:pPr>
        <w:pStyle w:val="Default"/>
        <w:ind w:left="1440" w:hanging="720"/>
        <w:jc w:val="both"/>
        <w:rPr>
          <w:color w:val="auto"/>
          <w:sz w:val="22"/>
          <w:szCs w:val="22"/>
        </w:rPr>
      </w:pPr>
    </w:p>
    <w:p w14:paraId="7F9A1439" w14:textId="77777777" w:rsidR="00E7058F" w:rsidRDefault="00E7058F" w:rsidP="00E7058F">
      <w:pPr>
        <w:pStyle w:val="Default"/>
        <w:ind w:left="1440" w:hanging="720"/>
        <w:jc w:val="both"/>
        <w:rPr>
          <w:color w:val="auto"/>
          <w:sz w:val="22"/>
          <w:szCs w:val="22"/>
        </w:rPr>
      </w:pPr>
      <w:r>
        <w:rPr>
          <w:color w:val="auto"/>
          <w:sz w:val="22"/>
          <w:szCs w:val="22"/>
        </w:rPr>
        <w:t>(e)</w:t>
      </w:r>
      <w:r>
        <w:rPr>
          <w:color w:val="auto"/>
          <w:sz w:val="22"/>
          <w:szCs w:val="22"/>
        </w:rPr>
        <w:tab/>
        <w:t>The LESSEE must notify the LESSOR in writing of the cancellation or material change to any insurance coverage required by this Paragraph. Such notification must be provided to the LESSOR within five (5) business days of the LESSEE’S notice of such cancellation or change from its insurance carrier.</w:t>
      </w:r>
    </w:p>
    <w:p w14:paraId="5506D49A" w14:textId="77777777" w:rsidR="00E7058F" w:rsidRDefault="00E7058F" w:rsidP="00E7058F">
      <w:pPr>
        <w:pStyle w:val="Default"/>
        <w:ind w:left="1440" w:hanging="720"/>
        <w:jc w:val="both"/>
        <w:rPr>
          <w:color w:val="auto"/>
          <w:sz w:val="22"/>
          <w:szCs w:val="22"/>
        </w:rPr>
      </w:pPr>
    </w:p>
    <w:p w14:paraId="02170891" w14:textId="77777777" w:rsidR="00E7058F" w:rsidRDefault="00E7058F" w:rsidP="00E7058F">
      <w:pPr>
        <w:pStyle w:val="Default"/>
        <w:ind w:firstLine="720"/>
        <w:jc w:val="both"/>
        <w:rPr>
          <w:color w:val="auto"/>
          <w:sz w:val="22"/>
          <w:szCs w:val="22"/>
        </w:rPr>
      </w:pPr>
      <w:r>
        <w:rPr>
          <w:color w:val="auto"/>
          <w:sz w:val="22"/>
          <w:szCs w:val="22"/>
        </w:rPr>
        <w:t>23.</w:t>
      </w:r>
      <w:r>
        <w:rPr>
          <w:color w:val="auto"/>
          <w:sz w:val="22"/>
          <w:szCs w:val="22"/>
        </w:rPr>
        <w:tab/>
      </w:r>
      <w:r w:rsidRPr="00FC125D">
        <w:rPr>
          <w:color w:val="auto"/>
          <w:sz w:val="22"/>
          <w:szCs w:val="22"/>
          <w:u w:val="single"/>
        </w:rPr>
        <w:t>TAXES</w:t>
      </w:r>
      <w:r>
        <w:rPr>
          <w:color w:val="auto"/>
          <w:sz w:val="22"/>
          <w:szCs w:val="22"/>
        </w:rPr>
        <w:t>:     If any ad valorem taxes, intangible property taxes, personal property taxes, or other liens or taxes of any kind are assessed or levied lawfully on the PROPERTY, based on the LESSEE'S use of the PROPERTY during the term of this Lease, the LESSEE agrees to pay all such taxes, assessments or liens, within thirty (30) days after receiving written notice from the LESSOR. In the event the LESSEE fails to pay all such taxes assessed or levied on the PROPERTY within thirty (30) days after receiving written notice, the LESSOR may, at its sole option, pay such taxes, liens, or assessments, subject to immediate reimbursement thereof together with any interest, calculated at the maximum rate allowed by law, and any administrative costs incurred by the LESSOR. Failure of the LESSEE to pay any taxes or assessments pursuant to this paragraph will constitute a material breach of this Lease for which the LESSOR may immediately terminate this Lease.</w:t>
      </w:r>
    </w:p>
    <w:p w14:paraId="48B05660" w14:textId="77777777" w:rsidR="00E7058F" w:rsidRDefault="00E7058F" w:rsidP="00E7058F">
      <w:pPr>
        <w:pStyle w:val="Default"/>
        <w:jc w:val="both"/>
        <w:rPr>
          <w:color w:val="auto"/>
          <w:sz w:val="22"/>
          <w:szCs w:val="22"/>
        </w:rPr>
      </w:pPr>
    </w:p>
    <w:p w14:paraId="2FEE8775" w14:textId="77777777" w:rsidR="00E7058F" w:rsidRDefault="00E7058F" w:rsidP="00E7058F">
      <w:pPr>
        <w:pStyle w:val="Default"/>
        <w:ind w:firstLine="720"/>
        <w:jc w:val="both"/>
        <w:rPr>
          <w:color w:val="auto"/>
          <w:sz w:val="22"/>
          <w:szCs w:val="22"/>
        </w:rPr>
      </w:pPr>
      <w:r>
        <w:rPr>
          <w:color w:val="auto"/>
          <w:sz w:val="22"/>
          <w:szCs w:val="22"/>
        </w:rPr>
        <w:t>24.</w:t>
      </w:r>
      <w:r>
        <w:rPr>
          <w:color w:val="auto"/>
          <w:sz w:val="22"/>
          <w:szCs w:val="22"/>
        </w:rPr>
        <w:tab/>
      </w:r>
      <w:r w:rsidRPr="00132FB0">
        <w:rPr>
          <w:color w:val="auto"/>
          <w:sz w:val="22"/>
          <w:szCs w:val="22"/>
          <w:u w:val="single"/>
        </w:rPr>
        <w:t>MATERIAL BREACH</w:t>
      </w:r>
      <w:r>
        <w:rPr>
          <w:color w:val="auto"/>
          <w:sz w:val="22"/>
          <w:szCs w:val="22"/>
        </w:rPr>
        <w:t xml:space="preserve">:     Each of the following events will constitute a material breach of this Lease by the LESSEE for which the LESSOR may immediately terminate this Lease: </w:t>
      </w:r>
    </w:p>
    <w:p w14:paraId="6CCF512B" w14:textId="77777777" w:rsidR="00E7058F" w:rsidRDefault="00E7058F" w:rsidP="00E7058F">
      <w:pPr>
        <w:pStyle w:val="Default"/>
        <w:ind w:firstLine="720"/>
        <w:jc w:val="both"/>
        <w:rPr>
          <w:color w:val="auto"/>
          <w:sz w:val="22"/>
          <w:szCs w:val="22"/>
        </w:rPr>
      </w:pPr>
    </w:p>
    <w:p w14:paraId="6869CB44" w14:textId="77777777" w:rsidR="00E7058F" w:rsidRDefault="00E7058F" w:rsidP="00E7058F">
      <w:pPr>
        <w:pStyle w:val="Default"/>
        <w:ind w:left="1440" w:hanging="720"/>
        <w:jc w:val="both"/>
        <w:rPr>
          <w:color w:val="auto"/>
          <w:sz w:val="22"/>
          <w:szCs w:val="22"/>
        </w:rPr>
      </w:pPr>
      <w:r>
        <w:rPr>
          <w:color w:val="auto"/>
          <w:sz w:val="22"/>
          <w:szCs w:val="22"/>
        </w:rPr>
        <w:t>(a)</w:t>
      </w:r>
      <w:r>
        <w:rPr>
          <w:color w:val="auto"/>
          <w:sz w:val="22"/>
          <w:szCs w:val="22"/>
        </w:rPr>
        <w:tab/>
        <w:t xml:space="preserve">If the LESSEE transfers this Lease or any of its rights or obligations under this Lease to any other person or entity, except as may be specifically authorized by the terms of this Lease. </w:t>
      </w:r>
    </w:p>
    <w:p w14:paraId="3DA7D83B" w14:textId="77777777" w:rsidR="00E7058F" w:rsidRDefault="00E7058F" w:rsidP="00E7058F">
      <w:pPr>
        <w:pStyle w:val="Default"/>
        <w:ind w:left="1440" w:hanging="720"/>
        <w:jc w:val="both"/>
        <w:rPr>
          <w:color w:val="auto"/>
          <w:sz w:val="22"/>
          <w:szCs w:val="22"/>
        </w:rPr>
      </w:pPr>
    </w:p>
    <w:p w14:paraId="6B1F11D1" w14:textId="77777777" w:rsidR="00E7058F" w:rsidRDefault="00E7058F" w:rsidP="00E7058F">
      <w:pPr>
        <w:pStyle w:val="Default"/>
        <w:ind w:firstLine="720"/>
        <w:jc w:val="both"/>
        <w:rPr>
          <w:color w:val="auto"/>
          <w:sz w:val="22"/>
          <w:szCs w:val="22"/>
        </w:rPr>
      </w:pPr>
      <w:r>
        <w:rPr>
          <w:color w:val="auto"/>
          <w:sz w:val="22"/>
          <w:szCs w:val="22"/>
        </w:rPr>
        <w:t>(b)</w:t>
      </w:r>
      <w:r>
        <w:rPr>
          <w:color w:val="auto"/>
          <w:sz w:val="22"/>
          <w:szCs w:val="22"/>
        </w:rPr>
        <w:tab/>
        <w:t xml:space="preserve">If the LESSEE vacates or abandons the PROPERTY. </w:t>
      </w:r>
    </w:p>
    <w:p w14:paraId="21FB7C95" w14:textId="77777777" w:rsidR="00E7058F" w:rsidRDefault="00E7058F" w:rsidP="00E7058F">
      <w:pPr>
        <w:pStyle w:val="Default"/>
        <w:ind w:firstLine="720"/>
        <w:jc w:val="both"/>
        <w:rPr>
          <w:color w:val="auto"/>
          <w:sz w:val="22"/>
          <w:szCs w:val="22"/>
        </w:rPr>
      </w:pPr>
    </w:p>
    <w:p w14:paraId="47E72B22" w14:textId="77777777" w:rsidR="00E7058F" w:rsidRDefault="00E7058F" w:rsidP="00E7058F">
      <w:pPr>
        <w:pStyle w:val="Default"/>
        <w:ind w:left="1440" w:hanging="720"/>
        <w:jc w:val="both"/>
        <w:rPr>
          <w:color w:val="auto"/>
          <w:sz w:val="22"/>
          <w:szCs w:val="22"/>
        </w:rPr>
      </w:pPr>
      <w:r>
        <w:rPr>
          <w:color w:val="auto"/>
          <w:sz w:val="22"/>
          <w:szCs w:val="22"/>
        </w:rPr>
        <w:t>(c)</w:t>
      </w:r>
      <w:r>
        <w:rPr>
          <w:color w:val="auto"/>
          <w:sz w:val="22"/>
          <w:szCs w:val="22"/>
        </w:rPr>
        <w:tab/>
        <w:t>If the LESSEE fails to obtain and carry the required amount of general liability or vehicle insurance or if such insurance should lapse during the term of this Lease.</w:t>
      </w:r>
    </w:p>
    <w:p w14:paraId="0A6E8A60" w14:textId="77777777" w:rsidR="00E7058F" w:rsidRDefault="00E7058F" w:rsidP="00E7058F">
      <w:pPr>
        <w:pStyle w:val="Default"/>
        <w:ind w:left="1440" w:hanging="720"/>
        <w:jc w:val="both"/>
        <w:rPr>
          <w:color w:val="auto"/>
          <w:sz w:val="22"/>
          <w:szCs w:val="22"/>
        </w:rPr>
      </w:pPr>
    </w:p>
    <w:p w14:paraId="4DBF423E" w14:textId="77777777" w:rsidR="00E7058F" w:rsidRDefault="00E7058F" w:rsidP="00E7058F">
      <w:pPr>
        <w:pStyle w:val="Default"/>
        <w:ind w:firstLine="720"/>
        <w:jc w:val="both"/>
        <w:rPr>
          <w:color w:val="auto"/>
          <w:sz w:val="22"/>
          <w:szCs w:val="22"/>
        </w:rPr>
      </w:pPr>
      <w:r>
        <w:rPr>
          <w:color w:val="auto"/>
          <w:sz w:val="22"/>
          <w:szCs w:val="22"/>
        </w:rPr>
        <w:t>(d)</w:t>
      </w:r>
      <w:r>
        <w:rPr>
          <w:color w:val="auto"/>
          <w:sz w:val="22"/>
          <w:szCs w:val="22"/>
        </w:rPr>
        <w:tab/>
        <w:t xml:space="preserve">If the LESSEE fails to pay the rent. </w:t>
      </w:r>
    </w:p>
    <w:p w14:paraId="3D5D154C" w14:textId="77777777" w:rsidR="00E7058F" w:rsidRDefault="00E7058F" w:rsidP="00E7058F">
      <w:pPr>
        <w:pStyle w:val="Default"/>
        <w:ind w:firstLine="720"/>
        <w:jc w:val="both"/>
        <w:rPr>
          <w:color w:val="auto"/>
          <w:sz w:val="22"/>
          <w:szCs w:val="22"/>
        </w:rPr>
      </w:pPr>
    </w:p>
    <w:p w14:paraId="3706D71B" w14:textId="77777777" w:rsidR="00E7058F" w:rsidRDefault="00E7058F" w:rsidP="00E7058F">
      <w:pPr>
        <w:pStyle w:val="Default"/>
        <w:ind w:left="1440" w:hanging="720"/>
        <w:jc w:val="both"/>
        <w:rPr>
          <w:color w:val="auto"/>
          <w:sz w:val="22"/>
          <w:szCs w:val="22"/>
        </w:rPr>
      </w:pPr>
      <w:r>
        <w:rPr>
          <w:color w:val="auto"/>
          <w:sz w:val="22"/>
          <w:szCs w:val="22"/>
        </w:rPr>
        <w:lastRenderedPageBreak/>
        <w:t>(e)</w:t>
      </w:r>
      <w:r>
        <w:rPr>
          <w:color w:val="auto"/>
          <w:sz w:val="22"/>
          <w:szCs w:val="22"/>
        </w:rPr>
        <w:tab/>
        <w:t>If the LESSEE fails to pay any ad valorem taxes, intangible property taxes, personal property taxes, or other liens or taxes of any kind which are assessed or levied lawfully on the PROPERTY within thirty (30) days after receiving written notice.</w:t>
      </w:r>
    </w:p>
    <w:p w14:paraId="1C770020" w14:textId="77777777" w:rsidR="00E7058F" w:rsidRDefault="00E7058F" w:rsidP="00E7058F">
      <w:pPr>
        <w:pStyle w:val="Default"/>
        <w:ind w:left="1440" w:hanging="720"/>
        <w:jc w:val="both"/>
        <w:rPr>
          <w:color w:val="auto"/>
          <w:sz w:val="22"/>
          <w:szCs w:val="22"/>
        </w:rPr>
      </w:pPr>
    </w:p>
    <w:p w14:paraId="1C4C92E2" w14:textId="06B49E21" w:rsidR="00E7058F" w:rsidRDefault="00E7058F" w:rsidP="00E7058F">
      <w:pPr>
        <w:pStyle w:val="Default"/>
        <w:ind w:left="1440" w:hanging="720"/>
        <w:jc w:val="both"/>
        <w:rPr>
          <w:color w:val="auto"/>
          <w:sz w:val="22"/>
          <w:szCs w:val="22"/>
        </w:rPr>
      </w:pPr>
      <w:r>
        <w:rPr>
          <w:color w:val="auto"/>
          <w:sz w:val="22"/>
          <w:szCs w:val="22"/>
        </w:rPr>
        <w:t>(f)</w:t>
      </w:r>
      <w:r>
        <w:rPr>
          <w:color w:val="auto"/>
          <w:sz w:val="22"/>
          <w:szCs w:val="22"/>
        </w:rPr>
        <w:tab/>
        <w:t xml:space="preserve">If the LESSEE fails to reimburse the LESSOR for costs associated with the LESSOR’S treatment of the PROPERTY for TSA pursuant to subparagraph </w:t>
      </w:r>
      <w:r w:rsidR="00794C24">
        <w:rPr>
          <w:color w:val="auto"/>
          <w:sz w:val="22"/>
          <w:szCs w:val="22"/>
        </w:rPr>
        <w:t>12. (</w:t>
      </w:r>
      <w:r>
        <w:rPr>
          <w:color w:val="auto"/>
          <w:sz w:val="22"/>
          <w:szCs w:val="22"/>
        </w:rPr>
        <w:t>b).</w:t>
      </w:r>
    </w:p>
    <w:p w14:paraId="40ABB7FA" w14:textId="77777777" w:rsidR="00E7058F" w:rsidRDefault="00E7058F" w:rsidP="00E7058F">
      <w:pPr>
        <w:pStyle w:val="Default"/>
        <w:ind w:firstLine="720"/>
        <w:jc w:val="both"/>
        <w:rPr>
          <w:color w:val="auto"/>
          <w:sz w:val="22"/>
          <w:szCs w:val="22"/>
        </w:rPr>
      </w:pPr>
    </w:p>
    <w:p w14:paraId="16BDBD6D" w14:textId="77777777" w:rsidR="00E7058F" w:rsidRDefault="00E7058F" w:rsidP="00E7058F">
      <w:pPr>
        <w:pStyle w:val="Default"/>
        <w:ind w:left="1440" w:hanging="720"/>
        <w:jc w:val="both"/>
        <w:rPr>
          <w:color w:val="auto"/>
          <w:sz w:val="22"/>
          <w:szCs w:val="22"/>
        </w:rPr>
      </w:pPr>
      <w:r>
        <w:rPr>
          <w:color w:val="auto"/>
          <w:sz w:val="22"/>
          <w:szCs w:val="22"/>
        </w:rPr>
        <w:t>(g)</w:t>
      </w:r>
      <w:r>
        <w:rPr>
          <w:color w:val="auto"/>
          <w:sz w:val="22"/>
          <w:szCs w:val="22"/>
        </w:rPr>
        <w:tab/>
        <w:t>If the LESSEE is in noncompliance with any other condition of this Lease and LESSEE fails to remedy such non-compliance within (5) days after actual notice by the LESSOR, or within ten (10) days of written notice mailed to the LESSEE at the address stated in the introductory paragraph of this Lease.</w:t>
      </w:r>
    </w:p>
    <w:p w14:paraId="0818BCA4" w14:textId="77777777" w:rsidR="00E7058F" w:rsidRDefault="00E7058F" w:rsidP="00E7058F">
      <w:pPr>
        <w:pStyle w:val="Default"/>
        <w:ind w:left="1440" w:hanging="720"/>
        <w:jc w:val="both"/>
        <w:rPr>
          <w:color w:val="auto"/>
          <w:sz w:val="22"/>
          <w:szCs w:val="22"/>
        </w:rPr>
      </w:pPr>
    </w:p>
    <w:p w14:paraId="3809A257" w14:textId="77777777" w:rsidR="00E7058F" w:rsidRDefault="00E7058F" w:rsidP="00E7058F">
      <w:pPr>
        <w:pStyle w:val="Default"/>
        <w:ind w:firstLine="720"/>
        <w:jc w:val="both"/>
        <w:rPr>
          <w:color w:val="auto"/>
          <w:sz w:val="22"/>
          <w:szCs w:val="22"/>
        </w:rPr>
      </w:pPr>
      <w:r>
        <w:rPr>
          <w:color w:val="auto"/>
          <w:sz w:val="22"/>
          <w:szCs w:val="22"/>
        </w:rPr>
        <w:t>25.</w:t>
      </w:r>
      <w:r>
        <w:rPr>
          <w:color w:val="auto"/>
          <w:sz w:val="22"/>
          <w:szCs w:val="22"/>
        </w:rPr>
        <w:tab/>
      </w:r>
      <w:r w:rsidRPr="004B5FAC">
        <w:rPr>
          <w:color w:val="auto"/>
          <w:sz w:val="22"/>
          <w:szCs w:val="22"/>
          <w:u w:val="single"/>
        </w:rPr>
        <w:t>UTILITIES</w:t>
      </w:r>
      <w:r>
        <w:rPr>
          <w:color w:val="auto"/>
          <w:sz w:val="22"/>
          <w:szCs w:val="22"/>
        </w:rPr>
        <w:t xml:space="preserve">:     The LESSEE agrees to pay all deposits and monthly charges for all utility services supplied to the PROPERTY for the benefit of the LESSEE and all costs to repair, replace, clean and maintain connections and service to the PROPERTY. </w:t>
      </w:r>
    </w:p>
    <w:p w14:paraId="64A5B760" w14:textId="77777777" w:rsidR="00E7058F" w:rsidRDefault="00E7058F" w:rsidP="00E7058F">
      <w:pPr>
        <w:pStyle w:val="Default"/>
        <w:jc w:val="both"/>
        <w:rPr>
          <w:color w:val="auto"/>
          <w:sz w:val="22"/>
          <w:szCs w:val="22"/>
        </w:rPr>
      </w:pPr>
    </w:p>
    <w:p w14:paraId="4478BA90" w14:textId="77777777" w:rsidR="00E7058F" w:rsidRDefault="00E7058F" w:rsidP="00E7058F">
      <w:pPr>
        <w:pStyle w:val="Default"/>
        <w:ind w:firstLine="720"/>
        <w:jc w:val="both"/>
        <w:rPr>
          <w:color w:val="auto"/>
          <w:sz w:val="22"/>
          <w:szCs w:val="22"/>
        </w:rPr>
      </w:pPr>
      <w:r>
        <w:rPr>
          <w:color w:val="auto"/>
          <w:sz w:val="22"/>
          <w:szCs w:val="22"/>
        </w:rPr>
        <w:t>26.</w:t>
      </w:r>
      <w:r>
        <w:rPr>
          <w:color w:val="auto"/>
          <w:sz w:val="22"/>
          <w:szCs w:val="22"/>
        </w:rPr>
        <w:tab/>
      </w:r>
      <w:r w:rsidRPr="004B5FAC">
        <w:rPr>
          <w:color w:val="auto"/>
          <w:sz w:val="22"/>
          <w:szCs w:val="22"/>
          <w:u w:val="single"/>
        </w:rPr>
        <w:t>WAIVER</w:t>
      </w:r>
      <w:r>
        <w:rPr>
          <w:color w:val="auto"/>
          <w:sz w:val="22"/>
          <w:szCs w:val="22"/>
        </w:rPr>
        <w:t xml:space="preserve">:     Waiver by the LESSOR of any breach of any term, covenant or condition herein contained will not be deemed to be a future waiver of such term, covenant, or condition, or of any subsequent breach of the same or any other term, covenant, or condition contained herein. </w:t>
      </w:r>
    </w:p>
    <w:p w14:paraId="6699F43C" w14:textId="77777777" w:rsidR="00E7058F" w:rsidRDefault="00E7058F" w:rsidP="00E7058F">
      <w:pPr>
        <w:pStyle w:val="Default"/>
        <w:jc w:val="both"/>
        <w:rPr>
          <w:color w:val="auto"/>
          <w:sz w:val="22"/>
          <w:szCs w:val="22"/>
        </w:rPr>
      </w:pPr>
    </w:p>
    <w:p w14:paraId="3B3B9E67" w14:textId="77777777" w:rsidR="00E7058F" w:rsidRDefault="00E7058F" w:rsidP="00E7058F">
      <w:pPr>
        <w:pStyle w:val="Default"/>
        <w:ind w:firstLine="720"/>
        <w:jc w:val="both"/>
        <w:rPr>
          <w:color w:val="auto"/>
          <w:sz w:val="22"/>
          <w:szCs w:val="22"/>
        </w:rPr>
      </w:pPr>
      <w:r>
        <w:rPr>
          <w:color w:val="auto"/>
          <w:sz w:val="22"/>
          <w:szCs w:val="22"/>
        </w:rPr>
        <w:t>27.</w:t>
      </w:r>
      <w:r>
        <w:rPr>
          <w:color w:val="auto"/>
          <w:sz w:val="22"/>
          <w:szCs w:val="22"/>
        </w:rPr>
        <w:tab/>
      </w:r>
      <w:r w:rsidRPr="00FC125D">
        <w:rPr>
          <w:color w:val="auto"/>
          <w:sz w:val="22"/>
          <w:szCs w:val="22"/>
          <w:u w:val="single"/>
        </w:rPr>
        <w:t>TERMINATION</w:t>
      </w:r>
      <w:r>
        <w:rPr>
          <w:color w:val="auto"/>
          <w:sz w:val="22"/>
          <w:szCs w:val="22"/>
        </w:rPr>
        <w:t xml:space="preserve">:     Upon the expiration or termination of this Lease, the LESSEE will vacate the PROPERTY and leave the PROPERTY in the same condition as when the LESSEE took possession. </w:t>
      </w:r>
    </w:p>
    <w:p w14:paraId="7938B1E0" w14:textId="77777777" w:rsidR="00E7058F" w:rsidRDefault="00E7058F" w:rsidP="00E7058F">
      <w:pPr>
        <w:pStyle w:val="Default"/>
        <w:ind w:firstLine="720"/>
        <w:jc w:val="both"/>
        <w:rPr>
          <w:color w:val="auto"/>
          <w:sz w:val="22"/>
          <w:szCs w:val="22"/>
        </w:rPr>
      </w:pPr>
    </w:p>
    <w:p w14:paraId="0F0CE420" w14:textId="77777777" w:rsidR="00E7058F" w:rsidRDefault="00E7058F" w:rsidP="00E7058F">
      <w:pPr>
        <w:pStyle w:val="Default"/>
        <w:ind w:firstLine="720"/>
        <w:jc w:val="both"/>
        <w:rPr>
          <w:color w:val="auto"/>
          <w:sz w:val="22"/>
          <w:szCs w:val="22"/>
        </w:rPr>
      </w:pPr>
      <w:r>
        <w:rPr>
          <w:color w:val="auto"/>
          <w:sz w:val="22"/>
          <w:szCs w:val="22"/>
        </w:rPr>
        <w:t>28.</w:t>
      </w:r>
      <w:r>
        <w:rPr>
          <w:color w:val="auto"/>
          <w:sz w:val="22"/>
          <w:szCs w:val="22"/>
        </w:rPr>
        <w:tab/>
      </w:r>
      <w:r w:rsidRPr="00FC125D">
        <w:rPr>
          <w:color w:val="auto"/>
          <w:sz w:val="22"/>
          <w:szCs w:val="22"/>
          <w:u w:val="single"/>
        </w:rPr>
        <w:t>NOTICES</w:t>
      </w:r>
      <w:r>
        <w:rPr>
          <w:color w:val="auto"/>
          <w:sz w:val="22"/>
          <w:szCs w:val="22"/>
        </w:rPr>
        <w:t xml:space="preserve">:     All notices which might be given to the LESSOR or the LESSEE under this Lease will be in writing and by certified mail, to the respective addresses as stated in the introductory Paragraph of this Lease, unless specifically provided otherwise herein. </w:t>
      </w:r>
    </w:p>
    <w:p w14:paraId="7C985BF0" w14:textId="77777777" w:rsidR="00E7058F" w:rsidRDefault="00E7058F" w:rsidP="00E7058F">
      <w:pPr>
        <w:pStyle w:val="Default"/>
        <w:ind w:firstLine="720"/>
        <w:jc w:val="both"/>
        <w:rPr>
          <w:color w:val="auto"/>
          <w:sz w:val="22"/>
          <w:szCs w:val="22"/>
        </w:rPr>
      </w:pPr>
    </w:p>
    <w:p w14:paraId="7C0C0EDA" w14:textId="77777777" w:rsidR="00E7058F" w:rsidRDefault="00E7058F" w:rsidP="00E7058F">
      <w:pPr>
        <w:pStyle w:val="Default"/>
        <w:ind w:firstLine="720"/>
        <w:jc w:val="both"/>
        <w:rPr>
          <w:color w:val="auto"/>
          <w:sz w:val="22"/>
          <w:szCs w:val="22"/>
        </w:rPr>
      </w:pPr>
      <w:r>
        <w:rPr>
          <w:color w:val="auto"/>
          <w:sz w:val="22"/>
          <w:szCs w:val="22"/>
        </w:rPr>
        <w:t>29.</w:t>
      </w:r>
      <w:r>
        <w:rPr>
          <w:color w:val="auto"/>
          <w:sz w:val="22"/>
          <w:szCs w:val="22"/>
        </w:rPr>
        <w:tab/>
      </w:r>
      <w:r w:rsidRPr="00FC125D">
        <w:rPr>
          <w:color w:val="auto"/>
          <w:sz w:val="22"/>
          <w:szCs w:val="22"/>
          <w:u w:val="single"/>
        </w:rPr>
        <w:t>MODIFICATION</w:t>
      </w:r>
      <w:r>
        <w:rPr>
          <w:color w:val="auto"/>
          <w:sz w:val="22"/>
          <w:szCs w:val="22"/>
        </w:rPr>
        <w:t xml:space="preserve">:     This Lease may not be amended except by a formal written amendment signed by the parties. IN WITNESS WHEREOF, the parties hereto have executed this Lease on the day and year first above written. </w:t>
      </w:r>
    </w:p>
    <w:p w14:paraId="75A2CD62" w14:textId="77777777" w:rsidR="00E7058F" w:rsidRDefault="00E7058F" w:rsidP="00E7058F">
      <w:pPr>
        <w:pStyle w:val="Default"/>
        <w:jc w:val="both"/>
        <w:rPr>
          <w:b/>
          <w:bCs/>
          <w:color w:val="auto"/>
          <w:sz w:val="22"/>
          <w:szCs w:val="22"/>
        </w:rPr>
      </w:pPr>
    </w:p>
    <w:p w14:paraId="397CA2B5" w14:textId="77777777" w:rsidR="008F0914" w:rsidRDefault="008F0914" w:rsidP="00AB2743">
      <w:pPr>
        <w:pStyle w:val="Default"/>
        <w:ind w:left="3600" w:firstLine="720"/>
        <w:jc w:val="both"/>
        <w:rPr>
          <w:b/>
          <w:bCs/>
          <w:color w:val="auto"/>
          <w:sz w:val="22"/>
          <w:szCs w:val="22"/>
        </w:rPr>
      </w:pPr>
    </w:p>
    <w:p w14:paraId="6A67F328" w14:textId="77777777" w:rsidR="008F0914" w:rsidRDefault="008F0914" w:rsidP="00AB2743">
      <w:pPr>
        <w:pStyle w:val="Default"/>
        <w:ind w:left="3600" w:firstLine="720"/>
        <w:jc w:val="both"/>
        <w:rPr>
          <w:b/>
          <w:bCs/>
          <w:color w:val="auto"/>
          <w:sz w:val="22"/>
          <w:szCs w:val="22"/>
        </w:rPr>
      </w:pPr>
    </w:p>
    <w:p w14:paraId="59C24F3A" w14:textId="77777777" w:rsidR="008F0914" w:rsidRDefault="008F0914" w:rsidP="00AB2743">
      <w:pPr>
        <w:pStyle w:val="Default"/>
        <w:ind w:left="3600" w:firstLine="720"/>
        <w:jc w:val="both"/>
        <w:rPr>
          <w:b/>
          <w:bCs/>
          <w:color w:val="auto"/>
          <w:sz w:val="22"/>
          <w:szCs w:val="22"/>
        </w:rPr>
      </w:pPr>
    </w:p>
    <w:p w14:paraId="048CD7DF" w14:textId="77777777" w:rsidR="008F0914" w:rsidRDefault="008F0914" w:rsidP="00AB2743">
      <w:pPr>
        <w:pStyle w:val="Default"/>
        <w:ind w:left="3600" w:firstLine="720"/>
        <w:jc w:val="both"/>
        <w:rPr>
          <w:b/>
          <w:bCs/>
          <w:color w:val="auto"/>
          <w:sz w:val="22"/>
          <w:szCs w:val="22"/>
        </w:rPr>
      </w:pPr>
    </w:p>
    <w:p w14:paraId="48960E3D" w14:textId="77777777" w:rsidR="008F0914" w:rsidRDefault="008F0914" w:rsidP="00AB2743">
      <w:pPr>
        <w:pStyle w:val="Default"/>
        <w:ind w:left="3600" w:firstLine="720"/>
        <w:jc w:val="both"/>
        <w:rPr>
          <w:b/>
          <w:bCs/>
          <w:color w:val="auto"/>
          <w:sz w:val="22"/>
          <w:szCs w:val="22"/>
        </w:rPr>
      </w:pPr>
    </w:p>
    <w:p w14:paraId="6E638FFB" w14:textId="77777777" w:rsidR="008F0914" w:rsidRDefault="008F0914" w:rsidP="00AB2743">
      <w:pPr>
        <w:pStyle w:val="Default"/>
        <w:ind w:left="3600" w:firstLine="720"/>
        <w:jc w:val="both"/>
        <w:rPr>
          <w:b/>
          <w:bCs/>
          <w:color w:val="auto"/>
          <w:sz w:val="22"/>
          <w:szCs w:val="22"/>
        </w:rPr>
      </w:pPr>
    </w:p>
    <w:p w14:paraId="594C6898" w14:textId="77777777" w:rsidR="008F0914" w:rsidRDefault="008F0914" w:rsidP="00AB2743">
      <w:pPr>
        <w:pStyle w:val="Default"/>
        <w:ind w:left="3600" w:firstLine="720"/>
        <w:jc w:val="both"/>
        <w:rPr>
          <w:b/>
          <w:bCs/>
          <w:color w:val="auto"/>
          <w:sz w:val="22"/>
          <w:szCs w:val="22"/>
        </w:rPr>
      </w:pPr>
    </w:p>
    <w:p w14:paraId="632442A6" w14:textId="77777777" w:rsidR="008F0914" w:rsidRDefault="008F0914" w:rsidP="00AB2743">
      <w:pPr>
        <w:pStyle w:val="Default"/>
        <w:ind w:left="3600" w:firstLine="720"/>
        <w:jc w:val="both"/>
        <w:rPr>
          <w:b/>
          <w:bCs/>
          <w:color w:val="auto"/>
          <w:sz w:val="22"/>
          <w:szCs w:val="22"/>
        </w:rPr>
      </w:pPr>
    </w:p>
    <w:p w14:paraId="6CEDB197" w14:textId="77777777" w:rsidR="008F0914" w:rsidRDefault="008F0914" w:rsidP="00AB2743">
      <w:pPr>
        <w:pStyle w:val="Default"/>
        <w:ind w:left="3600" w:firstLine="720"/>
        <w:jc w:val="both"/>
        <w:rPr>
          <w:b/>
          <w:bCs/>
          <w:color w:val="auto"/>
          <w:sz w:val="22"/>
          <w:szCs w:val="22"/>
        </w:rPr>
      </w:pPr>
    </w:p>
    <w:p w14:paraId="52C34C45" w14:textId="77777777" w:rsidR="008F0914" w:rsidRDefault="008F0914" w:rsidP="00AB2743">
      <w:pPr>
        <w:pStyle w:val="Default"/>
        <w:ind w:left="3600" w:firstLine="720"/>
        <w:jc w:val="both"/>
        <w:rPr>
          <w:b/>
          <w:bCs/>
          <w:color w:val="auto"/>
          <w:sz w:val="22"/>
          <w:szCs w:val="22"/>
        </w:rPr>
      </w:pPr>
    </w:p>
    <w:p w14:paraId="40E140F5" w14:textId="77777777" w:rsidR="008F0914" w:rsidRDefault="008F0914" w:rsidP="00AB2743">
      <w:pPr>
        <w:pStyle w:val="Default"/>
        <w:ind w:left="3600" w:firstLine="720"/>
        <w:jc w:val="both"/>
        <w:rPr>
          <w:b/>
          <w:bCs/>
          <w:color w:val="auto"/>
          <w:sz w:val="22"/>
          <w:szCs w:val="22"/>
        </w:rPr>
      </w:pPr>
    </w:p>
    <w:p w14:paraId="517F249C" w14:textId="77777777" w:rsidR="008F0914" w:rsidRDefault="008F0914" w:rsidP="00AB2743">
      <w:pPr>
        <w:pStyle w:val="Default"/>
        <w:ind w:left="3600" w:firstLine="720"/>
        <w:jc w:val="both"/>
        <w:rPr>
          <w:b/>
          <w:bCs/>
          <w:color w:val="auto"/>
          <w:sz w:val="22"/>
          <w:szCs w:val="22"/>
        </w:rPr>
      </w:pPr>
    </w:p>
    <w:p w14:paraId="0FEAB6A4" w14:textId="77777777" w:rsidR="008F0914" w:rsidRDefault="008F0914" w:rsidP="00AB2743">
      <w:pPr>
        <w:pStyle w:val="Default"/>
        <w:ind w:left="3600" w:firstLine="720"/>
        <w:jc w:val="both"/>
        <w:rPr>
          <w:b/>
          <w:bCs/>
          <w:color w:val="auto"/>
          <w:sz w:val="22"/>
          <w:szCs w:val="22"/>
        </w:rPr>
      </w:pPr>
    </w:p>
    <w:p w14:paraId="14C7395C" w14:textId="77777777" w:rsidR="008F0914" w:rsidRDefault="008F0914" w:rsidP="00AB2743">
      <w:pPr>
        <w:pStyle w:val="Default"/>
        <w:ind w:left="3600" w:firstLine="720"/>
        <w:jc w:val="both"/>
        <w:rPr>
          <w:b/>
          <w:bCs/>
          <w:color w:val="auto"/>
          <w:sz w:val="22"/>
          <w:szCs w:val="22"/>
        </w:rPr>
      </w:pPr>
    </w:p>
    <w:p w14:paraId="51187ACF" w14:textId="77777777" w:rsidR="008F0914" w:rsidRDefault="008F0914" w:rsidP="00AB2743">
      <w:pPr>
        <w:pStyle w:val="Default"/>
        <w:ind w:left="3600" w:firstLine="720"/>
        <w:jc w:val="both"/>
        <w:rPr>
          <w:b/>
          <w:bCs/>
          <w:color w:val="auto"/>
          <w:sz w:val="22"/>
          <w:szCs w:val="22"/>
        </w:rPr>
      </w:pPr>
    </w:p>
    <w:p w14:paraId="429E5014" w14:textId="77777777" w:rsidR="008F0914" w:rsidRDefault="008F0914" w:rsidP="00AB2743">
      <w:pPr>
        <w:pStyle w:val="Default"/>
        <w:ind w:left="3600" w:firstLine="720"/>
        <w:jc w:val="both"/>
        <w:rPr>
          <w:b/>
          <w:bCs/>
          <w:color w:val="auto"/>
          <w:sz w:val="22"/>
          <w:szCs w:val="22"/>
        </w:rPr>
      </w:pPr>
    </w:p>
    <w:p w14:paraId="2A62771A" w14:textId="77777777" w:rsidR="008F0914" w:rsidRDefault="008F0914" w:rsidP="00AB2743">
      <w:pPr>
        <w:pStyle w:val="Default"/>
        <w:ind w:left="3600" w:firstLine="720"/>
        <w:jc w:val="both"/>
        <w:rPr>
          <w:b/>
          <w:bCs/>
          <w:color w:val="auto"/>
          <w:sz w:val="22"/>
          <w:szCs w:val="22"/>
        </w:rPr>
      </w:pPr>
    </w:p>
    <w:p w14:paraId="2C0572F9" w14:textId="77777777" w:rsidR="008F0914" w:rsidRDefault="008F0914" w:rsidP="00AB2743">
      <w:pPr>
        <w:pStyle w:val="Default"/>
        <w:ind w:left="3600" w:firstLine="720"/>
        <w:jc w:val="both"/>
        <w:rPr>
          <w:b/>
          <w:bCs/>
          <w:color w:val="auto"/>
          <w:sz w:val="22"/>
          <w:szCs w:val="22"/>
        </w:rPr>
      </w:pPr>
    </w:p>
    <w:p w14:paraId="0F6E96C5" w14:textId="77777777" w:rsidR="008F0914" w:rsidRDefault="008F0914" w:rsidP="00AB2743">
      <w:pPr>
        <w:pStyle w:val="Default"/>
        <w:ind w:left="3600" w:firstLine="720"/>
        <w:jc w:val="both"/>
        <w:rPr>
          <w:b/>
          <w:bCs/>
          <w:color w:val="auto"/>
          <w:sz w:val="22"/>
          <w:szCs w:val="22"/>
        </w:rPr>
      </w:pPr>
    </w:p>
    <w:p w14:paraId="6D3012DA" w14:textId="77777777" w:rsidR="008F0914" w:rsidRDefault="008F0914" w:rsidP="00AB2743">
      <w:pPr>
        <w:pStyle w:val="Default"/>
        <w:ind w:left="3600" w:firstLine="720"/>
        <w:jc w:val="both"/>
        <w:rPr>
          <w:b/>
          <w:bCs/>
          <w:color w:val="auto"/>
          <w:sz w:val="22"/>
          <w:szCs w:val="22"/>
        </w:rPr>
      </w:pPr>
    </w:p>
    <w:p w14:paraId="659978C5" w14:textId="77777777" w:rsidR="008F0914" w:rsidRDefault="008F0914" w:rsidP="00AB2743">
      <w:pPr>
        <w:pStyle w:val="Default"/>
        <w:ind w:left="3600" w:firstLine="720"/>
        <w:jc w:val="both"/>
        <w:rPr>
          <w:b/>
          <w:bCs/>
          <w:color w:val="auto"/>
          <w:sz w:val="22"/>
          <w:szCs w:val="22"/>
        </w:rPr>
      </w:pPr>
    </w:p>
    <w:p w14:paraId="60083310" w14:textId="77777777" w:rsidR="008F0914" w:rsidRDefault="008F0914" w:rsidP="00AB2743">
      <w:pPr>
        <w:pStyle w:val="Default"/>
        <w:ind w:left="3600" w:firstLine="720"/>
        <w:jc w:val="both"/>
        <w:rPr>
          <w:b/>
          <w:bCs/>
          <w:color w:val="auto"/>
          <w:sz w:val="22"/>
          <w:szCs w:val="22"/>
        </w:rPr>
      </w:pPr>
    </w:p>
    <w:p w14:paraId="354E98C3" w14:textId="77777777" w:rsidR="008F0914" w:rsidRDefault="008F0914" w:rsidP="00AB2743">
      <w:pPr>
        <w:pStyle w:val="Default"/>
        <w:ind w:left="3600" w:firstLine="720"/>
        <w:jc w:val="both"/>
        <w:rPr>
          <w:b/>
          <w:bCs/>
          <w:color w:val="auto"/>
          <w:sz w:val="22"/>
          <w:szCs w:val="22"/>
        </w:rPr>
      </w:pPr>
    </w:p>
    <w:p w14:paraId="7F5C7A26" w14:textId="77777777" w:rsidR="008F0914" w:rsidRDefault="008F0914" w:rsidP="00AB2743">
      <w:pPr>
        <w:pStyle w:val="Default"/>
        <w:ind w:left="3600" w:firstLine="720"/>
        <w:jc w:val="both"/>
        <w:rPr>
          <w:b/>
          <w:bCs/>
          <w:color w:val="auto"/>
          <w:sz w:val="22"/>
          <w:szCs w:val="22"/>
        </w:rPr>
      </w:pPr>
    </w:p>
    <w:p w14:paraId="02E8F2CA" w14:textId="77777777" w:rsidR="008F0914" w:rsidRDefault="008F0914" w:rsidP="00AB2743">
      <w:pPr>
        <w:pStyle w:val="Default"/>
        <w:ind w:left="3600" w:firstLine="720"/>
        <w:jc w:val="both"/>
        <w:rPr>
          <w:b/>
          <w:bCs/>
          <w:color w:val="auto"/>
          <w:sz w:val="22"/>
          <w:szCs w:val="22"/>
        </w:rPr>
      </w:pPr>
    </w:p>
    <w:p w14:paraId="356B9DDE" w14:textId="19C703C9" w:rsidR="00AB2743" w:rsidRDefault="00AB2743" w:rsidP="00AB2743">
      <w:pPr>
        <w:pStyle w:val="Default"/>
        <w:ind w:left="3600" w:firstLine="720"/>
        <w:jc w:val="both"/>
        <w:rPr>
          <w:color w:val="auto"/>
          <w:sz w:val="22"/>
          <w:szCs w:val="22"/>
        </w:rPr>
      </w:pPr>
      <w:r>
        <w:rPr>
          <w:b/>
          <w:bCs/>
          <w:color w:val="auto"/>
          <w:sz w:val="22"/>
          <w:szCs w:val="22"/>
        </w:rPr>
        <w:lastRenderedPageBreak/>
        <w:t xml:space="preserve">Southwest Florida Water Management District, </w:t>
      </w:r>
    </w:p>
    <w:p w14:paraId="7C940E75" w14:textId="77777777" w:rsidR="00AB2743" w:rsidRDefault="00AB2743" w:rsidP="00AB2743">
      <w:pPr>
        <w:pStyle w:val="Default"/>
        <w:ind w:left="3600" w:firstLine="720"/>
        <w:jc w:val="both"/>
        <w:rPr>
          <w:color w:val="auto"/>
          <w:sz w:val="22"/>
          <w:szCs w:val="22"/>
        </w:rPr>
      </w:pPr>
      <w:r>
        <w:rPr>
          <w:b/>
          <w:bCs/>
          <w:color w:val="auto"/>
          <w:sz w:val="22"/>
          <w:szCs w:val="22"/>
        </w:rPr>
        <w:t xml:space="preserve">LESSOR </w:t>
      </w:r>
    </w:p>
    <w:p w14:paraId="56FBA347" w14:textId="77777777" w:rsidR="00AB2743" w:rsidRDefault="00AB2743" w:rsidP="00AB2743">
      <w:pPr>
        <w:pStyle w:val="Default"/>
        <w:jc w:val="both"/>
        <w:rPr>
          <w:color w:val="auto"/>
          <w:sz w:val="22"/>
          <w:szCs w:val="22"/>
        </w:rPr>
      </w:pPr>
    </w:p>
    <w:p w14:paraId="0EB3AF8A" w14:textId="77777777" w:rsidR="00AB2743" w:rsidRDefault="00AB2743" w:rsidP="00AB2743">
      <w:pPr>
        <w:pStyle w:val="Default"/>
        <w:jc w:val="both"/>
        <w:rPr>
          <w:color w:val="auto"/>
          <w:sz w:val="22"/>
          <w:szCs w:val="22"/>
        </w:rPr>
      </w:pPr>
    </w:p>
    <w:p w14:paraId="1E620552" w14:textId="5251568B" w:rsidR="00AB2743" w:rsidRDefault="00AB2743" w:rsidP="00AB2743">
      <w:pPr>
        <w:widowControl w:val="0"/>
        <w:rPr>
          <w:rFonts w:cs="Arial"/>
          <w:szCs w:val="22"/>
        </w:rPr>
      </w:pPr>
      <w:r>
        <w:rPr>
          <w:rFonts w:cs="Arial"/>
        </w:rPr>
        <w:tab/>
      </w:r>
      <w:r>
        <w:rPr>
          <w:rFonts w:cs="Arial"/>
        </w:rPr>
        <w:tab/>
      </w:r>
      <w:r>
        <w:rPr>
          <w:rFonts w:cs="Arial"/>
        </w:rPr>
        <w:tab/>
      </w:r>
      <w:r>
        <w:rPr>
          <w:rFonts w:cs="Arial"/>
        </w:rPr>
        <w:tab/>
      </w:r>
      <w:r>
        <w:rPr>
          <w:rFonts w:cs="Arial"/>
        </w:rPr>
        <w:tab/>
      </w:r>
      <w:r>
        <w:rPr>
          <w:rFonts w:cs="Arial"/>
        </w:rPr>
        <w:tab/>
        <w:t xml:space="preserve">Southwest Florida Water Management District, </w:t>
      </w:r>
    </w:p>
    <w:p w14:paraId="3172D981" w14:textId="77777777" w:rsidR="00AB2743" w:rsidRDefault="00AB2743" w:rsidP="00AB2743">
      <w:pPr>
        <w:widowControl w:val="0"/>
        <w:ind w:left="3600" w:firstLine="720"/>
        <w:rPr>
          <w:rFonts w:cs="Arial"/>
        </w:rPr>
      </w:pPr>
      <w:r>
        <w:rPr>
          <w:rFonts w:cs="Arial"/>
        </w:rPr>
        <w:t xml:space="preserve">a public corporation of the State of Florida </w:t>
      </w:r>
      <w:r>
        <w:rPr>
          <w:rFonts w:cs="Arial"/>
        </w:rPr>
        <w:tab/>
      </w:r>
      <w:r>
        <w:rPr>
          <w:rFonts w:cs="Arial"/>
        </w:rPr>
        <w:tab/>
      </w:r>
      <w:r>
        <w:rPr>
          <w:rFonts w:cs="Arial"/>
        </w:rPr>
        <w:tab/>
      </w:r>
    </w:p>
    <w:p w14:paraId="1E0F04FA" w14:textId="0619271D" w:rsidR="00AB2743" w:rsidRDefault="00AB2743" w:rsidP="00AB2743">
      <w:pPr>
        <w:widowControl w:val="0"/>
        <w:ind w:left="3600" w:firstLine="720"/>
        <w:rPr>
          <w:rFonts w:cs="Arial"/>
        </w:rPr>
      </w:pPr>
      <w:r>
        <w:rPr>
          <w:rFonts w:cs="Arial"/>
        </w:rPr>
        <w:t>BY: _____________________________________</w:t>
      </w:r>
      <w:r w:rsidR="008F0914">
        <w:rPr>
          <w:rFonts w:cs="Arial"/>
        </w:rPr>
        <w:t>.</w:t>
      </w:r>
    </w:p>
    <w:p w14:paraId="413EBFDD" w14:textId="3DB6EEC6" w:rsidR="00AB2743" w:rsidRDefault="00AB2743" w:rsidP="00AB2743">
      <w:pPr>
        <w:widowControl w:val="0"/>
        <w:rPr>
          <w:rFonts w:cs="Arial"/>
        </w:rPr>
      </w:pPr>
      <w:r>
        <w:rPr>
          <w:rFonts w:cs="Arial"/>
        </w:rPr>
        <w:tab/>
      </w:r>
      <w:r>
        <w:rPr>
          <w:rFonts w:cs="Arial"/>
        </w:rPr>
        <w:tab/>
      </w:r>
      <w:r>
        <w:rPr>
          <w:rFonts w:cs="Arial"/>
        </w:rPr>
        <w:tab/>
      </w:r>
      <w:r>
        <w:rPr>
          <w:rFonts w:cs="Arial"/>
        </w:rPr>
        <w:tab/>
      </w:r>
      <w:r>
        <w:rPr>
          <w:rFonts w:cs="Arial"/>
        </w:rPr>
        <w:tab/>
      </w:r>
      <w:r>
        <w:rPr>
          <w:rFonts w:cs="Arial"/>
        </w:rPr>
        <w:tab/>
        <w:t xml:space="preserve">       </w:t>
      </w:r>
      <w:r w:rsidR="000803FC">
        <w:rPr>
          <w:rFonts w:cs="Arial"/>
        </w:rPr>
        <w:t>Kelly Rice</w:t>
      </w:r>
      <w:r>
        <w:rPr>
          <w:rFonts w:cs="Arial"/>
        </w:rPr>
        <w:t>, Chairman</w:t>
      </w:r>
    </w:p>
    <w:p w14:paraId="2DF2EF09" w14:textId="5BC8F33A" w:rsidR="008F0914" w:rsidRDefault="008F0914" w:rsidP="00AB2743">
      <w:pPr>
        <w:widowControl w:val="0"/>
        <w:rPr>
          <w:rFonts w:cs="Arial"/>
        </w:rPr>
      </w:pPr>
    </w:p>
    <w:p w14:paraId="00824AB7" w14:textId="77777777" w:rsidR="008F0914" w:rsidRDefault="008F0914" w:rsidP="008F0914">
      <w:pPr>
        <w:autoSpaceDE w:val="0"/>
        <w:autoSpaceDN w:val="0"/>
        <w:adjustRightInd w:val="0"/>
        <w:ind w:left="2880" w:firstLine="720"/>
        <w:jc w:val="both"/>
        <w:rPr>
          <w:rFonts w:eastAsia="Calibri" w:cs="Arial"/>
          <w:szCs w:val="22"/>
        </w:rPr>
      </w:pPr>
    </w:p>
    <w:p w14:paraId="394A3151" w14:textId="77777777" w:rsidR="008F0914" w:rsidRDefault="008F0914" w:rsidP="008F0914">
      <w:pPr>
        <w:autoSpaceDE w:val="0"/>
        <w:autoSpaceDN w:val="0"/>
        <w:adjustRightInd w:val="0"/>
        <w:ind w:left="3600" w:firstLine="720"/>
        <w:jc w:val="both"/>
        <w:rPr>
          <w:rFonts w:eastAsia="Calibri" w:cs="Arial"/>
          <w:szCs w:val="22"/>
        </w:rPr>
      </w:pPr>
    </w:p>
    <w:p w14:paraId="78E5B752" w14:textId="77777777" w:rsidR="008F0914" w:rsidRDefault="008F0914" w:rsidP="008F0914">
      <w:pPr>
        <w:autoSpaceDE w:val="0"/>
        <w:autoSpaceDN w:val="0"/>
        <w:adjustRightInd w:val="0"/>
        <w:ind w:left="3600" w:firstLine="720"/>
        <w:jc w:val="both"/>
        <w:rPr>
          <w:rFonts w:eastAsia="Calibri" w:cs="Arial"/>
          <w:szCs w:val="22"/>
        </w:rPr>
      </w:pPr>
    </w:p>
    <w:p w14:paraId="45DE46BC" w14:textId="7CC79D5B" w:rsidR="008F0914" w:rsidRPr="008F0914" w:rsidRDefault="008F0914" w:rsidP="008F0914">
      <w:pPr>
        <w:autoSpaceDE w:val="0"/>
        <w:autoSpaceDN w:val="0"/>
        <w:adjustRightInd w:val="0"/>
        <w:ind w:left="4320"/>
        <w:jc w:val="both"/>
        <w:rPr>
          <w:rFonts w:eastAsia="Calibri" w:cs="Arial"/>
          <w:szCs w:val="22"/>
          <w:u w:val="single"/>
        </w:rPr>
      </w:pPr>
      <w:r w:rsidRPr="008F0914">
        <w:rPr>
          <w:rFonts w:eastAsia="Calibri" w:cs="Arial"/>
          <w:szCs w:val="22"/>
        </w:rPr>
        <w:t>Attest: _______________________________</w:t>
      </w:r>
      <w:r>
        <w:rPr>
          <w:rFonts w:eastAsia="Calibri" w:cs="Arial"/>
          <w:szCs w:val="22"/>
          <w:u w:val="single"/>
        </w:rPr>
        <w:t xml:space="preserve">        </w:t>
      </w:r>
      <w:r>
        <w:rPr>
          <w:rFonts w:eastAsia="Calibri" w:cs="Arial"/>
          <w:szCs w:val="22"/>
        </w:rPr>
        <w:t>.</w:t>
      </w:r>
      <w:r>
        <w:rPr>
          <w:rFonts w:eastAsia="Calibri" w:cs="Arial"/>
          <w:szCs w:val="22"/>
          <w:u w:val="single"/>
        </w:rPr>
        <w:t xml:space="preserve">       </w:t>
      </w:r>
    </w:p>
    <w:p w14:paraId="7B4C62E6" w14:textId="72966C51" w:rsidR="008F0914" w:rsidRPr="008F0914" w:rsidRDefault="00912349" w:rsidP="00F1451C">
      <w:pPr>
        <w:autoSpaceDE w:val="0"/>
        <w:autoSpaceDN w:val="0"/>
        <w:adjustRightInd w:val="0"/>
        <w:ind w:left="4320" w:firstLine="720"/>
        <w:jc w:val="both"/>
        <w:rPr>
          <w:rFonts w:eastAsia="Calibri" w:cs="Arial"/>
          <w:szCs w:val="22"/>
        </w:rPr>
      </w:pPr>
      <w:r>
        <w:rPr>
          <w:rFonts w:eastAsia="Calibri" w:cs="Arial"/>
          <w:color w:val="000000"/>
          <w:szCs w:val="22"/>
        </w:rPr>
        <w:t>Rebecca Smith</w:t>
      </w:r>
      <w:r w:rsidR="008F0914" w:rsidRPr="008F0914">
        <w:rPr>
          <w:rFonts w:eastAsia="Calibri" w:cs="Arial"/>
          <w:color w:val="000000"/>
          <w:szCs w:val="22"/>
        </w:rPr>
        <w:t xml:space="preserve">, </w:t>
      </w:r>
      <w:r w:rsidR="008F0914" w:rsidRPr="008F0914">
        <w:rPr>
          <w:rFonts w:eastAsia="Calibri" w:cs="Arial"/>
          <w:szCs w:val="22"/>
        </w:rPr>
        <w:t xml:space="preserve">Secretary </w:t>
      </w:r>
    </w:p>
    <w:p w14:paraId="3C7B1222" w14:textId="77777777" w:rsidR="008F0914" w:rsidRPr="008F0914" w:rsidRDefault="008F0914" w:rsidP="008F0914">
      <w:pPr>
        <w:autoSpaceDE w:val="0"/>
        <w:autoSpaceDN w:val="0"/>
        <w:adjustRightInd w:val="0"/>
        <w:jc w:val="both"/>
        <w:rPr>
          <w:rFonts w:eastAsia="Calibri" w:cs="Arial"/>
          <w:szCs w:val="22"/>
        </w:rPr>
      </w:pPr>
    </w:p>
    <w:p w14:paraId="58737080" w14:textId="77777777" w:rsidR="008F0914" w:rsidRPr="008F0914" w:rsidRDefault="008F0914" w:rsidP="008F0914">
      <w:pPr>
        <w:autoSpaceDE w:val="0"/>
        <w:autoSpaceDN w:val="0"/>
        <w:adjustRightInd w:val="0"/>
        <w:jc w:val="both"/>
        <w:rPr>
          <w:rFonts w:eastAsia="Calibri" w:cs="Arial"/>
          <w:szCs w:val="22"/>
        </w:rPr>
      </w:pPr>
    </w:p>
    <w:p w14:paraId="5FAFC9A5" w14:textId="1B230901" w:rsidR="008F0914" w:rsidRPr="008F0914" w:rsidRDefault="008F0914" w:rsidP="008F0914">
      <w:pPr>
        <w:autoSpaceDE w:val="0"/>
        <w:autoSpaceDN w:val="0"/>
        <w:adjustRightInd w:val="0"/>
        <w:ind w:left="4320" w:firstLine="720"/>
        <w:jc w:val="both"/>
        <w:rPr>
          <w:rFonts w:eastAsia="Calibri" w:cs="Arial"/>
          <w:szCs w:val="22"/>
        </w:rPr>
      </w:pPr>
    </w:p>
    <w:p w14:paraId="75D7B566" w14:textId="77777777" w:rsidR="008F0914" w:rsidRPr="008F0914" w:rsidRDefault="008F0914" w:rsidP="008F0914">
      <w:pPr>
        <w:autoSpaceDE w:val="0"/>
        <w:autoSpaceDN w:val="0"/>
        <w:adjustRightInd w:val="0"/>
        <w:jc w:val="both"/>
        <w:rPr>
          <w:rFonts w:eastAsia="Calibri" w:cs="Arial"/>
          <w:b/>
          <w:bCs/>
          <w:szCs w:val="22"/>
        </w:rPr>
      </w:pPr>
    </w:p>
    <w:p w14:paraId="6F5710EC" w14:textId="77777777" w:rsidR="008F0914" w:rsidRPr="008F0914" w:rsidRDefault="008F0914" w:rsidP="008F0914">
      <w:pPr>
        <w:autoSpaceDE w:val="0"/>
        <w:autoSpaceDN w:val="0"/>
        <w:adjustRightInd w:val="0"/>
        <w:jc w:val="both"/>
        <w:rPr>
          <w:rFonts w:eastAsia="Calibri" w:cs="Arial"/>
          <w:b/>
          <w:bCs/>
          <w:szCs w:val="22"/>
        </w:rPr>
      </w:pPr>
    </w:p>
    <w:p w14:paraId="7A312C23" w14:textId="77777777" w:rsidR="008F0914" w:rsidRPr="008F0914" w:rsidRDefault="008F0914" w:rsidP="008F0914">
      <w:pPr>
        <w:autoSpaceDE w:val="0"/>
        <w:autoSpaceDN w:val="0"/>
        <w:adjustRightInd w:val="0"/>
        <w:ind w:left="2880" w:firstLine="720"/>
        <w:jc w:val="both"/>
        <w:rPr>
          <w:rFonts w:eastAsia="Calibri" w:cs="Arial"/>
          <w:b/>
          <w:bCs/>
          <w:szCs w:val="22"/>
        </w:rPr>
      </w:pPr>
    </w:p>
    <w:p w14:paraId="4B77250A" w14:textId="77777777" w:rsidR="008F0914" w:rsidRPr="008F0914" w:rsidRDefault="008F0914" w:rsidP="008F0914">
      <w:pPr>
        <w:autoSpaceDE w:val="0"/>
        <w:autoSpaceDN w:val="0"/>
        <w:adjustRightInd w:val="0"/>
        <w:ind w:left="2880" w:firstLine="720"/>
        <w:jc w:val="both"/>
        <w:rPr>
          <w:rFonts w:eastAsia="Calibri" w:cs="Arial"/>
          <w:b/>
          <w:bCs/>
          <w:szCs w:val="22"/>
        </w:rPr>
      </w:pPr>
      <w:r w:rsidRPr="008F0914">
        <w:rPr>
          <w:rFonts w:eastAsia="Calibri" w:cs="Arial"/>
          <w:b/>
          <w:bCs/>
          <w:szCs w:val="22"/>
        </w:rPr>
        <w:t xml:space="preserve">LESSEE </w:t>
      </w:r>
    </w:p>
    <w:p w14:paraId="34D4C0E2" w14:textId="77777777" w:rsidR="008F0914" w:rsidRPr="008F0914" w:rsidRDefault="008F0914" w:rsidP="008F0914">
      <w:pPr>
        <w:autoSpaceDE w:val="0"/>
        <w:autoSpaceDN w:val="0"/>
        <w:adjustRightInd w:val="0"/>
        <w:ind w:left="2880" w:firstLine="720"/>
        <w:jc w:val="both"/>
        <w:rPr>
          <w:rFonts w:eastAsia="Calibri" w:cs="Arial"/>
          <w:b/>
          <w:bCs/>
          <w:szCs w:val="22"/>
        </w:rPr>
      </w:pPr>
    </w:p>
    <w:p w14:paraId="60F8662E" w14:textId="77777777" w:rsidR="008F0914" w:rsidRPr="008F0914" w:rsidRDefault="008F0914" w:rsidP="008F0914">
      <w:pPr>
        <w:autoSpaceDE w:val="0"/>
        <w:autoSpaceDN w:val="0"/>
        <w:adjustRightInd w:val="0"/>
        <w:ind w:left="2880" w:firstLine="720"/>
        <w:jc w:val="both"/>
        <w:rPr>
          <w:rFonts w:eastAsia="Calibri" w:cs="Arial"/>
          <w:b/>
          <w:bCs/>
          <w:szCs w:val="22"/>
        </w:rPr>
      </w:pPr>
    </w:p>
    <w:p w14:paraId="3474E8E0" w14:textId="77777777" w:rsidR="008F0914" w:rsidRPr="008F0914" w:rsidRDefault="008F0914" w:rsidP="008F0914">
      <w:pPr>
        <w:autoSpaceDE w:val="0"/>
        <w:autoSpaceDN w:val="0"/>
        <w:adjustRightInd w:val="0"/>
        <w:ind w:left="2880" w:firstLine="720"/>
        <w:jc w:val="both"/>
        <w:rPr>
          <w:rFonts w:eastAsia="Calibri" w:cs="Arial"/>
          <w:szCs w:val="22"/>
        </w:rPr>
      </w:pPr>
    </w:p>
    <w:p w14:paraId="04169E03" w14:textId="77777777" w:rsidR="008F0914" w:rsidRPr="008F0914" w:rsidRDefault="008F0914" w:rsidP="008F0914">
      <w:pPr>
        <w:autoSpaceDE w:val="0"/>
        <w:autoSpaceDN w:val="0"/>
        <w:adjustRightInd w:val="0"/>
        <w:jc w:val="both"/>
        <w:rPr>
          <w:rFonts w:eastAsia="Calibri" w:cs="Arial"/>
          <w:szCs w:val="22"/>
        </w:rPr>
      </w:pPr>
      <w:r w:rsidRPr="008F0914">
        <w:rPr>
          <w:rFonts w:eastAsia="Calibri" w:cs="Arial"/>
          <w:szCs w:val="22"/>
        </w:rPr>
        <w:t>Attest:_______________________</w:t>
      </w:r>
      <w:r w:rsidRPr="008F0914">
        <w:rPr>
          <w:rFonts w:eastAsia="Calibri" w:cs="Arial"/>
          <w:szCs w:val="22"/>
        </w:rPr>
        <w:tab/>
      </w:r>
      <w:r w:rsidRPr="008F0914">
        <w:rPr>
          <w:rFonts w:eastAsia="Calibri" w:cs="Arial"/>
          <w:szCs w:val="22"/>
        </w:rPr>
        <w:tab/>
        <w:t>By:___________________________</w:t>
      </w:r>
    </w:p>
    <w:p w14:paraId="72B89B40" w14:textId="7D79037B" w:rsidR="008F0914" w:rsidRPr="008F0914" w:rsidRDefault="008F0914" w:rsidP="008F0914">
      <w:pPr>
        <w:autoSpaceDE w:val="0"/>
        <w:autoSpaceDN w:val="0"/>
        <w:adjustRightInd w:val="0"/>
        <w:jc w:val="both"/>
        <w:rPr>
          <w:rFonts w:eastAsia="Calibri" w:cs="Arial"/>
          <w:szCs w:val="22"/>
        </w:rPr>
      </w:pPr>
      <w:r w:rsidRPr="008F0914">
        <w:rPr>
          <w:rFonts w:eastAsia="Calibri" w:cs="Arial"/>
          <w:szCs w:val="22"/>
        </w:rPr>
        <w:tab/>
      </w:r>
      <w:r w:rsidRPr="008F0914">
        <w:rPr>
          <w:rFonts w:eastAsia="Calibri" w:cs="Arial"/>
          <w:szCs w:val="22"/>
        </w:rPr>
        <w:tab/>
      </w:r>
      <w:r w:rsidRPr="008F0914">
        <w:rPr>
          <w:rFonts w:eastAsia="Calibri" w:cs="Arial"/>
          <w:szCs w:val="22"/>
        </w:rPr>
        <w:tab/>
      </w:r>
      <w:r w:rsidRPr="008F0914">
        <w:rPr>
          <w:rFonts w:eastAsia="Calibri" w:cs="Arial"/>
          <w:szCs w:val="22"/>
        </w:rPr>
        <w:tab/>
      </w:r>
      <w:r w:rsidRPr="008F0914">
        <w:rPr>
          <w:rFonts w:eastAsia="Calibri" w:cs="Arial"/>
          <w:szCs w:val="22"/>
        </w:rPr>
        <w:tab/>
      </w:r>
      <w:r w:rsidRPr="008F0914">
        <w:rPr>
          <w:rFonts w:eastAsia="Calibri" w:cs="Arial"/>
          <w:szCs w:val="22"/>
        </w:rPr>
        <w:tab/>
        <w:t xml:space="preserve">     </w:t>
      </w:r>
    </w:p>
    <w:p w14:paraId="2F28CF00" w14:textId="77777777" w:rsidR="008F0914" w:rsidRPr="008F0914" w:rsidRDefault="008F0914" w:rsidP="008F0914">
      <w:pPr>
        <w:autoSpaceDE w:val="0"/>
        <w:autoSpaceDN w:val="0"/>
        <w:adjustRightInd w:val="0"/>
        <w:jc w:val="both"/>
        <w:rPr>
          <w:rFonts w:eastAsia="Calibri" w:cs="Arial"/>
          <w:szCs w:val="22"/>
        </w:rPr>
      </w:pPr>
      <w:r w:rsidRPr="008F0914">
        <w:rPr>
          <w:rFonts w:eastAsia="Calibri" w:cs="Arial"/>
          <w:szCs w:val="22"/>
        </w:rPr>
        <w:t>____________________________</w:t>
      </w:r>
      <w:r w:rsidRPr="008F0914">
        <w:rPr>
          <w:rFonts w:eastAsia="Calibri" w:cs="Arial"/>
          <w:szCs w:val="22"/>
        </w:rPr>
        <w:tab/>
      </w:r>
      <w:r w:rsidRPr="008F0914">
        <w:rPr>
          <w:rFonts w:eastAsia="Calibri" w:cs="Arial"/>
          <w:szCs w:val="22"/>
        </w:rPr>
        <w:tab/>
      </w:r>
    </w:p>
    <w:p w14:paraId="4B9A0A71" w14:textId="77777777" w:rsidR="008F0914" w:rsidRPr="008F0914" w:rsidRDefault="008F0914" w:rsidP="008F0914">
      <w:pPr>
        <w:autoSpaceDE w:val="0"/>
        <w:autoSpaceDN w:val="0"/>
        <w:adjustRightInd w:val="0"/>
        <w:jc w:val="both"/>
        <w:rPr>
          <w:rFonts w:eastAsia="Calibri" w:cs="Arial"/>
          <w:szCs w:val="22"/>
        </w:rPr>
      </w:pPr>
      <w:r w:rsidRPr="008F0914">
        <w:rPr>
          <w:rFonts w:eastAsia="Calibri" w:cs="Arial"/>
          <w:szCs w:val="22"/>
        </w:rPr>
        <w:t>(Print Name of Witness)</w:t>
      </w:r>
      <w:r w:rsidRPr="008F0914">
        <w:rPr>
          <w:rFonts w:eastAsia="Calibri" w:cs="Arial"/>
          <w:szCs w:val="22"/>
        </w:rPr>
        <w:tab/>
      </w:r>
      <w:r w:rsidRPr="008F0914">
        <w:rPr>
          <w:rFonts w:eastAsia="Calibri" w:cs="Arial"/>
          <w:szCs w:val="22"/>
        </w:rPr>
        <w:tab/>
      </w:r>
      <w:r w:rsidRPr="008F0914">
        <w:rPr>
          <w:rFonts w:eastAsia="Calibri" w:cs="Arial"/>
          <w:szCs w:val="22"/>
        </w:rPr>
        <w:tab/>
      </w:r>
    </w:p>
    <w:p w14:paraId="6F8F69EA" w14:textId="77777777" w:rsidR="008F0914" w:rsidRPr="008F0914" w:rsidRDefault="008F0914" w:rsidP="008F0914">
      <w:pPr>
        <w:autoSpaceDE w:val="0"/>
        <w:autoSpaceDN w:val="0"/>
        <w:adjustRightInd w:val="0"/>
        <w:jc w:val="both"/>
        <w:rPr>
          <w:rFonts w:eastAsia="Calibri" w:cs="Arial"/>
          <w:szCs w:val="22"/>
        </w:rPr>
      </w:pPr>
    </w:p>
    <w:p w14:paraId="6BDF202E" w14:textId="77777777" w:rsidR="008F0914" w:rsidRPr="008F0914" w:rsidRDefault="008F0914" w:rsidP="008F0914">
      <w:pPr>
        <w:autoSpaceDE w:val="0"/>
        <w:autoSpaceDN w:val="0"/>
        <w:adjustRightInd w:val="0"/>
        <w:jc w:val="both"/>
        <w:rPr>
          <w:rFonts w:eastAsia="Calibri" w:cs="Arial"/>
          <w:szCs w:val="22"/>
        </w:rPr>
      </w:pPr>
    </w:p>
    <w:p w14:paraId="69E26D62" w14:textId="77777777" w:rsidR="008F0914" w:rsidRPr="008F0914" w:rsidRDefault="008F0914" w:rsidP="008F0914">
      <w:pPr>
        <w:autoSpaceDE w:val="0"/>
        <w:autoSpaceDN w:val="0"/>
        <w:adjustRightInd w:val="0"/>
        <w:jc w:val="both"/>
        <w:rPr>
          <w:rFonts w:eastAsia="Calibri" w:cs="Arial"/>
          <w:szCs w:val="22"/>
        </w:rPr>
      </w:pPr>
    </w:p>
    <w:p w14:paraId="2E8B3F5D" w14:textId="77777777" w:rsidR="008F0914" w:rsidRPr="008F0914" w:rsidRDefault="008F0914" w:rsidP="008F0914">
      <w:pPr>
        <w:autoSpaceDE w:val="0"/>
        <w:autoSpaceDN w:val="0"/>
        <w:adjustRightInd w:val="0"/>
        <w:jc w:val="both"/>
        <w:rPr>
          <w:rFonts w:eastAsia="Calibri" w:cs="Arial"/>
          <w:szCs w:val="22"/>
        </w:rPr>
      </w:pPr>
      <w:r w:rsidRPr="008F0914">
        <w:rPr>
          <w:rFonts w:eastAsia="Calibri" w:cs="Arial"/>
          <w:szCs w:val="22"/>
        </w:rPr>
        <w:t>Attest:_______________________</w:t>
      </w:r>
      <w:r w:rsidRPr="008F0914">
        <w:rPr>
          <w:rFonts w:eastAsia="Calibri" w:cs="Arial"/>
          <w:szCs w:val="22"/>
        </w:rPr>
        <w:tab/>
      </w:r>
      <w:r w:rsidRPr="008F0914">
        <w:rPr>
          <w:rFonts w:eastAsia="Calibri" w:cs="Arial"/>
          <w:szCs w:val="22"/>
        </w:rPr>
        <w:tab/>
        <w:t>By:___________________________</w:t>
      </w:r>
    </w:p>
    <w:p w14:paraId="2F0AA8CE" w14:textId="2EB12ABB" w:rsidR="008F0914" w:rsidRPr="008F0914" w:rsidRDefault="008F0914" w:rsidP="008F0914">
      <w:pPr>
        <w:autoSpaceDE w:val="0"/>
        <w:autoSpaceDN w:val="0"/>
        <w:adjustRightInd w:val="0"/>
        <w:jc w:val="both"/>
        <w:rPr>
          <w:rFonts w:eastAsia="Calibri" w:cs="Arial"/>
          <w:szCs w:val="22"/>
        </w:rPr>
      </w:pPr>
      <w:r w:rsidRPr="008F0914">
        <w:rPr>
          <w:rFonts w:eastAsia="Calibri" w:cs="Arial"/>
          <w:szCs w:val="22"/>
        </w:rPr>
        <w:tab/>
      </w:r>
      <w:r w:rsidRPr="008F0914">
        <w:rPr>
          <w:rFonts w:eastAsia="Calibri" w:cs="Arial"/>
          <w:szCs w:val="22"/>
        </w:rPr>
        <w:tab/>
      </w:r>
      <w:r w:rsidRPr="008F0914">
        <w:rPr>
          <w:rFonts w:eastAsia="Calibri" w:cs="Arial"/>
          <w:szCs w:val="22"/>
        </w:rPr>
        <w:tab/>
      </w:r>
      <w:r w:rsidRPr="008F0914">
        <w:rPr>
          <w:rFonts w:eastAsia="Calibri" w:cs="Arial"/>
          <w:szCs w:val="22"/>
        </w:rPr>
        <w:tab/>
      </w:r>
      <w:r w:rsidRPr="008F0914">
        <w:rPr>
          <w:rFonts w:eastAsia="Calibri" w:cs="Arial"/>
          <w:szCs w:val="22"/>
        </w:rPr>
        <w:tab/>
      </w:r>
      <w:r w:rsidRPr="008F0914">
        <w:rPr>
          <w:rFonts w:eastAsia="Calibri" w:cs="Arial"/>
          <w:szCs w:val="22"/>
        </w:rPr>
        <w:tab/>
        <w:t xml:space="preserve">     </w:t>
      </w:r>
    </w:p>
    <w:p w14:paraId="46FAAE64" w14:textId="77777777" w:rsidR="008F0914" w:rsidRPr="008F0914" w:rsidRDefault="008F0914" w:rsidP="008F0914">
      <w:pPr>
        <w:autoSpaceDE w:val="0"/>
        <w:autoSpaceDN w:val="0"/>
        <w:adjustRightInd w:val="0"/>
        <w:jc w:val="both"/>
        <w:rPr>
          <w:rFonts w:eastAsia="Calibri" w:cs="Arial"/>
          <w:szCs w:val="22"/>
        </w:rPr>
      </w:pPr>
      <w:r w:rsidRPr="008F0914">
        <w:rPr>
          <w:rFonts w:eastAsia="Calibri" w:cs="Arial"/>
          <w:szCs w:val="22"/>
        </w:rPr>
        <w:t>____________________________</w:t>
      </w:r>
      <w:r w:rsidRPr="008F0914">
        <w:rPr>
          <w:rFonts w:eastAsia="Calibri" w:cs="Arial"/>
          <w:szCs w:val="22"/>
        </w:rPr>
        <w:tab/>
      </w:r>
    </w:p>
    <w:p w14:paraId="1A011E14" w14:textId="77777777" w:rsidR="008F0914" w:rsidRPr="008F0914" w:rsidRDefault="008F0914" w:rsidP="008F0914">
      <w:pPr>
        <w:autoSpaceDE w:val="0"/>
        <w:autoSpaceDN w:val="0"/>
        <w:adjustRightInd w:val="0"/>
        <w:jc w:val="both"/>
        <w:rPr>
          <w:rFonts w:eastAsia="Calibri" w:cs="Arial"/>
          <w:szCs w:val="22"/>
        </w:rPr>
      </w:pPr>
      <w:r w:rsidRPr="008F0914">
        <w:rPr>
          <w:rFonts w:eastAsia="Calibri" w:cs="Arial"/>
          <w:szCs w:val="22"/>
        </w:rPr>
        <w:t xml:space="preserve">(Print Name of Witness) </w:t>
      </w:r>
      <w:r w:rsidRPr="008F0914">
        <w:rPr>
          <w:rFonts w:eastAsia="Calibri" w:cs="Arial"/>
          <w:szCs w:val="22"/>
        </w:rPr>
        <w:tab/>
      </w:r>
      <w:r w:rsidRPr="008F0914">
        <w:rPr>
          <w:rFonts w:eastAsia="Calibri" w:cs="Arial"/>
          <w:szCs w:val="22"/>
        </w:rPr>
        <w:tab/>
      </w:r>
      <w:r w:rsidRPr="008F0914">
        <w:rPr>
          <w:rFonts w:eastAsia="Calibri" w:cs="Arial"/>
          <w:szCs w:val="22"/>
        </w:rPr>
        <w:tab/>
      </w:r>
    </w:p>
    <w:p w14:paraId="37EBA063" w14:textId="77777777" w:rsidR="008F0914" w:rsidRPr="008F0914" w:rsidRDefault="008F0914" w:rsidP="008F0914">
      <w:pPr>
        <w:autoSpaceDE w:val="0"/>
        <w:autoSpaceDN w:val="0"/>
        <w:adjustRightInd w:val="0"/>
        <w:jc w:val="both"/>
        <w:rPr>
          <w:rFonts w:cs="Arial"/>
          <w:sz w:val="20"/>
          <w:szCs w:val="20"/>
        </w:rPr>
      </w:pPr>
    </w:p>
    <w:p w14:paraId="6574B581" w14:textId="63787D09" w:rsidR="008F0914" w:rsidRPr="008F0914" w:rsidRDefault="008F0914" w:rsidP="008F0914">
      <w:pPr>
        <w:autoSpaceDE w:val="0"/>
        <w:autoSpaceDN w:val="0"/>
        <w:adjustRightInd w:val="0"/>
        <w:jc w:val="both"/>
        <w:rPr>
          <w:rFonts w:cs="Arial"/>
          <w:sz w:val="20"/>
          <w:szCs w:val="20"/>
        </w:rPr>
      </w:pPr>
    </w:p>
    <w:p w14:paraId="4963F0E7" w14:textId="77777777" w:rsidR="008F0914" w:rsidRPr="008F0914" w:rsidRDefault="008F0914" w:rsidP="008F0914">
      <w:pPr>
        <w:jc w:val="center"/>
        <w:rPr>
          <w:b/>
        </w:rPr>
      </w:pPr>
      <w:r w:rsidRPr="008F0914">
        <w:rPr>
          <w:b/>
        </w:rPr>
        <w:br w:type="page"/>
      </w:r>
    </w:p>
    <w:p w14:paraId="018701CB" w14:textId="77777777" w:rsidR="006927D5" w:rsidRDefault="006927D5" w:rsidP="00AB2743">
      <w:pPr>
        <w:widowControl w:val="0"/>
        <w:rPr>
          <w:rFonts w:cs="Arial"/>
        </w:rPr>
      </w:pPr>
    </w:p>
    <w:p w14:paraId="56420DEC" w14:textId="77777777" w:rsidR="00AB2743" w:rsidRPr="001E73FA" w:rsidRDefault="00AB2743" w:rsidP="00AB2743">
      <w:pPr>
        <w:widowControl w:val="0"/>
        <w:jc w:val="center"/>
        <w:rPr>
          <w:rFonts w:cs="Arial"/>
          <w:b/>
          <w:bCs/>
        </w:rPr>
      </w:pPr>
      <w:r w:rsidRPr="001E73FA">
        <w:rPr>
          <w:rFonts w:cs="Arial"/>
          <w:b/>
          <w:bCs/>
        </w:rPr>
        <w:t>ACKNOWLEDGMENT</w:t>
      </w:r>
    </w:p>
    <w:p w14:paraId="3F1D040E" w14:textId="77777777" w:rsidR="00AB2743" w:rsidRPr="000803FC" w:rsidRDefault="00AB2743" w:rsidP="00AB2743">
      <w:pPr>
        <w:widowControl w:val="0"/>
        <w:rPr>
          <w:rFonts w:cs="Arial"/>
          <w:highlight w:val="yellow"/>
        </w:rPr>
      </w:pPr>
    </w:p>
    <w:p w14:paraId="57316773" w14:textId="77777777" w:rsidR="00AB2743" w:rsidRPr="00F1451C" w:rsidRDefault="00AB2743" w:rsidP="00AB2743">
      <w:pPr>
        <w:widowControl w:val="0"/>
        <w:rPr>
          <w:rFonts w:cs="Arial"/>
        </w:rPr>
      </w:pPr>
      <w:r w:rsidRPr="00F1451C">
        <w:rPr>
          <w:rFonts w:cs="Arial"/>
        </w:rPr>
        <w:t>STATE OF FLORIDA</w:t>
      </w:r>
    </w:p>
    <w:p w14:paraId="1D5A82DE" w14:textId="77777777" w:rsidR="00AB2743" w:rsidRPr="00F1451C" w:rsidRDefault="00AB2743" w:rsidP="00AB2743">
      <w:pPr>
        <w:widowControl w:val="0"/>
        <w:rPr>
          <w:rFonts w:cs="Arial"/>
        </w:rPr>
      </w:pPr>
      <w:r w:rsidRPr="00F1451C">
        <w:rPr>
          <w:rFonts w:cs="Arial"/>
        </w:rPr>
        <w:t>COUNTY OF HERNANDO</w:t>
      </w:r>
    </w:p>
    <w:p w14:paraId="345B3B31" w14:textId="57A46351" w:rsidR="00AB2743" w:rsidRPr="001E73FA" w:rsidRDefault="00AB2743" w:rsidP="00AB2743">
      <w:pPr>
        <w:widowControl w:val="0"/>
        <w:rPr>
          <w:rFonts w:cs="Arial"/>
        </w:rPr>
      </w:pPr>
      <w:r w:rsidRPr="001E73FA">
        <w:rPr>
          <w:rFonts w:cs="Arial"/>
        </w:rPr>
        <w:tab/>
        <w:t xml:space="preserve">The foregoing instrument was acknowledged before me, by means of </w:t>
      </w:r>
      <w:r w:rsidRPr="001E73FA">
        <w:rPr>
          <w:rFonts w:ascii="Segoe UI Symbol" w:hAnsi="Segoe UI Symbol" w:cs="Segoe UI Symbol"/>
        </w:rPr>
        <w:t>☐</w:t>
      </w:r>
      <w:r w:rsidRPr="001E73FA">
        <w:rPr>
          <w:rFonts w:cs="Arial"/>
        </w:rPr>
        <w:t xml:space="preserve"> physical presence or </w:t>
      </w:r>
      <w:r w:rsidRPr="001E73FA">
        <w:rPr>
          <w:rFonts w:ascii="Segoe UI Symbol" w:hAnsi="Segoe UI Symbol" w:cs="Segoe UI Symbol"/>
        </w:rPr>
        <w:t>☐</w:t>
      </w:r>
      <w:r w:rsidRPr="001E73FA">
        <w:rPr>
          <w:rFonts w:cs="Arial"/>
        </w:rPr>
        <w:t xml:space="preserve"> online notarization, this ______ day of __________________, 202</w:t>
      </w:r>
      <w:r w:rsidR="00C300CA" w:rsidRPr="001E73FA">
        <w:rPr>
          <w:rFonts w:cs="Arial"/>
        </w:rPr>
        <w:t>1</w:t>
      </w:r>
      <w:r w:rsidRPr="001E73FA">
        <w:rPr>
          <w:rFonts w:cs="Arial"/>
        </w:rPr>
        <w:t xml:space="preserve">, by </w:t>
      </w:r>
    </w:p>
    <w:p w14:paraId="2AFA97A6" w14:textId="6C4B3591" w:rsidR="00AB2743" w:rsidRPr="001E73FA" w:rsidRDefault="001E73FA" w:rsidP="00AB2743">
      <w:pPr>
        <w:widowControl w:val="0"/>
        <w:rPr>
          <w:rFonts w:cs="Arial"/>
        </w:rPr>
      </w:pPr>
      <w:r w:rsidRPr="001E73FA">
        <w:rPr>
          <w:rFonts w:cs="Arial"/>
        </w:rPr>
        <w:t>KELLY RICE</w:t>
      </w:r>
      <w:r w:rsidR="00AB2743" w:rsidRPr="001E73FA">
        <w:rPr>
          <w:rFonts w:cs="Arial"/>
        </w:rPr>
        <w:t xml:space="preserve">, as Chairman, of the GOVERNING BOARD OF THE SOUTHWEST FLORIDA WATER MANAGEMENT DISTRICT, who is personally known to me. </w:t>
      </w:r>
    </w:p>
    <w:p w14:paraId="6A9894C4" w14:textId="77777777" w:rsidR="00AB2743" w:rsidRPr="001E73FA" w:rsidRDefault="00AB2743" w:rsidP="00AB2743">
      <w:pPr>
        <w:widowControl w:val="0"/>
        <w:rPr>
          <w:rFonts w:cs="Arial"/>
        </w:rPr>
      </w:pPr>
    </w:p>
    <w:p w14:paraId="7A901EC2" w14:textId="77777777" w:rsidR="00AB2743" w:rsidRPr="001E73FA" w:rsidRDefault="00AB2743" w:rsidP="00AB2743">
      <w:pPr>
        <w:widowControl w:val="0"/>
        <w:ind w:left="3600" w:firstLine="720"/>
        <w:rPr>
          <w:rFonts w:cs="Arial"/>
        </w:rPr>
      </w:pPr>
      <w:r w:rsidRPr="001E73FA">
        <w:rPr>
          <w:rFonts w:cs="Arial"/>
        </w:rPr>
        <w:t>______________________________________</w:t>
      </w:r>
    </w:p>
    <w:p w14:paraId="05F8E67A" w14:textId="77777777" w:rsidR="00AB2743" w:rsidRPr="001E73FA" w:rsidRDefault="00AB2743" w:rsidP="00AB2743">
      <w:pPr>
        <w:widowControl w:val="0"/>
        <w:rPr>
          <w:rFonts w:cs="Arial"/>
        </w:rPr>
      </w:pPr>
      <w:r w:rsidRPr="001E73FA">
        <w:rPr>
          <w:rFonts w:cs="Arial"/>
        </w:rPr>
        <w:t>(Notary Seal)</w:t>
      </w:r>
      <w:r w:rsidRPr="001E73FA">
        <w:rPr>
          <w:rFonts w:cs="Arial"/>
        </w:rPr>
        <w:tab/>
      </w:r>
      <w:r w:rsidRPr="001E73FA">
        <w:rPr>
          <w:rFonts w:cs="Arial"/>
        </w:rPr>
        <w:tab/>
      </w:r>
      <w:r w:rsidRPr="001E73FA">
        <w:rPr>
          <w:rFonts w:cs="Arial"/>
        </w:rPr>
        <w:tab/>
      </w:r>
      <w:r w:rsidRPr="001E73FA">
        <w:rPr>
          <w:rFonts w:cs="Arial"/>
        </w:rPr>
        <w:tab/>
      </w:r>
      <w:r w:rsidRPr="001E73FA">
        <w:rPr>
          <w:rFonts w:cs="Arial"/>
        </w:rPr>
        <w:tab/>
        <w:t>Notary Public</w:t>
      </w:r>
    </w:p>
    <w:p w14:paraId="38AE7C4F" w14:textId="77777777" w:rsidR="00AB2743" w:rsidRPr="001E73FA" w:rsidRDefault="00AB2743" w:rsidP="00AB2743">
      <w:pPr>
        <w:widowControl w:val="0"/>
        <w:rPr>
          <w:rFonts w:cs="Arial"/>
        </w:rPr>
      </w:pPr>
      <w:r w:rsidRPr="001E73FA">
        <w:rPr>
          <w:rFonts w:cs="Arial"/>
        </w:rPr>
        <w:tab/>
      </w:r>
      <w:r w:rsidRPr="001E73FA">
        <w:rPr>
          <w:rFonts w:cs="Arial"/>
        </w:rPr>
        <w:tab/>
      </w:r>
      <w:r w:rsidRPr="001E73FA">
        <w:rPr>
          <w:rFonts w:cs="Arial"/>
        </w:rPr>
        <w:tab/>
      </w:r>
      <w:r w:rsidRPr="001E73FA">
        <w:rPr>
          <w:rFonts w:cs="Arial"/>
        </w:rPr>
        <w:tab/>
      </w:r>
      <w:r w:rsidRPr="001E73FA">
        <w:rPr>
          <w:rFonts w:cs="Arial"/>
        </w:rPr>
        <w:tab/>
      </w:r>
      <w:r w:rsidRPr="001E73FA">
        <w:rPr>
          <w:rFonts w:cs="Arial"/>
        </w:rPr>
        <w:tab/>
        <w:t>Print: __________________________________</w:t>
      </w:r>
    </w:p>
    <w:p w14:paraId="18E3C010" w14:textId="77777777" w:rsidR="00AB2743" w:rsidRPr="001E73FA" w:rsidRDefault="00AB2743" w:rsidP="00AB2743">
      <w:pPr>
        <w:widowControl w:val="0"/>
        <w:rPr>
          <w:rFonts w:cs="Arial"/>
        </w:rPr>
      </w:pPr>
      <w:r w:rsidRPr="001E73FA">
        <w:rPr>
          <w:rFonts w:cs="Arial"/>
        </w:rPr>
        <w:tab/>
      </w:r>
      <w:r w:rsidRPr="001E73FA">
        <w:rPr>
          <w:rFonts w:cs="Arial"/>
        </w:rPr>
        <w:tab/>
      </w:r>
      <w:r w:rsidRPr="001E73FA">
        <w:rPr>
          <w:rFonts w:cs="Arial"/>
        </w:rPr>
        <w:tab/>
      </w:r>
      <w:r w:rsidRPr="001E73FA">
        <w:rPr>
          <w:rFonts w:cs="Arial"/>
        </w:rPr>
        <w:tab/>
      </w:r>
      <w:r w:rsidRPr="001E73FA">
        <w:rPr>
          <w:rFonts w:cs="Arial"/>
        </w:rPr>
        <w:tab/>
      </w:r>
      <w:r w:rsidRPr="001E73FA">
        <w:rPr>
          <w:rFonts w:cs="Arial"/>
        </w:rPr>
        <w:tab/>
        <w:t>Commission No: _________________________</w:t>
      </w:r>
    </w:p>
    <w:p w14:paraId="744BE5B9" w14:textId="77777777" w:rsidR="00AB2743" w:rsidRPr="001E73FA" w:rsidRDefault="00AB2743" w:rsidP="00AB2743">
      <w:pPr>
        <w:widowControl w:val="0"/>
        <w:rPr>
          <w:rFonts w:cs="Arial"/>
        </w:rPr>
      </w:pPr>
      <w:r w:rsidRPr="001E73FA">
        <w:rPr>
          <w:rFonts w:cs="Arial"/>
        </w:rPr>
        <w:tab/>
      </w:r>
      <w:r w:rsidRPr="001E73FA">
        <w:rPr>
          <w:rFonts w:cs="Arial"/>
        </w:rPr>
        <w:tab/>
      </w:r>
      <w:r w:rsidRPr="001E73FA">
        <w:rPr>
          <w:rFonts w:cs="Arial"/>
        </w:rPr>
        <w:tab/>
      </w:r>
      <w:r w:rsidRPr="001E73FA">
        <w:rPr>
          <w:rFonts w:cs="Arial"/>
        </w:rPr>
        <w:tab/>
      </w:r>
      <w:r w:rsidRPr="001E73FA">
        <w:rPr>
          <w:rFonts w:cs="Arial"/>
        </w:rPr>
        <w:tab/>
      </w:r>
      <w:r w:rsidRPr="001E73FA">
        <w:rPr>
          <w:rFonts w:cs="Arial"/>
        </w:rPr>
        <w:tab/>
        <w:t>My Commission Expires:  __________________</w:t>
      </w:r>
    </w:p>
    <w:p w14:paraId="1EB8E817" w14:textId="77777777" w:rsidR="00AB2743" w:rsidRPr="001E73FA" w:rsidRDefault="00AB2743" w:rsidP="00AB2743">
      <w:pPr>
        <w:widowControl w:val="0"/>
        <w:rPr>
          <w:rFonts w:cs="Arial"/>
        </w:rPr>
      </w:pPr>
      <w:r w:rsidRPr="001E73FA">
        <w:rPr>
          <w:rFonts w:cs="Arial"/>
        </w:rPr>
        <w:tab/>
      </w:r>
      <w:r w:rsidRPr="001E73FA">
        <w:rPr>
          <w:rFonts w:cs="Arial"/>
        </w:rPr>
        <w:tab/>
      </w:r>
      <w:r w:rsidRPr="001E73FA">
        <w:rPr>
          <w:rFonts w:cs="Arial"/>
        </w:rPr>
        <w:tab/>
      </w:r>
      <w:r w:rsidRPr="001E73FA">
        <w:rPr>
          <w:rFonts w:cs="Arial"/>
        </w:rPr>
        <w:tab/>
      </w:r>
      <w:r w:rsidRPr="001E73FA">
        <w:rPr>
          <w:rFonts w:cs="Arial"/>
        </w:rPr>
        <w:tab/>
      </w:r>
      <w:r w:rsidRPr="001E73FA">
        <w:rPr>
          <w:rFonts w:cs="Arial"/>
        </w:rPr>
        <w:tab/>
      </w:r>
      <w:r w:rsidRPr="001E73FA">
        <w:rPr>
          <w:rFonts w:cs="Arial"/>
        </w:rPr>
        <w:tab/>
      </w:r>
      <w:r w:rsidRPr="001E73FA">
        <w:rPr>
          <w:rFonts w:cs="Arial"/>
        </w:rPr>
        <w:tab/>
      </w:r>
    </w:p>
    <w:p w14:paraId="36AC73D4" w14:textId="77777777" w:rsidR="00AB2743" w:rsidRPr="001E73FA" w:rsidRDefault="00AB2743" w:rsidP="00AB2743">
      <w:pPr>
        <w:widowControl w:val="0"/>
        <w:ind w:left="3600" w:firstLine="720"/>
        <w:rPr>
          <w:rFonts w:cs="Arial"/>
          <w:b/>
          <w:bCs/>
        </w:rPr>
      </w:pPr>
      <w:r w:rsidRPr="001E73FA">
        <w:rPr>
          <w:rFonts w:cs="Arial"/>
          <w:b/>
          <w:bCs/>
        </w:rPr>
        <w:t>ATTEST:</w:t>
      </w:r>
    </w:p>
    <w:p w14:paraId="10E44BB5" w14:textId="77777777" w:rsidR="00AB2743" w:rsidRPr="001E73FA" w:rsidRDefault="00AB2743" w:rsidP="00AB2743">
      <w:pPr>
        <w:widowControl w:val="0"/>
        <w:rPr>
          <w:rFonts w:cs="Arial"/>
        </w:rPr>
      </w:pPr>
    </w:p>
    <w:p w14:paraId="2139215E" w14:textId="77777777" w:rsidR="00AB2743" w:rsidRPr="001E73FA" w:rsidRDefault="00AB2743" w:rsidP="00AB2743">
      <w:pPr>
        <w:widowControl w:val="0"/>
        <w:ind w:left="3600" w:firstLine="720"/>
        <w:rPr>
          <w:rFonts w:cs="Arial"/>
        </w:rPr>
      </w:pPr>
      <w:r w:rsidRPr="001E73FA">
        <w:rPr>
          <w:rFonts w:cs="Arial"/>
        </w:rPr>
        <w:t>By: ___________________________________</w:t>
      </w:r>
    </w:p>
    <w:p w14:paraId="27C1D8FC" w14:textId="10A31ABD" w:rsidR="00AB2743" w:rsidRDefault="00AB2743" w:rsidP="00AB2743">
      <w:pPr>
        <w:widowControl w:val="0"/>
        <w:rPr>
          <w:rFonts w:cs="Arial"/>
        </w:rPr>
      </w:pPr>
      <w:r w:rsidRPr="001E73FA">
        <w:rPr>
          <w:rFonts w:cs="Arial"/>
        </w:rPr>
        <w:t xml:space="preserve">    </w:t>
      </w:r>
      <w:r w:rsidRPr="001E73FA">
        <w:rPr>
          <w:rFonts w:cs="Arial"/>
        </w:rPr>
        <w:tab/>
      </w:r>
      <w:r w:rsidRPr="001E73FA">
        <w:rPr>
          <w:rFonts w:cs="Arial"/>
        </w:rPr>
        <w:tab/>
      </w:r>
      <w:r w:rsidRPr="001E73FA">
        <w:rPr>
          <w:rFonts w:cs="Arial"/>
        </w:rPr>
        <w:tab/>
      </w:r>
      <w:r w:rsidRPr="001E73FA">
        <w:rPr>
          <w:rFonts w:cs="Arial"/>
        </w:rPr>
        <w:tab/>
      </w:r>
      <w:r w:rsidRPr="001E73FA">
        <w:rPr>
          <w:rFonts w:cs="Arial"/>
        </w:rPr>
        <w:tab/>
      </w:r>
      <w:r w:rsidRPr="001E73FA">
        <w:rPr>
          <w:rFonts w:cs="Arial"/>
        </w:rPr>
        <w:tab/>
        <w:t xml:space="preserve">      </w:t>
      </w:r>
      <w:r w:rsidR="00912349">
        <w:rPr>
          <w:rFonts w:cs="Arial"/>
        </w:rPr>
        <w:t xml:space="preserve">Rebecca Smith </w:t>
      </w:r>
      <w:r w:rsidRPr="001E73FA">
        <w:rPr>
          <w:rFonts w:cs="Arial"/>
        </w:rPr>
        <w:t>, Secretary</w:t>
      </w:r>
    </w:p>
    <w:p w14:paraId="52ADFA1C" w14:textId="77777777" w:rsidR="00AB2743" w:rsidRDefault="00AB2743" w:rsidP="00AB2743">
      <w:pPr>
        <w:widowControl w:val="0"/>
        <w:rPr>
          <w:rFonts w:cs="Arial"/>
        </w:rPr>
      </w:pPr>
    </w:p>
    <w:p w14:paraId="45E889CA" w14:textId="77777777" w:rsidR="00AB2743" w:rsidRDefault="00AB2743" w:rsidP="008F0914">
      <w:pPr>
        <w:widowControl w:val="0"/>
        <w:rPr>
          <w:rFonts w:cs="Arial"/>
          <w:b/>
          <w:bCs/>
        </w:rPr>
      </w:pPr>
    </w:p>
    <w:p w14:paraId="270C9C26" w14:textId="77777777" w:rsidR="00AB2743" w:rsidRDefault="00AB2743" w:rsidP="00AB2743">
      <w:pPr>
        <w:widowControl w:val="0"/>
        <w:jc w:val="center"/>
        <w:rPr>
          <w:rFonts w:cs="Arial"/>
          <w:b/>
          <w:bCs/>
        </w:rPr>
      </w:pPr>
    </w:p>
    <w:p w14:paraId="7760F7B5" w14:textId="04FADD68" w:rsidR="00AB2743" w:rsidRDefault="00AB2743" w:rsidP="00AB2743">
      <w:pPr>
        <w:widowControl w:val="0"/>
        <w:jc w:val="center"/>
        <w:rPr>
          <w:rFonts w:cs="Arial"/>
          <w:b/>
          <w:bCs/>
        </w:rPr>
      </w:pPr>
      <w:r>
        <w:rPr>
          <w:rFonts w:cs="Arial"/>
          <w:b/>
          <w:bCs/>
        </w:rPr>
        <w:t>ACKNOWLEDGMENT</w:t>
      </w:r>
    </w:p>
    <w:p w14:paraId="5E0BDE67" w14:textId="77777777" w:rsidR="00AB2743" w:rsidRPr="00F1451C" w:rsidRDefault="00AB2743" w:rsidP="00AB2743">
      <w:pPr>
        <w:widowControl w:val="0"/>
        <w:rPr>
          <w:rFonts w:cs="Arial"/>
        </w:rPr>
      </w:pPr>
      <w:r w:rsidRPr="00F1451C">
        <w:rPr>
          <w:rFonts w:cs="Arial"/>
        </w:rPr>
        <w:t>STATE OF FLORIDA</w:t>
      </w:r>
    </w:p>
    <w:p w14:paraId="085FF4CE" w14:textId="7BCD7E59" w:rsidR="00AB2743" w:rsidRPr="00F1451C" w:rsidRDefault="00AB2743" w:rsidP="00AB2743">
      <w:pPr>
        <w:widowControl w:val="0"/>
        <w:rPr>
          <w:rFonts w:cs="Arial"/>
        </w:rPr>
      </w:pPr>
      <w:r w:rsidRPr="00F1451C">
        <w:rPr>
          <w:rFonts w:cs="Arial"/>
        </w:rPr>
        <w:t xml:space="preserve">COUNTY OF </w:t>
      </w:r>
      <w:r w:rsidR="00912349">
        <w:rPr>
          <w:rFonts w:cs="Arial"/>
        </w:rPr>
        <w:t>HERNANDO</w:t>
      </w:r>
    </w:p>
    <w:p w14:paraId="643F3F14" w14:textId="5DE60563" w:rsidR="00AB2743" w:rsidRPr="001E73FA" w:rsidRDefault="00AB2743" w:rsidP="00AB2743">
      <w:pPr>
        <w:widowControl w:val="0"/>
        <w:rPr>
          <w:rFonts w:cs="Arial"/>
        </w:rPr>
      </w:pPr>
      <w:r w:rsidRPr="001E73FA">
        <w:rPr>
          <w:rFonts w:cs="Arial"/>
        </w:rPr>
        <w:tab/>
        <w:t xml:space="preserve">The foregoing instrument was acknowledged before me, by means of </w:t>
      </w:r>
      <w:r w:rsidRPr="001E73FA">
        <w:rPr>
          <w:rFonts w:ascii="Segoe UI Symbol" w:hAnsi="Segoe UI Symbol" w:cs="Segoe UI Symbol"/>
        </w:rPr>
        <w:t>☐</w:t>
      </w:r>
      <w:r w:rsidRPr="001E73FA">
        <w:rPr>
          <w:rFonts w:cs="Arial"/>
        </w:rPr>
        <w:t xml:space="preserve"> physical presence or </w:t>
      </w:r>
      <w:r w:rsidRPr="001E73FA">
        <w:rPr>
          <w:rFonts w:ascii="Segoe UI Symbol" w:hAnsi="Segoe UI Symbol" w:cs="Segoe UI Symbol"/>
        </w:rPr>
        <w:t>☐</w:t>
      </w:r>
      <w:r w:rsidRPr="001E73FA">
        <w:rPr>
          <w:rFonts w:cs="Arial"/>
        </w:rPr>
        <w:t xml:space="preserve"> online notarization, this ______ day of __________________, 202</w:t>
      </w:r>
      <w:r w:rsidR="00C300CA" w:rsidRPr="001E73FA">
        <w:rPr>
          <w:rFonts w:cs="Arial"/>
        </w:rPr>
        <w:t>1</w:t>
      </w:r>
      <w:r w:rsidRPr="001E73FA">
        <w:rPr>
          <w:rFonts w:cs="Arial"/>
        </w:rPr>
        <w:t xml:space="preserve">, by </w:t>
      </w:r>
    </w:p>
    <w:p w14:paraId="6963BD9A" w14:textId="0ED0AB52" w:rsidR="00AB2743" w:rsidRPr="001E73FA" w:rsidRDefault="00912349" w:rsidP="00AB2743">
      <w:pPr>
        <w:widowControl w:val="0"/>
        <w:rPr>
          <w:rFonts w:cs="Arial"/>
        </w:rPr>
      </w:pPr>
      <w:r>
        <w:rPr>
          <w:rFonts w:cs="Arial"/>
        </w:rPr>
        <w:t>Rebecca Smith</w:t>
      </w:r>
      <w:r w:rsidR="00AB2743" w:rsidRPr="001E73FA">
        <w:rPr>
          <w:rFonts w:cs="Arial"/>
        </w:rPr>
        <w:t xml:space="preserve">, as Secretary, of the GOVERNING BOARD OF THE SOUTHWEST FLORIDA WATER MANAGEMENT DISTRICT, who is personally known to me. </w:t>
      </w:r>
    </w:p>
    <w:p w14:paraId="326DA6E5" w14:textId="77777777" w:rsidR="00AB2743" w:rsidRPr="001E73FA" w:rsidRDefault="00AB2743" w:rsidP="00AB2743">
      <w:pPr>
        <w:widowControl w:val="0"/>
        <w:rPr>
          <w:rFonts w:cs="Arial"/>
        </w:rPr>
      </w:pPr>
    </w:p>
    <w:p w14:paraId="33A872E3" w14:textId="77777777" w:rsidR="00AB2743" w:rsidRPr="001E73FA" w:rsidRDefault="00AB2743" w:rsidP="00AB2743">
      <w:pPr>
        <w:widowControl w:val="0"/>
        <w:rPr>
          <w:rFonts w:cs="Arial"/>
        </w:rPr>
      </w:pPr>
      <w:r w:rsidRPr="001E73FA">
        <w:rPr>
          <w:rFonts w:cs="Arial"/>
        </w:rPr>
        <w:t>(Notary Seal)</w:t>
      </w:r>
      <w:r w:rsidRPr="001E73FA">
        <w:rPr>
          <w:rFonts w:cs="Arial"/>
        </w:rPr>
        <w:tab/>
      </w:r>
      <w:r w:rsidRPr="001E73FA">
        <w:rPr>
          <w:rFonts w:cs="Arial"/>
        </w:rPr>
        <w:tab/>
      </w:r>
      <w:r w:rsidRPr="001E73FA">
        <w:rPr>
          <w:rFonts w:cs="Arial"/>
        </w:rPr>
        <w:tab/>
      </w:r>
      <w:r w:rsidRPr="001E73FA">
        <w:rPr>
          <w:rFonts w:cs="Arial"/>
        </w:rPr>
        <w:tab/>
      </w:r>
      <w:r w:rsidRPr="001E73FA">
        <w:rPr>
          <w:rFonts w:cs="Arial"/>
        </w:rPr>
        <w:tab/>
        <w:t>______________________________________</w:t>
      </w:r>
    </w:p>
    <w:p w14:paraId="604C442E" w14:textId="77777777" w:rsidR="00AB2743" w:rsidRPr="001E73FA" w:rsidRDefault="00AB2743" w:rsidP="00AB2743">
      <w:pPr>
        <w:widowControl w:val="0"/>
        <w:ind w:left="3600" w:firstLine="720"/>
        <w:rPr>
          <w:rFonts w:cs="Arial"/>
        </w:rPr>
      </w:pPr>
      <w:r w:rsidRPr="001E73FA">
        <w:rPr>
          <w:rFonts w:cs="Arial"/>
        </w:rPr>
        <w:t>Notary Public</w:t>
      </w:r>
    </w:p>
    <w:p w14:paraId="68E0911E" w14:textId="77777777" w:rsidR="00AB2743" w:rsidRPr="001E73FA" w:rsidRDefault="00AB2743" w:rsidP="00AB2743">
      <w:pPr>
        <w:widowControl w:val="0"/>
        <w:rPr>
          <w:rFonts w:cs="Arial"/>
        </w:rPr>
      </w:pPr>
      <w:r w:rsidRPr="001E73FA">
        <w:rPr>
          <w:rFonts w:cs="Arial"/>
        </w:rPr>
        <w:tab/>
      </w:r>
      <w:r w:rsidRPr="001E73FA">
        <w:rPr>
          <w:rFonts w:cs="Arial"/>
        </w:rPr>
        <w:tab/>
      </w:r>
      <w:r w:rsidRPr="001E73FA">
        <w:rPr>
          <w:rFonts w:cs="Arial"/>
        </w:rPr>
        <w:tab/>
      </w:r>
      <w:r w:rsidRPr="001E73FA">
        <w:rPr>
          <w:rFonts w:cs="Arial"/>
        </w:rPr>
        <w:tab/>
      </w:r>
      <w:r w:rsidRPr="001E73FA">
        <w:rPr>
          <w:rFonts w:cs="Arial"/>
        </w:rPr>
        <w:tab/>
      </w:r>
      <w:r w:rsidRPr="001E73FA">
        <w:rPr>
          <w:rFonts w:cs="Arial"/>
        </w:rPr>
        <w:tab/>
        <w:t>Print: __________________________________</w:t>
      </w:r>
    </w:p>
    <w:p w14:paraId="0A2C2822" w14:textId="77777777" w:rsidR="00AB2743" w:rsidRPr="001E73FA" w:rsidRDefault="00AB2743" w:rsidP="00AB2743">
      <w:pPr>
        <w:widowControl w:val="0"/>
        <w:rPr>
          <w:rFonts w:cs="Arial"/>
        </w:rPr>
      </w:pPr>
      <w:r w:rsidRPr="001E73FA">
        <w:rPr>
          <w:rFonts w:cs="Arial"/>
        </w:rPr>
        <w:tab/>
      </w:r>
      <w:r w:rsidRPr="001E73FA">
        <w:rPr>
          <w:rFonts w:cs="Arial"/>
        </w:rPr>
        <w:tab/>
      </w:r>
      <w:r w:rsidRPr="001E73FA">
        <w:rPr>
          <w:rFonts w:cs="Arial"/>
        </w:rPr>
        <w:tab/>
      </w:r>
      <w:r w:rsidRPr="001E73FA">
        <w:rPr>
          <w:rFonts w:cs="Arial"/>
        </w:rPr>
        <w:tab/>
      </w:r>
      <w:r w:rsidRPr="001E73FA">
        <w:rPr>
          <w:rFonts w:cs="Arial"/>
        </w:rPr>
        <w:tab/>
      </w:r>
      <w:r w:rsidRPr="001E73FA">
        <w:rPr>
          <w:rFonts w:cs="Arial"/>
        </w:rPr>
        <w:tab/>
        <w:t>Commission No: _________________________</w:t>
      </w:r>
    </w:p>
    <w:p w14:paraId="5B0C59F8" w14:textId="77777777" w:rsidR="00AB2743" w:rsidRPr="001E73FA" w:rsidRDefault="00AB2743" w:rsidP="00AB2743">
      <w:pPr>
        <w:widowControl w:val="0"/>
        <w:rPr>
          <w:rFonts w:cs="Arial"/>
        </w:rPr>
      </w:pPr>
      <w:r w:rsidRPr="001E73FA">
        <w:rPr>
          <w:rFonts w:cs="Arial"/>
        </w:rPr>
        <w:tab/>
      </w:r>
      <w:r w:rsidRPr="001E73FA">
        <w:rPr>
          <w:rFonts w:cs="Arial"/>
        </w:rPr>
        <w:tab/>
      </w:r>
      <w:r w:rsidRPr="001E73FA">
        <w:rPr>
          <w:rFonts w:cs="Arial"/>
        </w:rPr>
        <w:tab/>
      </w:r>
      <w:r w:rsidRPr="001E73FA">
        <w:rPr>
          <w:rFonts w:cs="Arial"/>
        </w:rPr>
        <w:tab/>
      </w:r>
      <w:r w:rsidRPr="001E73FA">
        <w:rPr>
          <w:rFonts w:cs="Arial"/>
        </w:rPr>
        <w:tab/>
      </w:r>
      <w:r w:rsidRPr="001E73FA">
        <w:rPr>
          <w:rFonts w:cs="Arial"/>
        </w:rPr>
        <w:tab/>
        <w:t>My Commission Expires:  __________________</w:t>
      </w:r>
    </w:p>
    <w:p w14:paraId="03E47316" w14:textId="77777777" w:rsidR="00AB2743" w:rsidRPr="001E73FA" w:rsidRDefault="00AB2743" w:rsidP="00AB2743">
      <w:pPr>
        <w:widowControl w:val="0"/>
        <w:rPr>
          <w:rFonts w:cs="Arial"/>
        </w:rPr>
      </w:pPr>
      <w:r w:rsidRPr="001E73FA">
        <w:rPr>
          <w:rFonts w:cs="Arial"/>
        </w:rPr>
        <w:t>Approved as to Form</w:t>
      </w:r>
    </w:p>
    <w:p w14:paraId="6E1FCD5C" w14:textId="77777777" w:rsidR="00AB2743" w:rsidRPr="001E73FA" w:rsidRDefault="00AB2743" w:rsidP="00AB2743">
      <w:pPr>
        <w:widowControl w:val="0"/>
        <w:rPr>
          <w:rFonts w:cs="Arial"/>
        </w:rPr>
      </w:pPr>
      <w:r w:rsidRPr="001E73FA">
        <w:rPr>
          <w:rFonts w:cs="Arial"/>
        </w:rPr>
        <w:t xml:space="preserve"> </w:t>
      </w:r>
    </w:p>
    <w:p w14:paraId="55162F5E" w14:textId="77777777" w:rsidR="00AB2743" w:rsidRPr="001E73FA" w:rsidRDefault="00AB2743" w:rsidP="00AB2743">
      <w:pPr>
        <w:widowControl w:val="0"/>
        <w:rPr>
          <w:rFonts w:cs="Arial"/>
        </w:rPr>
      </w:pPr>
      <w:r w:rsidRPr="001E73FA">
        <w:rPr>
          <w:rFonts w:cs="Arial"/>
        </w:rPr>
        <w:t>____________________________</w:t>
      </w:r>
    </w:p>
    <w:p w14:paraId="4F24072F" w14:textId="77777777" w:rsidR="00AB2743" w:rsidRDefault="00AB2743" w:rsidP="00AB2743">
      <w:pPr>
        <w:widowControl w:val="0"/>
        <w:rPr>
          <w:rFonts w:cs="Arial"/>
        </w:rPr>
      </w:pPr>
      <w:r w:rsidRPr="001E73FA">
        <w:rPr>
          <w:rFonts w:cs="Arial"/>
        </w:rPr>
        <w:t>Karen West, General Counsel</w:t>
      </w:r>
    </w:p>
    <w:p w14:paraId="7B1BB1A9" w14:textId="77777777" w:rsidR="00E7058F" w:rsidRDefault="00E7058F" w:rsidP="00E7058F">
      <w:pPr>
        <w:pStyle w:val="Default"/>
        <w:ind w:left="2880" w:firstLine="720"/>
        <w:jc w:val="both"/>
        <w:rPr>
          <w:b/>
          <w:bCs/>
          <w:color w:val="auto"/>
          <w:sz w:val="22"/>
          <w:szCs w:val="22"/>
        </w:rPr>
      </w:pPr>
    </w:p>
    <w:p w14:paraId="707BA012" w14:textId="0D3170DF" w:rsidR="00E7058F" w:rsidRDefault="00E7058F" w:rsidP="00E7058F">
      <w:pPr>
        <w:pStyle w:val="Default"/>
        <w:ind w:left="2880" w:firstLine="720"/>
        <w:jc w:val="both"/>
        <w:rPr>
          <w:b/>
          <w:bCs/>
          <w:color w:val="auto"/>
          <w:sz w:val="22"/>
          <w:szCs w:val="22"/>
        </w:rPr>
      </w:pPr>
      <w:r>
        <w:rPr>
          <w:b/>
          <w:bCs/>
          <w:color w:val="auto"/>
          <w:sz w:val="22"/>
          <w:szCs w:val="22"/>
        </w:rPr>
        <w:t xml:space="preserve">LESSEE </w:t>
      </w:r>
    </w:p>
    <w:p w14:paraId="51B8C029" w14:textId="4BDC0D2C" w:rsidR="00E7058F" w:rsidRDefault="00E7058F" w:rsidP="00E7058F">
      <w:pPr>
        <w:pStyle w:val="Default"/>
        <w:ind w:left="2880" w:firstLine="720"/>
        <w:jc w:val="both"/>
        <w:rPr>
          <w:b/>
          <w:bCs/>
          <w:color w:val="auto"/>
          <w:sz w:val="22"/>
          <w:szCs w:val="22"/>
        </w:rPr>
      </w:pPr>
    </w:p>
    <w:p w14:paraId="37B0B4D8" w14:textId="33D1695B" w:rsidR="00E7058F" w:rsidRDefault="00E7058F" w:rsidP="00E7058F">
      <w:pPr>
        <w:pStyle w:val="Default"/>
        <w:ind w:left="2880" w:firstLine="720"/>
        <w:jc w:val="both"/>
        <w:rPr>
          <w:color w:val="auto"/>
          <w:sz w:val="22"/>
          <w:szCs w:val="22"/>
        </w:rPr>
      </w:pPr>
    </w:p>
    <w:p w14:paraId="1116950B" w14:textId="6D99C34C" w:rsidR="00E7058F" w:rsidRDefault="00E7058F" w:rsidP="00E7058F">
      <w:pPr>
        <w:pStyle w:val="Default"/>
        <w:jc w:val="both"/>
        <w:rPr>
          <w:color w:val="auto"/>
          <w:sz w:val="22"/>
          <w:szCs w:val="22"/>
        </w:rPr>
      </w:pPr>
      <w:r>
        <w:rPr>
          <w:color w:val="auto"/>
          <w:sz w:val="22"/>
          <w:szCs w:val="22"/>
        </w:rPr>
        <w:t>Attest:_______________________</w:t>
      </w:r>
      <w:r>
        <w:rPr>
          <w:color w:val="auto"/>
          <w:sz w:val="22"/>
          <w:szCs w:val="22"/>
        </w:rPr>
        <w:tab/>
      </w:r>
      <w:r>
        <w:rPr>
          <w:color w:val="auto"/>
          <w:sz w:val="22"/>
          <w:szCs w:val="22"/>
        </w:rPr>
        <w:tab/>
        <w:t>By:___________________________</w:t>
      </w:r>
    </w:p>
    <w:p w14:paraId="2A6080EB" w14:textId="77777777" w:rsidR="00E7058F" w:rsidRDefault="00E7058F" w:rsidP="00E7058F">
      <w:pPr>
        <w:pStyle w:val="Default"/>
        <w:jc w:val="both"/>
        <w:rPr>
          <w:color w:val="auto"/>
          <w:sz w:val="22"/>
          <w:szCs w:val="22"/>
        </w:rPr>
      </w:pPr>
    </w:p>
    <w:p w14:paraId="533E7A82" w14:textId="510324DC" w:rsidR="00E7058F" w:rsidRDefault="00E7058F" w:rsidP="00E7058F">
      <w:pPr>
        <w:pStyle w:val="Default"/>
        <w:jc w:val="both"/>
        <w:rPr>
          <w:color w:val="auto"/>
          <w:sz w:val="22"/>
          <w:szCs w:val="22"/>
        </w:rPr>
      </w:pPr>
      <w:r>
        <w:rPr>
          <w:color w:val="auto"/>
          <w:sz w:val="22"/>
          <w:szCs w:val="22"/>
        </w:rPr>
        <w:t>____________________________</w:t>
      </w:r>
      <w:r>
        <w:rPr>
          <w:color w:val="auto"/>
          <w:sz w:val="22"/>
          <w:szCs w:val="22"/>
        </w:rPr>
        <w:tab/>
      </w:r>
      <w:r>
        <w:rPr>
          <w:color w:val="auto"/>
          <w:sz w:val="22"/>
          <w:szCs w:val="22"/>
        </w:rPr>
        <w:tab/>
        <w:t>______________________________</w:t>
      </w:r>
    </w:p>
    <w:p w14:paraId="1EEE9D7A" w14:textId="77777777" w:rsidR="00E7058F" w:rsidRDefault="00E7058F" w:rsidP="00E7058F">
      <w:pPr>
        <w:pStyle w:val="Default"/>
        <w:jc w:val="both"/>
        <w:rPr>
          <w:color w:val="auto"/>
          <w:sz w:val="22"/>
          <w:szCs w:val="22"/>
        </w:rPr>
      </w:pPr>
      <w:r>
        <w:rPr>
          <w:color w:val="auto"/>
          <w:sz w:val="22"/>
          <w:szCs w:val="22"/>
        </w:rPr>
        <w:t>(Print Name of Witness)</w:t>
      </w:r>
      <w:r>
        <w:rPr>
          <w:color w:val="auto"/>
          <w:sz w:val="22"/>
          <w:szCs w:val="22"/>
        </w:rPr>
        <w:tab/>
      </w:r>
      <w:r>
        <w:rPr>
          <w:color w:val="auto"/>
          <w:sz w:val="22"/>
          <w:szCs w:val="22"/>
        </w:rPr>
        <w:tab/>
      </w:r>
      <w:r>
        <w:rPr>
          <w:color w:val="auto"/>
          <w:sz w:val="22"/>
          <w:szCs w:val="22"/>
        </w:rPr>
        <w:tab/>
        <w:t xml:space="preserve">(Print Name of LESSEE) </w:t>
      </w:r>
    </w:p>
    <w:p w14:paraId="431C1967" w14:textId="13EB8ADF" w:rsidR="00E7058F" w:rsidRDefault="00E7058F" w:rsidP="00E7058F">
      <w:pPr>
        <w:pStyle w:val="Default"/>
        <w:jc w:val="both"/>
        <w:rPr>
          <w:color w:val="auto"/>
          <w:sz w:val="22"/>
          <w:szCs w:val="22"/>
        </w:rPr>
      </w:pPr>
    </w:p>
    <w:p w14:paraId="28075438" w14:textId="233C8A64" w:rsidR="00E7058F" w:rsidRDefault="00E7058F" w:rsidP="00E7058F">
      <w:pPr>
        <w:pStyle w:val="Default"/>
        <w:jc w:val="both"/>
        <w:rPr>
          <w:color w:val="auto"/>
          <w:sz w:val="22"/>
          <w:szCs w:val="22"/>
        </w:rPr>
      </w:pPr>
    </w:p>
    <w:p w14:paraId="66541522" w14:textId="7202D2AA" w:rsidR="00E7058F" w:rsidRDefault="00E7058F" w:rsidP="00E7058F">
      <w:pPr>
        <w:pStyle w:val="Default"/>
        <w:jc w:val="both"/>
        <w:rPr>
          <w:color w:val="auto"/>
          <w:sz w:val="22"/>
          <w:szCs w:val="22"/>
        </w:rPr>
      </w:pPr>
    </w:p>
    <w:p w14:paraId="42BBAAB8" w14:textId="7FC14972" w:rsidR="00E7058F" w:rsidRDefault="00E7058F" w:rsidP="00E7058F">
      <w:pPr>
        <w:autoSpaceDE w:val="0"/>
        <w:autoSpaceDN w:val="0"/>
        <w:adjustRightInd w:val="0"/>
        <w:jc w:val="both"/>
        <w:rPr>
          <w:rFonts w:cs="Arial"/>
          <w:sz w:val="20"/>
          <w:szCs w:val="20"/>
        </w:rPr>
      </w:pPr>
    </w:p>
    <w:p w14:paraId="61F24491" w14:textId="150BC668" w:rsidR="00B22011" w:rsidRDefault="00B22011" w:rsidP="00B22011">
      <w:pPr>
        <w:autoSpaceDE w:val="0"/>
        <w:autoSpaceDN w:val="0"/>
        <w:adjustRightInd w:val="0"/>
        <w:jc w:val="both"/>
        <w:rPr>
          <w:rFonts w:cs="Arial"/>
          <w:sz w:val="20"/>
          <w:szCs w:val="20"/>
        </w:rPr>
      </w:pPr>
    </w:p>
    <w:p w14:paraId="06CF9B1F" w14:textId="657E9A2C" w:rsidR="00B540C9" w:rsidRDefault="00B540C9" w:rsidP="00B22011">
      <w:pPr>
        <w:autoSpaceDE w:val="0"/>
        <w:autoSpaceDN w:val="0"/>
        <w:adjustRightInd w:val="0"/>
        <w:jc w:val="both"/>
        <w:rPr>
          <w:rFonts w:cs="Arial"/>
          <w:sz w:val="20"/>
          <w:szCs w:val="20"/>
        </w:rPr>
      </w:pPr>
    </w:p>
    <w:p w14:paraId="3B09A635" w14:textId="77777777" w:rsidR="008F0914" w:rsidRDefault="008F0914" w:rsidP="00656789">
      <w:pPr>
        <w:jc w:val="center"/>
        <w:rPr>
          <w:b/>
        </w:rPr>
      </w:pPr>
    </w:p>
    <w:p w14:paraId="5C1AFCCD" w14:textId="77777777" w:rsidR="008F0914" w:rsidRDefault="008F0914" w:rsidP="00656789">
      <w:pPr>
        <w:jc w:val="center"/>
        <w:rPr>
          <w:b/>
        </w:rPr>
      </w:pPr>
    </w:p>
    <w:p w14:paraId="5E789525" w14:textId="7C3A1A97" w:rsidR="00656789" w:rsidRPr="00D76E5C" w:rsidRDefault="00656789" w:rsidP="00656789">
      <w:pPr>
        <w:jc w:val="center"/>
        <w:rPr>
          <w:b/>
        </w:rPr>
      </w:pPr>
      <w:r w:rsidRPr="00D76E5C">
        <w:rPr>
          <w:b/>
        </w:rPr>
        <w:lastRenderedPageBreak/>
        <w:t>EXHIBIT “</w:t>
      </w:r>
      <w:r>
        <w:rPr>
          <w:b/>
        </w:rPr>
        <w:t>A</w:t>
      </w:r>
      <w:r w:rsidRPr="00D76E5C">
        <w:rPr>
          <w:b/>
        </w:rPr>
        <w:t>”</w:t>
      </w:r>
    </w:p>
    <w:p w14:paraId="0A949CC5" w14:textId="5E783B5C" w:rsidR="00656789" w:rsidRDefault="00063649" w:rsidP="00B540C9">
      <w:pPr>
        <w:tabs>
          <w:tab w:val="center" w:pos="5400"/>
          <w:tab w:val="left" w:pos="7392"/>
        </w:tabs>
        <w:rPr>
          <w:b/>
        </w:rPr>
      </w:pPr>
      <w:r>
        <w:rPr>
          <w:b/>
        </w:rPr>
        <w:tab/>
      </w:r>
    </w:p>
    <w:p w14:paraId="495E3998" w14:textId="019CEA04" w:rsidR="00114D87" w:rsidRDefault="00114D87" w:rsidP="00654C04">
      <w:pPr>
        <w:jc w:val="center"/>
        <w:rPr>
          <w:noProof/>
        </w:rPr>
      </w:pPr>
    </w:p>
    <w:p w14:paraId="7BCA5A51" w14:textId="4B0954A5" w:rsidR="007B349F" w:rsidRDefault="00C300CA" w:rsidP="00654C04">
      <w:pPr>
        <w:jc w:val="center"/>
      </w:pPr>
      <w:r>
        <w:object w:dxaOrig="9180" w:dyaOrig="11881" w14:anchorId="40012A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594pt" o:ole="">
            <v:imagedata r:id="rId15" o:title=""/>
          </v:shape>
          <o:OLEObject Type="Embed" ProgID="AcroExch.Document.DC" ShapeID="_x0000_i1025" DrawAspect="Content" ObjectID="_1675064805" r:id="rId16"/>
        </w:object>
      </w:r>
    </w:p>
    <w:p w14:paraId="149BDFC1" w14:textId="601DC187" w:rsidR="00855ADB" w:rsidRDefault="00654C04" w:rsidP="00654C04">
      <w:pPr>
        <w:jc w:val="center"/>
      </w:pPr>
      <w:r w:rsidRPr="00654C04">
        <w:t xml:space="preserve"> </w:t>
      </w:r>
    </w:p>
    <w:p w14:paraId="50BBAE55" w14:textId="77777777" w:rsidR="008F0914" w:rsidRDefault="008F0914" w:rsidP="00B540C9">
      <w:pPr>
        <w:jc w:val="center"/>
        <w:rPr>
          <w:rFonts w:cs="Arial"/>
          <w:b/>
        </w:rPr>
      </w:pPr>
    </w:p>
    <w:p w14:paraId="044A435D" w14:textId="77777777" w:rsidR="008F0914" w:rsidRDefault="008F0914" w:rsidP="00B540C9">
      <w:pPr>
        <w:jc w:val="center"/>
        <w:rPr>
          <w:rFonts w:cs="Arial"/>
          <w:b/>
        </w:rPr>
      </w:pPr>
    </w:p>
    <w:p w14:paraId="18C116BC" w14:textId="77777777" w:rsidR="008F0914" w:rsidRDefault="008F0914" w:rsidP="00B540C9">
      <w:pPr>
        <w:jc w:val="center"/>
        <w:rPr>
          <w:rFonts w:cs="Arial"/>
          <w:b/>
        </w:rPr>
      </w:pPr>
    </w:p>
    <w:p w14:paraId="74B5DB67" w14:textId="77777777" w:rsidR="008F0914" w:rsidRDefault="008F0914" w:rsidP="00B540C9">
      <w:pPr>
        <w:jc w:val="center"/>
        <w:rPr>
          <w:rFonts w:cs="Arial"/>
          <w:b/>
        </w:rPr>
      </w:pPr>
    </w:p>
    <w:p w14:paraId="780BE443" w14:textId="77777777" w:rsidR="008F0914" w:rsidRDefault="008F0914" w:rsidP="00B540C9">
      <w:pPr>
        <w:jc w:val="center"/>
        <w:rPr>
          <w:rFonts w:cs="Arial"/>
          <w:b/>
        </w:rPr>
      </w:pPr>
    </w:p>
    <w:p w14:paraId="3BE19EFB" w14:textId="7FAF02D0" w:rsidR="00855ADB" w:rsidRPr="00B540C9" w:rsidRDefault="00855ADB" w:rsidP="00B540C9">
      <w:pPr>
        <w:jc w:val="center"/>
        <w:rPr>
          <w:rFonts w:cs="Arial"/>
          <w:b/>
        </w:rPr>
      </w:pPr>
      <w:r w:rsidRPr="00D83908">
        <w:rPr>
          <w:rFonts w:cs="Arial"/>
          <w:b/>
        </w:rPr>
        <w:lastRenderedPageBreak/>
        <w:t>EXHIBIT “</w:t>
      </w:r>
      <w:r w:rsidR="00791479" w:rsidRPr="00D83908">
        <w:rPr>
          <w:rFonts w:cs="Arial"/>
          <w:b/>
        </w:rPr>
        <w:t>B</w:t>
      </w:r>
      <w:r w:rsidRPr="00D83908">
        <w:rPr>
          <w:rFonts w:cs="Arial"/>
          <w:b/>
        </w:rPr>
        <w:t>”</w:t>
      </w:r>
    </w:p>
    <w:p w14:paraId="08FC8825" w14:textId="77777777" w:rsidR="007B349F" w:rsidRPr="00D83908" w:rsidRDefault="007B349F" w:rsidP="005716A8">
      <w:pPr>
        <w:rPr>
          <w:rFonts w:cs="Arial"/>
        </w:rPr>
      </w:pPr>
    </w:p>
    <w:p w14:paraId="56987FD5" w14:textId="77777777" w:rsidR="00CD6A9B" w:rsidRPr="00CD6A9B" w:rsidRDefault="00CD6A9B" w:rsidP="00CD6A9B">
      <w:pPr>
        <w:rPr>
          <w:szCs w:val="22"/>
        </w:rPr>
      </w:pPr>
      <w:r w:rsidRPr="00CD6A9B">
        <w:rPr>
          <w:szCs w:val="22"/>
        </w:rPr>
        <w:t>Legal Description Parcel 13-500-397 (Cypress Creek Parcel 2-1)</w:t>
      </w:r>
    </w:p>
    <w:p w14:paraId="336CEFA3" w14:textId="77777777" w:rsidR="00CD6A9B" w:rsidRPr="00CD6A9B" w:rsidRDefault="00CD6A9B" w:rsidP="00CD6A9B">
      <w:pPr>
        <w:jc w:val="both"/>
        <w:rPr>
          <w:szCs w:val="22"/>
        </w:rPr>
      </w:pPr>
    </w:p>
    <w:p w14:paraId="75321136" w14:textId="77777777" w:rsidR="00CD6A9B" w:rsidRPr="00CD6A9B" w:rsidRDefault="00CD6A9B" w:rsidP="00CD6A9B">
      <w:pPr>
        <w:autoSpaceDE w:val="0"/>
        <w:autoSpaceDN w:val="0"/>
        <w:adjustRightInd w:val="0"/>
        <w:jc w:val="both"/>
        <w:rPr>
          <w:rFonts w:cs="Arial"/>
          <w:szCs w:val="22"/>
        </w:rPr>
      </w:pPr>
      <w:r w:rsidRPr="00CD6A9B">
        <w:rPr>
          <w:rFonts w:cs="Arial"/>
          <w:szCs w:val="22"/>
        </w:rPr>
        <w:t>A portion of Sections 31 and 32, Township 25 South, Range 19 East AND a portion of Sections 5 and 6, Township 26 South, Range 19 East, Pasco County, Florida, ALL being more particularly described as follows:</w:t>
      </w:r>
    </w:p>
    <w:p w14:paraId="1CCB2C05" w14:textId="77777777" w:rsidR="00CD6A9B" w:rsidRPr="00CD6A9B" w:rsidRDefault="00CD6A9B" w:rsidP="00CD6A9B">
      <w:pPr>
        <w:autoSpaceDE w:val="0"/>
        <w:autoSpaceDN w:val="0"/>
        <w:adjustRightInd w:val="0"/>
        <w:jc w:val="both"/>
        <w:rPr>
          <w:rFonts w:cs="Arial"/>
          <w:szCs w:val="22"/>
        </w:rPr>
      </w:pPr>
    </w:p>
    <w:p w14:paraId="396488C5" w14:textId="77777777" w:rsidR="00CD6A9B" w:rsidRPr="00CD6A9B" w:rsidRDefault="00CD6A9B" w:rsidP="00CD6A9B">
      <w:pPr>
        <w:autoSpaceDE w:val="0"/>
        <w:autoSpaceDN w:val="0"/>
        <w:adjustRightInd w:val="0"/>
        <w:jc w:val="both"/>
        <w:rPr>
          <w:rFonts w:cs="Arial"/>
          <w:szCs w:val="22"/>
        </w:rPr>
      </w:pPr>
      <w:r w:rsidRPr="00CD6A9B">
        <w:rPr>
          <w:rFonts w:cs="Arial"/>
          <w:szCs w:val="22"/>
        </w:rPr>
        <w:t xml:space="preserve">BEGIN at the Northeast corner of said Section 31, said point also being the Northwest corner of said Section 32; thence S.00°05'46"W., 1523.60 feet along the Easterly boundary line of said Section 31 and the Westerly boundary line of said Section 32 to the Southwest corner of the property described in Official Records Book 9655, Page 2294 of the Public Records of Pasco County, Florida; thence along the Southerly boundary line of said property described in Official Records Book 9655, Page 2294, the following three courses: S.89°38'43"E., 1099.47 feet; thence S.89°52'13"E., 444.44 feet; thence N.89°59'35"E., 371.18 feet to the Westerly boundary line of the properties described in Official Records Book 1981, Page 212, Official Records Book 1998, Page 865, and Official Records Book 2002, Page 641, of the Public Records of Pasco County, Florida; thence along said Westerly boundary lines the following twenty-one courses: S.20°06'27"W., 744.38 feet; thence S.27°06'41"W., 903.77 feet; thence S.09°00'52"E., 882.46 feet; thence S.11°39'55"W., 1324.28 feet; thence N.89°57'55"W., 934.24 feet; thence N.06°17'22"W., 337.52 feet; thence N.04°20'53"W., 212.18 feet; thence N.44°33'20"W., 163.90 feet; thence S.45°26'40"W., 31.89 feet to the boundary line of the Ehren Cemetery property described in Official Records Book 9127, Page 1330, of the Public Records of Pasco County, Florida; thence along said boundary line of Ehren Cemetery the following five courses: N.45°17'03"W., 38.65 feet; thence S.20°41'28"W., 163.90 feet; thence S.02°07'10"E., 201.76 feet; thence N.83°43'43"E., 76.89 feet; thence N.85°58'25"E., 122.65 feet to the Westerly boundary lines of properties described in Official Records Book 1981, Page 212, Official Records Book 1998, Page 865, and Official Records Book 2002, Page 641; thence S.06°44'10"E., 418.85 feet; thence S.89°50'52"E., 17.86 feet; thence S.00°45'12"W., 710.00 feet along the Easterly boundary line of said Section 6; thence N.37°48'29"E., 445.47 feet; thence S.89°48'12"E., 1144.76 feet; thence S.27°01'49"E., 720.34 feet; thence S.30°35'59"E., 229.45 feet; thence S.00°44'41"E., 1283.14 feet; thence S.05°54'22"W., 513.77 feet; thence S.05°00'53"E., 400.52 feet; thence S.35°48'23"W., 261.14 feet; thence S.60°17'10"W., 1672.92 feet to the boundary line of the property described in said Official Records Book 9127, Page 1330; thence along said boundary line of the property described in Official Records Book 9127, Page 1330, the following two courses: N.30°51'58"W., 827.47 feet; thence S.59°08'21"W., 724.53 feet to the Northeasterly right-of-way line of PARKWAY BOULEVARD; thence along the North and Northeasterly right-of-way line of said PARKWAY BOULEVARD, the following four courses and four curves: N.24°40'07"W., 843.80 feet to the beginning of a non-tangent curve concave to the Southwest having a radius of 1000.00 feet; thence Northwesterly, 361.43 feet along said curve through a central angle of 20°42'31" (chord bears N.35°01'51"W., 359.47 feet); thence N.45°22'47"W., 707.46 feet to the beginning of a non-tangent curve concave to the Southwest having a radius of 1100.25 feet; thence Northwesterly, 1281.89 feet along said curve through a central angle of 66°45'18" (chord bears N.78°46'09"W., 1210.61 feet); thence S.67°50'54"W., 1013.19 feet to the beginning of a curve concave to the Northwest having a radius of 550.00 feet; thence Southwesterly, 315.87 feet along said curve through a central angle of 32°54'19" (chord bears S.84°18'03"W., 311.54 feet); thence N.79°14'47"W., 259.71 feet to the beginning of a non-tangent curve concave to the Northeast having a radius of 41.50 feet; thence Northwesterly, 30.87 feet along said curve through a central angle of 42°37'26" (chord bears N.57°40'14"W., 30.17 feet) to the Easterly right-of-way line of COUNTY ROAD 583 (EHREN CUTOFF); thence along said right-of-way line the following six courses and three curves:  N.09°26'27"E., 30.39 feet; thence N.06°32'22"E., 594.84 feet; thence N.09°51'09"E., 419.78 feet to the beginning of a non-tangent curve concave to the Southwest having a radius of 791.35 feet; thence Northwesterly, 496.27 feet along said curve through a central angle of 35°55'53" (chord bears N.08°21'17"W., 488.18 feet); thence N.26°18'51"W., 82.42 feet to the beginning of a non-tangent curve concave to the Northeast having a radius of 818.65 feet; thence Northwesterly, 476.62 feet along said curve through a central angle of 33°21'28" (chord bears N.09°38'50"W., 469.92 feet); thence N.07°01'54"E., 612.99 feet; thence N.07°01'54"E., 2318.45 feet to the beginning of a curve concave to the Southeast having a radius of 349.44 feet; thence Northeasterly, 295.64 feet along said curve through a central angle of 48°28'30" (chord bears N.31°16'09"E., 286.90 feet) to the Southeasterly abandoned railroad right-of-way line as described in Official Records Book 9127, Page 1330, of the Public Records of Pasco County, Florida; thence along said Southeasterly right-of-way line the following three courses and two curves: N.58°27'57"E., 1040.62 feet to the beginning of a non-tangent curve concave to the Northwest having a radius of 593.57 feet; thence Northeasterly, 294.33 feet along said curve through a central angle of 28°24'39" (chord bears N.44°17'54"E., 291.32 feet); </w:t>
      </w:r>
      <w:r w:rsidRPr="00CD6A9B">
        <w:rPr>
          <w:rFonts w:cs="Arial"/>
          <w:szCs w:val="22"/>
        </w:rPr>
        <w:lastRenderedPageBreak/>
        <w:t>thence N.30°05'35"E., 513.04 feet to the beginning of a curve concave to the Southeast having a radius of 1414.43 feet; thence Northeasterly, 285.42 feet along said curve through a central angle of 11°33'43" (chord bears N.35°52'26"E., 284.94 feet); thence N.41°39'18"E., 1752.02 feet to the Northerly boundary line of said Section 31; thence S.89°41'27"E., 1256.00 feet along said Northerly boundary line to the POINT OF BEGINNING.</w:t>
      </w:r>
    </w:p>
    <w:p w14:paraId="60DFB5F2" w14:textId="77777777" w:rsidR="00CD6A9B" w:rsidRPr="00CD6A9B" w:rsidRDefault="00CD6A9B" w:rsidP="00CD6A9B">
      <w:pPr>
        <w:autoSpaceDE w:val="0"/>
        <w:autoSpaceDN w:val="0"/>
        <w:adjustRightInd w:val="0"/>
        <w:rPr>
          <w:rFonts w:cs="Arial"/>
          <w:szCs w:val="22"/>
        </w:rPr>
      </w:pPr>
    </w:p>
    <w:p w14:paraId="0153F097" w14:textId="77777777" w:rsidR="00CD6A9B" w:rsidRPr="00CD6A9B" w:rsidRDefault="00CD6A9B" w:rsidP="00CD6A9B">
      <w:pPr>
        <w:autoSpaceDE w:val="0"/>
        <w:autoSpaceDN w:val="0"/>
        <w:adjustRightInd w:val="0"/>
        <w:rPr>
          <w:rFonts w:cs="Arial"/>
          <w:szCs w:val="22"/>
        </w:rPr>
      </w:pPr>
      <w:r w:rsidRPr="00CD6A9B">
        <w:rPr>
          <w:rFonts w:cs="Arial"/>
          <w:szCs w:val="22"/>
        </w:rPr>
        <w:t>Containing 966.99 Acres, more or less.</w:t>
      </w:r>
    </w:p>
    <w:p w14:paraId="0C418502" w14:textId="77777777" w:rsidR="00CD6A9B" w:rsidRPr="00CD6A9B" w:rsidRDefault="00CD6A9B" w:rsidP="00CD6A9B">
      <w:pPr>
        <w:autoSpaceDE w:val="0"/>
        <w:autoSpaceDN w:val="0"/>
        <w:adjustRightInd w:val="0"/>
        <w:rPr>
          <w:rFonts w:cs="Arial"/>
          <w:szCs w:val="22"/>
        </w:rPr>
      </w:pPr>
    </w:p>
    <w:p w14:paraId="48986163" w14:textId="77777777" w:rsidR="00CD6A9B" w:rsidRPr="00CD6A9B" w:rsidRDefault="00CD6A9B" w:rsidP="00CD6A9B">
      <w:pPr>
        <w:autoSpaceDE w:val="0"/>
        <w:autoSpaceDN w:val="0"/>
        <w:adjustRightInd w:val="0"/>
        <w:rPr>
          <w:rFonts w:cs="Arial"/>
          <w:szCs w:val="22"/>
        </w:rPr>
      </w:pPr>
      <w:r w:rsidRPr="00CD6A9B">
        <w:rPr>
          <w:rFonts w:cs="Arial"/>
          <w:szCs w:val="22"/>
        </w:rPr>
        <w:tab/>
      </w:r>
      <w:r w:rsidRPr="00CD6A9B">
        <w:rPr>
          <w:rFonts w:cs="Arial"/>
          <w:szCs w:val="22"/>
        </w:rPr>
        <w:tab/>
      </w:r>
      <w:r w:rsidRPr="00CD6A9B">
        <w:rPr>
          <w:rFonts w:cs="Arial"/>
          <w:szCs w:val="22"/>
        </w:rPr>
        <w:tab/>
      </w:r>
      <w:r w:rsidRPr="00CD6A9B">
        <w:rPr>
          <w:rFonts w:cs="Arial"/>
          <w:szCs w:val="22"/>
        </w:rPr>
        <w:tab/>
      </w:r>
    </w:p>
    <w:p w14:paraId="18DCF922" w14:textId="77777777" w:rsidR="00CD6A9B" w:rsidRPr="00CD6A9B" w:rsidRDefault="00CD6A9B" w:rsidP="00CD6A9B">
      <w:pPr>
        <w:autoSpaceDE w:val="0"/>
        <w:autoSpaceDN w:val="0"/>
        <w:adjustRightInd w:val="0"/>
        <w:rPr>
          <w:b/>
          <w:bCs/>
          <w:sz w:val="12"/>
          <w:szCs w:val="12"/>
        </w:rPr>
      </w:pPr>
      <w:r w:rsidRPr="00CD6A9B">
        <w:rPr>
          <w:rFonts w:cs="Arial"/>
          <w:szCs w:val="22"/>
        </w:rPr>
        <w:tab/>
      </w:r>
      <w:r w:rsidRPr="00CD6A9B">
        <w:rPr>
          <w:rFonts w:cs="Arial"/>
          <w:szCs w:val="22"/>
        </w:rPr>
        <w:tab/>
        <w:t xml:space="preserve">    </w:t>
      </w:r>
      <w:r w:rsidRPr="00CD6A9B">
        <w:rPr>
          <w:rFonts w:cs="Arial"/>
          <w:szCs w:val="22"/>
        </w:rPr>
        <w:tab/>
      </w:r>
      <w:r w:rsidRPr="00CD6A9B">
        <w:rPr>
          <w:rFonts w:cs="Arial"/>
          <w:szCs w:val="22"/>
        </w:rPr>
        <w:tab/>
      </w:r>
      <w:r w:rsidRPr="00CD6A9B">
        <w:rPr>
          <w:rFonts w:cs="Arial"/>
          <w:szCs w:val="22"/>
        </w:rPr>
        <w:tab/>
      </w:r>
      <w:r w:rsidRPr="00CD6A9B">
        <w:rPr>
          <w:rFonts w:cs="Arial"/>
          <w:szCs w:val="22"/>
        </w:rPr>
        <w:tab/>
      </w:r>
      <w:r w:rsidRPr="00CD6A9B">
        <w:rPr>
          <w:rFonts w:cs="Arial"/>
          <w:szCs w:val="22"/>
        </w:rPr>
        <w:tab/>
        <w:t xml:space="preserve"> </w:t>
      </w:r>
      <w:r w:rsidRPr="00CD6A9B">
        <w:rPr>
          <w:b/>
          <w:bCs/>
          <w:sz w:val="12"/>
          <w:szCs w:val="12"/>
        </w:rPr>
        <w:t>Approved for use by the Survey Section 02-10-2021, W.O. 20-066.</w:t>
      </w:r>
    </w:p>
    <w:p w14:paraId="1A95F8AD" w14:textId="77777777" w:rsidR="00816479" w:rsidRPr="0056184B" w:rsidRDefault="00816479" w:rsidP="00816479">
      <w:pPr>
        <w:rPr>
          <w:szCs w:val="22"/>
        </w:rPr>
      </w:pPr>
    </w:p>
    <w:p w14:paraId="0671D2B4" w14:textId="77777777" w:rsidR="00816479" w:rsidRPr="0056184B" w:rsidRDefault="00816479" w:rsidP="00816479">
      <w:pPr>
        <w:rPr>
          <w:szCs w:val="22"/>
        </w:rPr>
      </w:pPr>
    </w:p>
    <w:p w14:paraId="57ACEC4D" w14:textId="77777777" w:rsidR="00816479" w:rsidRPr="0056184B" w:rsidRDefault="00816479" w:rsidP="00816479">
      <w:pPr>
        <w:rPr>
          <w:szCs w:val="22"/>
        </w:rPr>
      </w:pPr>
    </w:p>
    <w:p w14:paraId="1FF2268F" w14:textId="77777777" w:rsidR="00816479" w:rsidRPr="0056184B" w:rsidRDefault="00816479" w:rsidP="00816479">
      <w:pPr>
        <w:rPr>
          <w:szCs w:val="22"/>
        </w:rPr>
      </w:pPr>
    </w:p>
    <w:p w14:paraId="27BDF499" w14:textId="77777777" w:rsidR="00816479" w:rsidRPr="0056184B" w:rsidRDefault="00816479" w:rsidP="00816479">
      <w:pPr>
        <w:jc w:val="center"/>
        <w:rPr>
          <w:szCs w:val="22"/>
        </w:rPr>
      </w:pPr>
      <w:r w:rsidRPr="0056184B">
        <w:rPr>
          <w:szCs w:val="22"/>
        </w:rPr>
        <w:t>Remainder of this page intentionally left blank.</w:t>
      </w:r>
    </w:p>
    <w:p w14:paraId="10306791" w14:textId="77777777" w:rsidR="00816479" w:rsidRPr="00D83908" w:rsidRDefault="00816479" w:rsidP="004664A2">
      <w:pPr>
        <w:pStyle w:val="BodyText"/>
        <w:kinsoku w:val="0"/>
        <w:overflowPunct w:val="0"/>
        <w:spacing w:before="2"/>
        <w:rPr>
          <w:rFonts w:cs="Arial"/>
          <w:b w:val="0"/>
          <w:bCs w:val="0"/>
          <w:szCs w:val="22"/>
        </w:rPr>
      </w:pPr>
    </w:p>
    <w:p w14:paraId="79D40DD9" w14:textId="3400A16B" w:rsidR="00297F46" w:rsidRDefault="00297F46" w:rsidP="00297F46">
      <w:pPr>
        <w:pStyle w:val="BodyText"/>
        <w:kinsoku w:val="0"/>
        <w:overflowPunct w:val="0"/>
        <w:spacing w:before="38"/>
        <w:ind w:right="423"/>
        <w:jc w:val="center"/>
        <w:rPr>
          <w:rFonts w:ascii="Times New Roman" w:hAnsi="Times New Roman"/>
          <w:sz w:val="23"/>
          <w:szCs w:val="23"/>
        </w:rPr>
      </w:pPr>
    </w:p>
    <w:p w14:paraId="43BA21B0" w14:textId="638E88E6" w:rsidR="00D83908" w:rsidRPr="00D83908" w:rsidRDefault="00D83908" w:rsidP="00D83908">
      <w:pPr>
        <w:pStyle w:val="BodyText"/>
        <w:kinsoku w:val="0"/>
        <w:overflowPunct w:val="0"/>
        <w:spacing w:before="45"/>
        <w:ind w:left="45"/>
        <w:rPr>
          <w:b w:val="0"/>
          <w:bCs w:val="0"/>
        </w:rPr>
      </w:pPr>
    </w:p>
    <w:p w14:paraId="03157E90" w14:textId="56AB3D38" w:rsidR="00D83908" w:rsidRPr="00D83908" w:rsidRDefault="00D83908" w:rsidP="00D83908">
      <w:pPr>
        <w:pStyle w:val="BodyText"/>
        <w:kinsoku w:val="0"/>
        <w:overflowPunct w:val="0"/>
        <w:rPr>
          <w:rFonts w:ascii="Times New Roman" w:hAnsi="Times New Roman"/>
          <w:b w:val="0"/>
          <w:bCs w:val="0"/>
          <w:sz w:val="9"/>
          <w:szCs w:val="9"/>
        </w:rPr>
      </w:pPr>
    </w:p>
    <w:p w14:paraId="33B74EFD" w14:textId="6AA50B8A" w:rsidR="00D83908" w:rsidRPr="00D83908" w:rsidRDefault="00D83908" w:rsidP="00D83908">
      <w:pPr>
        <w:pStyle w:val="BodyText"/>
        <w:kinsoku w:val="0"/>
        <w:overflowPunct w:val="0"/>
        <w:rPr>
          <w:b w:val="0"/>
          <w:bCs w:val="0"/>
        </w:rPr>
      </w:pPr>
    </w:p>
    <w:p w14:paraId="39BDECD8" w14:textId="1A5E0599" w:rsidR="00D83908" w:rsidRPr="00D83908" w:rsidRDefault="00D83908" w:rsidP="00D83908">
      <w:pPr>
        <w:pStyle w:val="BodyText"/>
        <w:kinsoku w:val="0"/>
        <w:overflowPunct w:val="0"/>
        <w:rPr>
          <w:rFonts w:ascii="Times New Roman" w:hAnsi="Times New Roman"/>
          <w:b w:val="0"/>
          <w:bCs w:val="0"/>
          <w:sz w:val="9"/>
          <w:szCs w:val="9"/>
        </w:rPr>
      </w:pPr>
    </w:p>
    <w:p w14:paraId="61D6E00B" w14:textId="2BB8F288" w:rsidR="00D83908" w:rsidRDefault="00D83908" w:rsidP="00D83908">
      <w:pPr>
        <w:pStyle w:val="BodyText"/>
        <w:kinsoku w:val="0"/>
        <w:overflowPunct w:val="0"/>
        <w:spacing w:before="45" w:line="249" w:lineRule="auto"/>
        <w:ind w:left="50" w:firstLine="4"/>
      </w:pPr>
    </w:p>
    <w:p w14:paraId="149A044B" w14:textId="0B5DE742" w:rsidR="00D83908" w:rsidRPr="00D83908" w:rsidRDefault="00D83908" w:rsidP="00D83908">
      <w:pPr>
        <w:pStyle w:val="BodyText"/>
        <w:kinsoku w:val="0"/>
        <w:overflowPunct w:val="0"/>
        <w:rPr>
          <w:rFonts w:cs="Arial"/>
          <w:b w:val="0"/>
          <w:bCs w:val="0"/>
        </w:rPr>
      </w:pPr>
    </w:p>
    <w:p w14:paraId="07F25223" w14:textId="73A36099" w:rsidR="00D83908" w:rsidRPr="00EE50B0" w:rsidRDefault="00D83908" w:rsidP="00D83908">
      <w:pPr>
        <w:pStyle w:val="BodyText"/>
        <w:kinsoku w:val="0"/>
        <w:overflowPunct w:val="0"/>
        <w:spacing w:before="181"/>
        <w:rPr>
          <w:rFonts w:ascii="Times New Roman" w:hAnsi="Times New Roman"/>
          <w:b w:val="0"/>
          <w:bCs w:val="0"/>
          <w:sz w:val="9"/>
          <w:szCs w:val="9"/>
        </w:rPr>
      </w:pPr>
    </w:p>
    <w:p w14:paraId="7645C9F9" w14:textId="77777777" w:rsidR="00D83908" w:rsidRPr="00EE50B0" w:rsidRDefault="00D83908" w:rsidP="00D83908">
      <w:pPr>
        <w:pStyle w:val="BodyText"/>
        <w:kinsoku w:val="0"/>
        <w:overflowPunct w:val="0"/>
        <w:rPr>
          <w:rFonts w:ascii="Times New Roman" w:hAnsi="Times New Roman"/>
          <w:b w:val="0"/>
          <w:bCs w:val="0"/>
          <w:sz w:val="20"/>
          <w:szCs w:val="20"/>
        </w:rPr>
      </w:pPr>
    </w:p>
    <w:p w14:paraId="648DED2A" w14:textId="6E625DAD" w:rsidR="00EE50B0" w:rsidRPr="00EE50B0" w:rsidRDefault="00EE50B0" w:rsidP="00EE50B0">
      <w:pPr>
        <w:pStyle w:val="BodyText"/>
        <w:kinsoku w:val="0"/>
        <w:overflowPunct w:val="0"/>
        <w:rPr>
          <w:rFonts w:ascii="Times New Roman" w:hAnsi="Times New Roman"/>
          <w:b w:val="0"/>
          <w:bCs w:val="0"/>
          <w:sz w:val="9"/>
          <w:szCs w:val="9"/>
        </w:rPr>
      </w:pPr>
    </w:p>
    <w:p w14:paraId="198CF362" w14:textId="33D05EB1" w:rsidR="00EE50B0" w:rsidRPr="00EE50B0" w:rsidRDefault="00EE50B0" w:rsidP="00EE50B0">
      <w:pPr>
        <w:pStyle w:val="BodyText"/>
        <w:kinsoku w:val="0"/>
        <w:overflowPunct w:val="0"/>
        <w:rPr>
          <w:rFonts w:ascii="Times New Roman" w:hAnsi="Times New Roman"/>
          <w:b w:val="0"/>
          <w:bCs w:val="0"/>
          <w:sz w:val="9"/>
          <w:szCs w:val="9"/>
        </w:rPr>
      </w:pPr>
    </w:p>
    <w:p w14:paraId="13B4341E" w14:textId="4F61A7FB" w:rsidR="00EE50B0" w:rsidRPr="00EE50B0" w:rsidRDefault="00EE50B0" w:rsidP="00EE50B0">
      <w:pPr>
        <w:pStyle w:val="BodyText"/>
        <w:kinsoku w:val="0"/>
        <w:overflowPunct w:val="0"/>
        <w:rPr>
          <w:rFonts w:ascii="Times New Roman" w:hAnsi="Times New Roman"/>
          <w:b w:val="0"/>
          <w:bCs w:val="0"/>
          <w:sz w:val="9"/>
          <w:szCs w:val="9"/>
        </w:rPr>
      </w:pPr>
    </w:p>
    <w:p w14:paraId="06D044CE" w14:textId="03401F98" w:rsidR="00EE50B0" w:rsidRPr="00EE50B0" w:rsidRDefault="00EE50B0" w:rsidP="00EE50B0">
      <w:pPr>
        <w:pStyle w:val="BodyText"/>
        <w:kinsoku w:val="0"/>
        <w:overflowPunct w:val="0"/>
        <w:spacing w:before="43" w:line="249" w:lineRule="auto"/>
        <w:ind w:left="121" w:right="104"/>
        <w:rPr>
          <w:b w:val="0"/>
          <w:bCs w:val="0"/>
        </w:rPr>
      </w:pPr>
    </w:p>
    <w:p w14:paraId="7EEC3BF8" w14:textId="77777777" w:rsidR="00EE50B0" w:rsidRPr="00EE50B0" w:rsidRDefault="00EE50B0" w:rsidP="00EE50B0">
      <w:pPr>
        <w:pStyle w:val="BodyText"/>
        <w:kinsoku w:val="0"/>
        <w:overflowPunct w:val="0"/>
        <w:rPr>
          <w:b w:val="0"/>
          <w:bCs w:val="0"/>
          <w:sz w:val="20"/>
          <w:szCs w:val="20"/>
        </w:rPr>
      </w:pPr>
    </w:p>
    <w:p w14:paraId="118D03F8" w14:textId="69DDF71D" w:rsidR="005572A7" w:rsidRDefault="005572A7" w:rsidP="005716A8">
      <w:pPr>
        <w:rPr>
          <w:szCs w:val="22"/>
        </w:rPr>
      </w:pPr>
    </w:p>
    <w:p w14:paraId="035E1251" w14:textId="4AF16DCA" w:rsidR="005572A7" w:rsidRDefault="005572A7" w:rsidP="005716A8">
      <w:pPr>
        <w:rPr>
          <w:szCs w:val="22"/>
        </w:rPr>
      </w:pPr>
    </w:p>
    <w:p w14:paraId="2B0DB959" w14:textId="488C5270" w:rsidR="005572A7" w:rsidRDefault="005572A7" w:rsidP="005716A8">
      <w:pPr>
        <w:rPr>
          <w:szCs w:val="22"/>
        </w:rPr>
      </w:pPr>
    </w:p>
    <w:p w14:paraId="4A437AFD" w14:textId="19D20FC2" w:rsidR="005572A7" w:rsidRDefault="005572A7" w:rsidP="005716A8">
      <w:pPr>
        <w:rPr>
          <w:szCs w:val="22"/>
        </w:rPr>
      </w:pPr>
    </w:p>
    <w:p w14:paraId="2AB342C5" w14:textId="3A15495F" w:rsidR="005572A7" w:rsidRDefault="005572A7" w:rsidP="005716A8">
      <w:pPr>
        <w:rPr>
          <w:szCs w:val="22"/>
        </w:rPr>
      </w:pPr>
    </w:p>
    <w:p w14:paraId="5DAC9821" w14:textId="415502EE" w:rsidR="005572A7" w:rsidRDefault="005572A7" w:rsidP="005716A8">
      <w:pPr>
        <w:rPr>
          <w:szCs w:val="22"/>
        </w:rPr>
      </w:pPr>
    </w:p>
    <w:p w14:paraId="755E2F3D" w14:textId="39471BA4" w:rsidR="005572A7" w:rsidRDefault="005572A7" w:rsidP="005716A8">
      <w:pPr>
        <w:rPr>
          <w:szCs w:val="22"/>
        </w:rPr>
      </w:pPr>
    </w:p>
    <w:p w14:paraId="77FC2C61" w14:textId="203F8239" w:rsidR="005572A7" w:rsidRDefault="005572A7" w:rsidP="005716A8">
      <w:pPr>
        <w:rPr>
          <w:szCs w:val="22"/>
        </w:rPr>
      </w:pPr>
    </w:p>
    <w:p w14:paraId="3F737749" w14:textId="4BB3F64C" w:rsidR="005572A7" w:rsidRDefault="005572A7" w:rsidP="005716A8">
      <w:pPr>
        <w:rPr>
          <w:szCs w:val="22"/>
        </w:rPr>
      </w:pPr>
    </w:p>
    <w:p w14:paraId="51FCA616" w14:textId="647C8A15" w:rsidR="005572A7" w:rsidRDefault="005572A7" w:rsidP="005716A8">
      <w:pPr>
        <w:rPr>
          <w:szCs w:val="22"/>
        </w:rPr>
      </w:pPr>
    </w:p>
    <w:p w14:paraId="18CA3DA5" w14:textId="21AB99A4" w:rsidR="005572A7" w:rsidRDefault="005572A7" w:rsidP="005716A8">
      <w:pPr>
        <w:rPr>
          <w:szCs w:val="22"/>
        </w:rPr>
      </w:pPr>
    </w:p>
    <w:p w14:paraId="4F31F2FB" w14:textId="4A436F2F" w:rsidR="005572A7" w:rsidRDefault="005572A7" w:rsidP="005716A8">
      <w:pPr>
        <w:rPr>
          <w:szCs w:val="22"/>
        </w:rPr>
      </w:pPr>
    </w:p>
    <w:p w14:paraId="180D3C69" w14:textId="4ED355EB" w:rsidR="005572A7" w:rsidRDefault="005572A7" w:rsidP="005716A8">
      <w:pPr>
        <w:rPr>
          <w:szCs w:val="22"/>
        </w:rPr>
      </w:pPr>
    </w:p>
    <w:p w14:paraId="1C94070B" w14:textId="75DEEF55" w:rsidR="005572A7" w:rsidRDefault="005572A7" w:rsidP="005716A8">
      <w:pPr>
        <w:rPr>
          <w:szCs w:val="22"/>
        </w:rPr>
      </w:pPr>
    </w:p>
    <w:p w14:paraId="049094E1" w14:textId="39AC3F19" w:rsidR="005572A7" w:rsidRDefault="005572A7" w:rsidP="005716A8">
      <w:pPr>
        <w:rPr>
          <w:szCs w:val="22"/>
        </w:rPr>
      </w:pPr>
    </w:p>
    <w:p w14:paraId="1FFD873D" w14:textId="5C39EAE0" w:rsidR="005572A7" w:rsidRDefault="005572A7" w:rsidP="005716A8">
      <w:pPr>
        <w:rPr>
          <w:szCs w:val="22"/>
        </w:rPr>
      </w:pPr>
    </w:p>
    <w:p w14:paraId="34F48AA9" w14:textId="247855D4" w:rsidR="005572A7" w:rsidRDefault="005572A7" w:rsidP="005716A8">
      <w:pPr>
        <w:rPr>
          <w:szCs w:val="22"/>
        </w:rPr>
      </w:pPr>
    </w:p>
    <w:p w14:paraId="37817717" w14:textId="7CC2755C" w:rsidR="005572A7" w:rsidRDefault="005572A7" w:rsidP="005716A8">
      <w:pPr>
        <w:rPr>
          <w:szCs w:val="22"/>
        </w:rPr>
      </w:pPr>
    </w:p>
    <w:p w14:paraId="4B1D399D" w14:textId="77777777" w:rsidR="005572A7" w:rsidRDefault="005572A7" w:rsidP="005716A8">
      <w:pPr>
        <w:rPr>
          <w:szCs w:val="22"/>
        </w:rPr>
      </w:pPr>
    </w:p>
    <w:p w14:paraId="2F23AE3D" w14:textId="1B0C8630" w:rsidR="00DF0985" w:rsidRDefault="00DF0985" w:rsidP="005716A8">
      <w:pPr>
        <w:rPr>
          <w:szCs w:val="22"/>
        </w:rPr>
      </w:pPr>
    </w:p>
    <w:p w14:paraId="4A849529" w14:textId="63EEFE21" w:rsidR="00405095" w:rsidRDefault="00405095" w:rsidP="005716A8">
      <w:pPr>
        <w:rPr>
          <w:szCs w:val="22"/>
        </w:rPr>
      </w:pPr>
    </w:p>
    <w:p w14:paraId="629817F8" w14:textId="7FDC7914" w:rsidR="00297F46" w:rsidRDefault="00297F46" w:rsidP="005716A8">
      <w:pPr>
        <w:rPr>
          <w:szCs w:val="22"/>
        </w:rPr>
      </w:pPr>
    </w:p>
    <w:p w14:paraId="481DFB5C" w14:textId="4140E571" w:rsidR="00297F46" w:rsidRDefault="00297F46" w:rsidP="005716A8">
      <w:pPr>
        <w:rPr>
          <w:szCs w:val="22"/>
        </w:rPr>
      </w:pPr>
    </w:p>
    <w:p w14:paraId="71AF04E7" w14:textId="625BFE7D" w:rsidR="00297F46" w:rsidRDefault="00297F46" w:rsidP="005716A8">
      <w:pPr>
        <w:rPr>
          <w:szCs w:val="22"/>
        </w:rPr>
      </w:pPr>
    </w:p>
    <w:p w14:paraId="7E3EE2E3" w14:textId="4D932ABB" w:rsidR="00297F46" w:rsidRDefault="00297F46" w:rsidP="005716A8">
      <w:pPr>
        <w:rPr>
          <w:szCs w:val="22"/>
        </w:rPr>
      </w:pPr>
    </w:p>
    <w:p w14:paraId="21DB22F9" w14:textId="77777777" w:rsidR="00297F46" w:rsidRPr="00534842" w:rsidRDefault="00297F46" w:rsidP="005716A8">
      <w:pPr>
        <w:rPr>
          <w:szCs w:val="22"/>
        </w:rPr>
      </w:pPr>
    </w:p>
    <w:p w14:paraId="51226F44" w14:textId="77777777" w:rsidR="00B540C9" w:rsidRDefault="00B540C9" w:rsidP="00656789">
      <w:pPr>
        <w:jc w:val="center"/>
        <w:rPr>
          <w:b/>
          <w:szCs w:val="22"/>
        </w:rPr>
      </w:pPr>
    </w:p>
    <w:p w14:paraId="52960586" w14:textId="77777777" w:rsidR="00B540C9" w:rsidRDefault="00B540C9" w:rsidP="00656789">
      <w:pPr>
        <w:jc w:val="center"/>
        <w:rPr>
          <w:b/>
          <w:szCs w:val="22"/>
        </w:rPr>
      </w:pPr>
    </w:p>
    <w:p w14:paraId="4ADD4534" w14:textId="77777777" w:rsidR="00816479" w:rsidRDefault="00816479" w:rsidP="00656789">
      <w:pPr>
        <w:jc w:val="center"/>
        <w:rPr>
          <w:b/>
          <w:szCs w:val="22"/>
        </w:rPr>
      </w:pPr>
    </w:p>
    <w:p w14:paraId="3D536F77" w14:textId="6CA6822F" w:rsidR="00656789" w:rsidRPr="00FB77D4" w:rsidRDefault="00656789" w:rsidP="00656789">
      <w:pPr>
        <w:jc w:val="center"/>
        <w:rPr>
          <w:b/>
          <w:szCs w:val="22"/>
        </w:rPr>
      </w:pPr>
      <w:r w:rsidRPr="00FB77D4">
        <w:rPr>
          <w:b/>
          <w:szCs w:val="22"/>
        </w:rPr>
        <w:lastRenderedPageBreak/>
        <w:t>EXHIBIT “C”</w:t>
      </w:r>
    </w:p>
    <w:p w14:paraId="4ADBFE4D" w14:textId="55303B20" w:rsidR="005F57EC" w:rsidRDefault="005F57EC" w:rsidP="004D5C44">
      <w:pPr>
        <w:jc w:val="center"/>
        <w:rPr>
          <w:noProof/>
        </w:rPr>
      </w:pPr>
    </w:p>
    <w:p w14:paraId="36590F4B" w14:textId="4B53998A" w:rsidR="00C300CA" w:rsidRDefault="00C300CA" w:rsidP="00C300CA">
      <w:pPr>
        <w:ind w:firstLine="720"/>
        <w:rPr>
          <w:rFonts w:cs="Arial"/>
          <w:b/>
          <w:bCs/>
          <w:color w:val="000000" w:themeColor="text1"/>
          <w:szCs w:val="22"/>
        </w:rPr>
      </w:pPr>
      <w:r>
        <w:rPr>
          <w:rFonts w:cs="Arial"/>
          <w:b/>
          <w:bCs/>
          <w:color w:val="000000" w:themeColor="text1"/>
          <w:szCs w:val="22"/>
        </w:rPr>
        <w:object w:dxaOrig="9180" w:dyaOrig="11881" w14:anchorId="61363027">
          <v:shape id="_x0000_i1026" type="#_x0000_t75" style="width:459pt;height:594pt" o:ole="">
            <v:imagedata r:id="rId17" o:title=""/>
          </v:shape>
          <o:OLEObject Type="Embed" ProgID="AcroExch.Document.DC" ShapeID="_x0000_i1026" DrawAspect="Content" ObjectID="_1675064806" r:id="rId18"/>
        </w:object>
      </w:r>
    </w:p>
    <w:p w14:paraId="47B4E2CF" w14:textId="1B4AB1F9" w:rsidR="005F57EC" w:rsidRDefault="005F57EC" w:rsidP="004D5C44">
      <w:pPr>
        <w:jc w:val="center"/>
        <w:rPr>
          <w:b/>
          <w:szCs w:val="22"/>
        </w:rPr>
      </w:pPr>
    </w:p>
    <w:p w14:paraId="403C8FD1" w14:textId="77777777" w:rsidR="004D5C44" w:rsidRPr="004D5C44" w:rsidRDefault="004D5C44" w:rsidP="004D5C44">
      <w:pPr>
        <w:jc w:val="center"/>
        <w:rPr>
          <w:b/>
          <w:szCs w:val="22"/>
        </w:rPr>
      </w:pPr>
    </w:p>
    <w:p w14:paraId="49DEFB2C" w14:textId="7CCA810E" w:rsidR="004D5C44" w:rsidRDefault="004D5C44" w:rsidP="00656789">
      <w:pPr>
        <w:jc w:val="center"/>
        <w:rPr>
          <w:b/>
          <w:sz w:val="20"/>
          <w:szCs w:val="20"/>
        </w:rPr>
      </w:pPr>
    </w:p>
    <w:p w14:paraId="11936F14" w14:textId="70963806" w:rsidR="0031159D" w:rsidRDefault="0031159D" w:rsidP="00CD6A9B">
      <w:pPr>
        <w:rPr>
          <w:b/>
          <w:sz w:val="20"/>
          <w:szCs w:val="20"/>
        </w:rPr>
      </w:pPr>
    </w:p>
    <w:p w14:paraId="1742B72B" w14:textId="77777777" w:rsidR="008F0914" w:rsidRDefault="008F0914" w:rsidP="007D2805">
      <w:pPr>
        <w:jc w:val="center"/>
        <w:rPr>
          <w:b/>
          <w:szCs w:val="22"/>
        </w:rPr>
      </w:pPr>
    </w:p>
    <w:p w14:paraId="54FA1C86" w14:textId="77777777" w:rsidR="008F0914" w:rsidRDefault="008F0914" w:rsidP="007D2805">
      <w:pPr>
        <w:jc w:val="center"/>
        <w:rPr>
          <w:b/>
          <w:szCs w:val="22"/>
        </w:rPr>
      </w:pPr>
    </w:p>
    <w:p w14:paraId="1B1E4183" w14:textId="77777777" w:rsidR="008F0914" w:rsidRDefault="008F0914" w:rsidP="007D2805">
      <w:pPr>
        <w:jc w:val="center"/>
        <w:rPr>
          <w:b/>
          <w:szCs w:val="22"/>
        </w:rPr>
      </w:pPr>
    </w:p>
    <w:p w14:paraId="50976712" w14:textId="1A251188" w:rsidR="007D2805" w:rsidRPr="004326AF" w:rsidRDefault="007D2805" w:rsidP="007D2805">
      <w:pPr>
        <w:jc w:val="center"/>
        <w:rPr>
          <w:b/>
          <w:szCs w:val="22"/>
        </w:rPr>
      </w:pPr>
      <w:r w:rsidRPr="004326AF">
        <w:rPr>
          <w:b/>
          <w:szCs w:val="22"/>
        </w:rPr>
        <w:lastRenderedPageBreak/>
        <w:t xml:space="preserve">ATTACHMENT </w:t>
      </w:r>
      <w:r w:rsidR="00635FBE">
        <w:rPr>
          <w:b/>
          <w:szCs w:val="22"/>
        </w:rPr>
        <w:t>4</w:t>
      </w:r>
    </w:p>
    <w:p w14:paraId="58AA6119" w14:textId="1B5BD852" w:rsidR="006840F9" w:rsidRDefault="006840F9" w:rsidP="007D2805">
      <w:pPr>
        <w:jc w:val="center"/>
        <w:rPr>
          <w:b/>
          <w:szCs w:val="22"/>
        </w:rPr>
      </w:pPr>
    </w:p>
    <w:p w14:paraId="2D868C45" w14:textId="13D8F086" w:rsidR="006840F9" w:rsidRDefault="006840F9" w:rsidP="007D2805">
      <w:pPr>
        <w:jc w:val="center"/>
        <w:rPr>
          <w:b/>
          <w:sz w:val="20"/>
          <w:szCs w:val="20"/>
        </w:rPr>
      </w:pPr>
      <w:r>
        <w:rPr>
          <w:noProof/>
        </w:rPr>
        <w:drawing>
          <wp:inline distT="0" distB="0" distL="0" distR="0" wp14:anchorId="227C7ECF" wp14:editId="1D1985DF">
            <wp:extent cx="6724650" cy="83343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724650" cy="8334375"/>
                    </a:xfrm>
                    <a:prstGeom prst="rect">
                      <a:avLst/>
                    </a:prstGeom>
                  </pic:spPr>
                </pic:pic>
              </a:graphicData>
            </a:graphic>
          </wp:inline>
        </w:drawing>
      </w:r>
    </w:p>
    <w:p w14:paraId="3A3137B3" w14:textId="77777777" w:rsidR="00816479" w:rsidRDefault="00816479" w:rsidP="006840F9">
      <w:pPr>
        <w:jc w:val="center"/>
        <w:rPr>
          <w:b/>
          <w:szCs w:val="22"/>
        </w:rPr>
      </w:pPr>
    </w:p>
    <w:p w14:paraId="6B5341D6" w14:textId="77777777" w:rsidR="00816479" w:rsidRDefault="00816479" w:rsidP="006840F9">
      <w:pPr>
        <w:jc w:val="center"/>
        <w:rPr>
          <w:b/>
          <w:szCs w:val="22"/>
        </w:rPr>
      </w:pPr>
    </w:p>
    <w:p w14:paraId="7C423B1E" w14:textId="0D32A792" w:rsidR="006840F9" w:rsidRPr="004326AF" w:rsidRDefault="006840F9" w:rsidP="006840F9">
      <w:pPr>
        <w:jc w:val="center"/>
        <w:rPr>
          <w:b/>
          <w:szCs w:val="22"/>
        </w:rPr>
      </w:pPr>
      <w:r w:rsidRPr="004326AF">
        <w:rPr>
          <w:b/>
          <w:szCs w:val="22"/>
        </w:rPr>
        <w:lastRenderedPageBreak/>
        <w:t xml:space="preserve">ATTACHMENT </w:t>
      </w:r>
      <w:r w:rsidR="00635FBE">
        <w:rPr>
          <w:b/>
          <w:szCs w:val="22"/>
        </w:rPr>
        <w:t>4</w:t>
      </w:r>
      <w:r>
        <w:rPr>
          <w:b/>
          <w:szCs w:val="22"/>
        </w:rPr>
        <w:t xml:space="preserve"> (Cont.)</w:t>
      </w:r>
    </w:p>
    <w:p w14:paraId="10330D39" w14:textId="118F0100" w:rsidR="006840F9" w:rsidRDefault="006840F9" w:rsidP="006840F9">
      <w:pPr>
        <w:jc w:val="center"/>
        <w:rPr>
          <w:b/>
          <w:szCs w:val="22"/>
        </w:rPr>
      </w:pPr>
    </w:p>
    <w:p w14:paraId="362626CE" w14:textId="36CF19C9" w:rsidR="006840F9" w:rsidRDefault="006840F9" w:rsidP="006840F9">
      <w:pPr>
        <w:jc w:val="center"/>
        <w:rPr>
          <w:b/>
          <w:sz w:val="20"/>
          <w:szCs w:val="20"/>
        </w:rPr>
      </w:pPr>
      <w:r>
        <w:rPr>
          <w:noProof/>
        </w:rPr>
        <w:drawing>
          <wp:inline distT="0" distB="0" distL="0" distR="0" wp14:anchorId="4576AB2E" wp14:editId="7491D8FA">
            <wp:extent cx="6562725" cy="837247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562725" cy="8372475"/>
                    </a:xfrm>
                    <a:prstGeom prst="rect">
                      <a:avLst/>
                    </a:prstGeom>
                  </pic:spPr>
                </pic:pic>
              </a:graphicData>
            </a:graphic>
          </wp:inline>
        </w:drawing>
      </w:r>
    </w:p>
    <w:p w14:paraId="6218B233" w14:textId="77777777" w:rsidR="00816479" w:rsidRDefault="00816479" w:rsidP="006840F9">
      <w:pPr>
        <w:jc w:val="center"/>
        <w:rPr>
          <w:b/>
          <w:szCs w:val="22"/>
        </w:rPr>
      </w:pPr>
    </w:p>
    <w:p w14:paraId="0C1CA3AB" w14:textId="77777777" w:rsidR="00816479" w:rsidRDefault="00816479" w:rsidP="006840F9">
      <w:pPr>
        <w:jc w:val="center"/>
        <w:rPr>
          <w:b/>
          <w:szCs w:val="22"/>
        </w:rPr>
      </w:pPr>
    </w:p>
    <w:p w14:paraId="33373409" w14:textId="68792F68" w:rsidR="006840F9" w:rsidRPr="004326AF" w:rsidRDefault="006840F9" w:rsidP="006840F9">
      <w:pPr>
        <w:jc w:val="center"/>
        <w:rPr>
          <w:b/>
          <w:szCs w:val="22"/>
        </w:rPr>
      </w:pPr>
      <w:r w:rsidRPr="004326AF">
        <w:rPr>
          <w:b/>
          <w:szCs w:val="22"/>
        </w:rPr>
        <w:lastRenderedPageBreak/>
        <w:t xml:space="preserve">ATTACHMENT </w:t>
      </w:r>
      <w:r w:rsidR="00635FBE">
        <w:rPr>
          <w:b/>
          <w:szCs w:val="22"/>
        </w:rPr>
        <w:t>4</w:t>
      </w:r>
      <w:r>
        <w:rPr>
          <w:b/>
          <w:szCs w:val="22"/>
        </w:rPr>
        <w:t xml:space="preserve"> (Cont.)</w:t>
      </w:r>
    </w:p>
    <w:p w14:paraId="07ACA4AA" w14:textId="0535D325" w:rsidR="006840F9" w:rsidRDefault="006840F9" w:rsidP="006840F9">
      <w:pPr>
        <w:jc w:val="center"/>
        <w:rPr>
          <w:b/>
          <w:szCs w:val="22"/>
        </w:rPr>
      </w:pPr>
    </w:p>
    <w:p w14:paraId="7CF1ED8E" w14:textId="205F100E" w:rsidR="006840F9" w:rsidRDefault="006840F9" w:rsidP="006840F9">
      <w:pPr>
        <w:jc w:val="center"/>
        <w:rPr>
          <w:b/>
          <w:sz w:val="20"/>
          <w:szCs w:val="20"/>
        </w:rPr>
      </w:pPr>
      <w:r>
        <w:rPr>
          <w:noProof/>
        </w:rPr>
        <w:drawing>
          <wp:inline distT="0" distB="0" distL="0" distR="0" wp14:anchorId="34E41478" wp14:editId="2CF202CE">
            <wp:extent cx="6505575" cy="360045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505575" cy="3600450"/>
                    </a:xfrm>
                    <a:prstGeom prst="rect">
                      <a:avLst/>
                    </a:prstGeom>
                  </pic:spPr>
                </pic:pic>
              </a:graphicData>
            </a:graphic>
          </wp:inline>
        </w:drawing>
      </w:r>
    </w:p>
    <w:p w14:paraId="79F79BF6" w14:textId="2B271305" w:rsidR="004864C7" w:rsidRDefault="004864C7" w:rsidP="006840F9">
      <w:pPr>
        <w:jc w:val="center"/>
        <w:rPr>
          <w:b/>
          <w:sz w:val="20"/>
          <w:szCs w:val="20"/>
        </w:rPr>
      </w:pPr>
    </w:p>
    <w:p w14:paraId="15117AF7" w14:textId="5AA70888" w:rsidR="004864C7" w:rsidRDefault="004864C7" w:rsidP="006840F9">
      <w:pPr>
        <w:jc w:val="center"/>
        <w:rPr>
          <w:b/>
          <w:sz w:val="20"/>
          <w:szCs w:val="20"/>
        </w:rPr>
      </w:pPr>
    </w:p>
    <w:p w14:paraId="54FF2917" w14:textId="5BD82F78" w:rsidR="004864C7" w:rsidRDefault="004864C7" w:rsidP="006840F9">
      <w:pPr>
        <w:jc w:val="center"/>
        <w:rPr>
          <w:b/>
          <w:sz w:val="20"/>
          <w:szCs w:val="20"/>
        </w:rPr>
      </w:pPr>
    </w:p>
    <w:p w14:paraId="0FA1FFD0" w14:textId="54DF93A5" w:rsidR="004864C7" w:rsidRDefault="004864C7" w:rsidP="006840F9">
      <w:pPr>
        <w:jc w:val="center"/>
        <w:rPr>
          <w:b/>
          <w:sz w:val="20"/>
          <w:szCs w:val="20"/>
        </w:rPr>
      </w:pPr>
    </w:p>
    <w:p w14:paraId="20300CEA" w14:textId="6E6C3D07" w:rsidR="004864C7" w:rsidRDefault="004864C7" w:rsidP="006840F9">
      <w:pPr>
        <w:jc w:val="center"/>
        <w:rPr>
          <w:b/>
          <w:sz w:val="20"/>
          <w:szCs w:val="20"/>
        </w:rPr>
      </w:pPr>
    </w:p>
    <w:p w14:paraId="496E3572" w14:textId="240532A7" w:rsidR="004864C7" w:rsidRDefault="004864C7" w:rsidP="006840F9">
      <w:pPr>
        <w:jc w:val="center"/>
        <w:rPr>
          <w:b/>
          <w:sz w:val="20"/>
          <w:szCs w:val="20"/>
        </w:rPr>
      </w:pPr>
    </w:p>
    <w:p w14:paraId="7674FB25" w14:textId="00D3A96A" w:rsidR="004864C7" w:rsidRDefault="004864C7" w:rsidP="006840F9">
      <w:pPr>
        <w:jc w:val="center"/>
        <w:rPr>
          <w:b/>
          <w:sz w:val="20"/>
          <w:szCs w:val="20"/>
        </w:rPr>
      </w:pPr>
    </w:p>
    <w:p w14:paraId="5316FB6F" w14:textId="33B8A672" w:rsidR="004864C7" w:rsidRDefault="004864C7" w:rsidP="006840F9">
      <w:pPr>
        <w:jc w:val="center"/>
        <w:rPr>
          <w:b/>
          <w:sz w:val="20"/>
          <w:szCs w:val="20"/>
        </w:rPr>
      </w:pPr>
    </w:p>
    <w:p w14:paraId="4DD62F8A" w14:textId="2CEAAFF4" w:rsidR="004864C7" w:rsidRDefault="004864C7" w:rsidP="006840F9">
      <w:pPr>
        <w:jc w:val="center"/>
        <w:rPr>
          <w:b/>
          <w:sz w:val="20"/>
          <w:szCs w:val="20"/>
        </w:rPr>
      </w:pPr>
    </w:p>
    <w:p w14:paraId="426CEFEB" w14:textId="683CE0C3" w:rsidR="004864C7" w:rsidRDefault="004864C7" w:rsidP="006840F9">
      <w:pPr>
        <w:jc w:val="center"/>
        <w:rPr>
          <w:b/>
          <w:sz w:val="20"/>
          <w:szCs w:val="20"/>
        </w:rPr>
      </w:pPr>
    </w:p>
    <w:p w14:paraId="0287833E" w14:textId="23C2924E" w:rsidR="004864C7" w:rsidRDefault="004864C7" w:rsidP="006840F9">
      <w:pPr>
        <w:jc w:val="center"/>
        <w:rPr>
          <w:b/>
          <w:sz w:val="20"/>
          <w:szCs w:val="20"/>
        </w:rPr>
      </w:pPr>
    </w:p>
    <w:p w14:paraId="7A737754" w14:textId="3AB5BCD0" w:rsidR="004864C7" w:rsidRDefault="004864C7" w:rsidP="006840F9">
      <w:pPr>
        <w:jc w:val="center"/>
        <w:rPr>
          <w:b/>
          <w:sz w:val="20"/>
          <w:szCs w:val="20"/>
        </w:rPr>
      </w:pPr>
    </w:p>
    <w:p w14:paraId="69195598" w14:textId="0BF5A6DA" w:rsidR="004864C7" w:rsidRDefault="004864C7" w:rsidP="006840F9">
      <w:pPr>
        <w:jc w:val="center"/>
        <w:rPr>
          <w:b/>
          <w:sz w:val="20"/>
          <w:szCs w:val="20"/>
        </w:rPr>
      </w:pPr>
    </w:p>
    <w:p w14:paraId="6A0EAB9F" w14:textId="4FDAD5F7" w:rsidR="004864C7" w:rsidRDefault="004864C7" w:rsidP="006840F9">
      <w:pPr>
        <w:jc w:val="center"/>
        <w:rPr>
          <w:b/>
          <w:sz w:val="20"/>
          <w:szCs w:val="20"/>
        </w:rPr>
      </w:pPr>
    </w:p>
    <w:p w14:paraId="194F5174" w14:textId="12F49820" w:rsidR="004864C7" w:rsidRDefault="004864C7" w:rsidP="006840F9">
      <w:pPr>
        <w:jc w:val="center"/>
        <w:rPr>
          <w:b/>
          <w:sz w:val="20"/>
          <w:szCs w:val="20"/>
        </w:rPr>
      </w:pPr>
    </w:p>
    <w:p w14:paraId="4C7CB3F4" w14:textId="6710778C" w:rsidR="004864C7" w:rsidRDefault="004864C7" w:rsidP="006840F9">
      <w:pPr>
        <w:jc w:val="center"/>
        <w:rPr>
          <w:b/>
          <w:sz w:val="20"/>
          <w:szCs w:val="20"/>
        </w:rPr>
      </w:pPr>
    </w:p>
    <w:p w14:paraId="7DC722E0" w14:textId="5B91F697" w:rsidR="004864C7" w:rsidRDefault="004864C7" w:rsidP="006840F9">
      <w:pPr>
        <w:jc w:val="center"/>
        <w:rPr>
          <w:b/>
          <w:sz w:val="20"/>
          <w:szCs w:val="20"/>
        </w:rPr>
      </w:pPr>
    </w:p>
    <w:p w14:paraId="09ADEB94" w14:textId="703355BE" w:rsidR="004864C7" w:rsidRDefault="004864C7" w:rsidP="006840F9">
      <w:pPr>
        <w:jc w:val="center"/>
        <w:rPr>
          <w:b/>
          <w:sz w:val="20"/>
          <w:szCs w:val="20"/>
        </w:rPr>
      </w:pPr>
    </w:p>
    <w:p w14:paraId="7C6D5713" w14:textId="09B27A41" w:rsidR="004864C7" w:rsidRDefault="004864C7" w:rsidP="006840F9">
      <w:pPr>
        <w:jc w:val="center"/>
        <w:rPr>
          <w:b/>
          <w:sz w:val="20"/>
          <w:szCs w:val="20"/>
        </w:rPr>
      </w:pPr>
    </w:p>
    <w:p w14:paraId="1F08B6F4" w14:textId="2C5F6FFB" w:rsidR="004864C7" w:rsidRDefault="004864C7" w:rsidP="006840F9">
      <w:pPr>
        <w:jc w:val="center"/>
        <w:rPr>
          <w:b/>
          <w:sz w:val="20"/>
          <w:szCs w:val="20"/>
        </w:rPr>
      </w:pPr>
    </w:p>
    <w:p w14:paraId="6457B2A5" w14:textId="136D4234" w:rsidR="004864C7" w:rsidRDefault="004864C7" w:rsidP="006840F9">
      <w:pPr>
        <w:jc w:val="center"/>
        <w:rPr>
          <w:b/>
          <w:sz w:val="20"/>
          <w:szCs w:val="20"/>
        </w:rPr>
      </w:pPr>
    </w:p>
    <w:p w14:paraId="61918BB2" w14:textId="27A91E75" w:rsidR="004864C7" w:rsidRDefault="004864C7" w:rsidP="006840F9">
      <w:pPr>
        <w:jc w:val="center"/>
        <w:rPr>
          <w:b/>
          <w:sz w:val="20"/>
          <w:szCs w:val="20"/>
        </w:rPr>
      </w:pPr>
    </w:p>
    <w:p w14:paraId="1E022C79" w14:textId="5470D9C0" w:rsidR="004864C7" w:rsidRDefault="004864C7" w:rsidP="006840F9">
      <w:pPr>
        <w:jc w:val="center"/>
        <w:rPr>
          <w:b/>
          <w:sz w:val="20"/>
          <w:szCs w:val="20"/>
        </w:rPr>
      </w:pPr>
    </w:p>
    <w:p w14:paraId="085E72A5" w14:textId="2A60D9E4" w:rsidR="004864C7" w:rsidRDefault="004864C7" w:rsidP="006840F9">
      <w:pPr>
        <w:jc w:val="center"/>
        <w:rPr>
          <w:b/>
          <w:sz w:val="20"/>
          <w:szCs w:val="20"/>
        </w:rPr>
      </w:pPr>
    </w:p>
    <w:p w14:paraId="6093D146" w14:textId="21D05548" w:rsidR="004864C7" w:rsidRDefault="004864C7" w:rsidP="006840F9">
      <w:pPr>
        <w:jc w:val="center"/>
        <w:rPr>
          <w:b/>
          <w:sz w:val="20"/>
          <w:szCs w:val="20"/>
        </w:rPr>
      </w:pPr>
    </w:p>
    <w:p w14:paraId="50645F61" w14:textId="35ABFD3B" w:rsidR="004864C7" w:rsidRDefault="004864C7" w:rsidP="006840F9">
      <w:pPr>
        <w:jc w:val="center"/>
        <w:rPr>
          <w:b/>
          <w:sz w:val="20"/>
          <w:szCs w:val="20"/>
        </w:rPr>
      </w:pPr>
    </w:p>
    <w:p w14:paraId="221E96FA" w14:textId="0A92C6CC" w:rsidR="004864C7" w:rsidRDefault="004864C7" w:rsidP="006840F9">
      <w:pPr>
        <w:jc w:val="center"/>
        <w:rPr>
          <w:b/>
          <w:sz w:val="20"/>
          <w:szCs w:val="20"/>
        </w:rPr>
      </w:pPr>
    </w:p>
    <w:p w14:paraId="3BE128A5" w14:textId="47E1260C" w:rsidR="004864C7" w:rsidRDefault="004864C7" w:rsidP="006840F9">
      <w:pPr>
        <w:jc w:val="center"/>
        <w:rPr>
          <w:b/>
          <w:sz w:val="20"/>
          <w:szCs w:val="20"/>
        </w:rPr>
      </w:pPr>
    </w:p>
    <w:p w14:paraId="237D679D" w14:textId="1CFCAFEE" w:rsidR="004864C7" w:rsidRDefault="004864C7" w:rsidP="006840F9">
      <w:pPr>
        <w:jc w:val="center"/>
        <w:rPr>
          <w:b/>
          <w:sz w:val="20"/>
          <w:szCs w:val="20"/>
        </w:rPr>
      </w:pPr>
    </w:p>
    <w:p w14:paraId="24F5F24A" w14:textId="0A5CB689" w:rsidR="004864C7" w:rsidRDefault="004864C7" w:rsidP="006840F9">
      <w:pPr>
        <w:jc w:val="center"/>
        <w:rPr>
          <w:b/>
          <w:sz w:val="20"/>
          <w:szCs w:val="20"/>
        </w:rPr>
      </w:pPr>
    </w:p>
    <w:p w14:paraId="21D35B58" w14:textId="446413F0" w:rsidR="004864C7" w:rsidRDefault="004864C7" w:rsidP="006840F9">
      <w:pPr>
        <w:jc w:val="center"/>
        <w:rPr>
          <w:b/>
          <w:sz w:val="20"/>
          <w:szCs w:val="20"/>
        </w:rPr>
      </w:pPr>
    </w:p>
    <w:p w14:paraId="4E5DB747" w14:textId="7C4CF781" w:rsidR="004864C7" w:rsidRDefault="004864C7" w:rsidP="006840F9">
      <w:pPr>
        <w:jc w:val="center"/>
        <w:rPr>
          <w:b/>
          <w:sz w:val="20"/>
          <w:szCs w:val="20"/>
        </w:rPr>
      </w:pPr>
    </w:p>
    <w:p w14:paraId="2FC01277" w14:textId="769129C8" w:rsidR="004864C7" w:rsidRDefault="004864C7" w:rsidP="006840F9">
      <w:pPr>
        <w:jc w:val="center"/>
        <w:rPr>
          <w:b/>
          <w:sz w:val="20"/>
          <w:szCs w:val="20"/>
        </w:rPr>
      </w:pPr>
    </w:p>
    <w:p w14:paraId="6B93E87E" w14:textId="77777777" w:rsidR="00816479" w:rsidRDefault="00816479" w:rsidP="004864C7">
      <w:pPr>
        <w:jc w:val="center"/>
        <w:rPr>
          <w:b/>
          <w:szCs w:val="22"/>
        </w:rPr>
      </w:pPr>
    </w:p>
    <w:p w14:paraId="038C41E7" w14:textId="77777777" w:rsidR="008F0914" w:rsidRDefault="008F0914" w:rsidP="006927D5">
      <w:pPr>
        <w:jc w:val="center"/>
        <w:rPr>
          <w:b/>
          <w:szCs w:val="22"/>
        </w:rPr>
      </w:pPr>
    </w:p>
    <w:p w14:paraId="5301864C" w14:textId="77777777" w:rsidR="008F0914" w:rsidRDefault="008F0914" w:rsidP="006927D5">
      <w:pPr>
        <w:jc w:val="center"/>
        <w:rPr>
          <w:b/>
          <w:szCs w:val="22"/>
        </w:rPr>
      </w:pPr>
    </w:p>
    <w:p w14:paraId="334E4476" w14:textId="7C89F2CA" w:rsidR="004864C7" w:rsidRPr="004326AF" w:rsidRDefault="004864C7" w:rsidP="006927D5">
      <w:pPr>
        <w:jc w:val="center"/>
        <w:rPr>
          <w:b/>
          <w:szCs w:val="22"/>
        </w:rPr>
      </w:pPr>
      <w:r w:rsidRPr="004326AF">
        <w:rPr>
          <w:b/>
          <w:szCs w:val="22"/>
        </w:rPr>
        <w:t xml:space="preserve">ATTACHMENT </w:t>
      </w:r>
      <w:r>
        <w:rPr>
          <w:b/>
          <w:szCs w:val="22"/>
        </w:rPr>
        <w:t>5</w:t>
      </w:r>
    </w:p>
    <w:p w14:paraId="57A48FF1" w14:textId="5F32F8C6" w:rsidR="004864C7" w:rsidRDefault="004864C7" w:rsidP="0080731D">
      <w:pPr>
        <w:rPr>
          <w:b/>
          <w:sz w:val="20"/>
          <w:szCs w:val="20"/>
        </w:rPr>
      </w:pPr>
    </w:p>
    <w:p w14:paraId="02C31777" w14:textId="77777777" w:rsidR="00443578" w:rsidRDefault="00443578" w:rsidP="004864C7">
      <w:pPr>
        <w:jc w:val="center"/>
        <w:rPr>
          <w:b/>
          <w:szCs w:val="22"/>
        </w:rPr>
      </w:pPr>
    </w:p>
    <w:p w14:paraId="1BC149AB" w14:textId="68AF201B" w:rsidR="004864C7" w:rsidRPr="00C300CA" w:rsidRDefault="0089332F" w:rsidP="00CD6A9B">
      <w:pPr>
        <w:jc w:val="center"/>
        <w:rPr>
          <w:b/>
          <w:szCs w:val="22"/>
        </w:rPr>
      </w:pPr>
      <w:r>
        <w:rPr>
          <w:b/>
          <w:szCs w:val="22"/>
        </w:rPr>
        <w:object w:dxaOrig="9180" w:dyaOrig="11881" w14:anchorId="10687E43">
          <v:shape id="_x0000_i1027" type="#_x0000_t75" style="width:510pt;height:660pt" o:ole="">
            <v:imagedata r:id="rId22" o:title=""/>
          </v:shape>
          <o:OLEObject Type="Embed" ProgID="AcroExch.Document.DC" ShapeID="_x0000_i1027" DrawAspect="Content" ObjectID="_1675064807" r:id="rId23"/>
        </w:object>
      </w:r>
    </w:p>
    <w:sectPr w:rsidR="004864C7" w:rsidRPr="00C300CA" w:rsidSect="00D7452A">
      <w:footerReference w:type="default" r:id="rId24"/>
      <w:pgSz w:w="12240" w:h="15840"/>
      <w:pgMar w:top="720" w:right="720" w:bottom="810" w:left="720" w:header="720" w:footer="36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AEDFAE" w14:textId="77777777" w:rsidR="00692DA2" w:rsidRDefault="00692DA2" w:rsidP="00AE6F62">
      <w:r>
        <w:separator/>
      </w:r>
    </w:p>
  </w:endnote>
  <w:endnote w:type="continuationSeparator" w:id="0">
    <w:p w14:paraId="4AC1665F" w14:textId="77777777" w:rsidR="00692DA2" w:rsidRDefault="00692DA2" w:rsidP="00AE6F62">
      <w:r>
        <w:continuationSeparator/>
      </w:r>
    </w:p>
  </w:endnote>
  <w:endnote w:type="continuationNotice" w:id="1">
    <w:p w14:paraId="0CE9678B" w14:textId="77777777" w:rsidR="00692DA2" w:rsidRDefault="00692DA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Albertus">
    <w:altName w:val="Candara"/>
    <w:panose1 w:val="00000000000000000000"/>
    <w:charset w:val="00"/>
    <w:family w:val="roman"/>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45B72E" w14:textId="66759288" w:rsidR="00AB2743" w:rsidRPr="00CD6A9B" w:rsidRDefault="00AB2743">
    <w:pPr>
      <w:rPr>
        <w:b/>
        <w:sz w:val="18"/>
        <w:szCs w:val="18"/>
      </w:rPr>
    </w:pPr>
    <w:r>
      <w:rPr>
        <w:b/>
        <w:sz w:val="18"/>
        <w:szCs w:val="18"/>
      </w:rPr>
      <w:t xml:space="preserve">RFO </w:t>
    </w:r>
    <w:r w:rsidRPr="00CD6A9B">
      <w:rPr>
        <w:b/>
        <w:sz w:val="18"/>
        <w:szCs w:val="18"/>
      </w:rPr>
      <w:t>2</w:t>
    </w:r>
    <w:r w:rsidR="00CD6A9B" w:rsidRPr="00CD6A9B">
      <w:rPr>
        <w:b/>
        <w:sz w:val="18"/>
        <w:szCs w:val="18"/>
      </w:rPr>
      <w:t>1</w:t>
    </w:r>
    <w:r w:rsidRPr="00CD6A9B">
      <w:rPr>
        <w:b/>
        <w:sz w:val="18"/>
        <w:szCs w:val="18"/>
      </w:rPr>
      <w:t>0</w:t>
    </w:r>
    <w:r w:rsidR="00CD6A9B" w:rsidRPr="00CD6A9B">
      <w:rPr>
        <w:b/>
        <w:sz w:val="18"/>
        <w:szCs w:val="18"/>
      </w:rPr>
      <w:t>4</w:t>
    </w:r>
    <w:r w:rsidRPr="00BE1826">
      <w:rPr>
        <w:b/>
        <w:sz w:val="18"/>
        <w:szCs w:val="18"/>
      </w:rPr>
      <w:t xml:space="preserve"> </w:t>
    </w:r>
    <w:r w:rsidR="004B42DA">
      <w:rPr>
        <w:b/>
        <w:sz w:val="18"/>
        <w:szCs w:val="18"/>
      </w:rPr>
      <w:t>Cypress Creek</w:t>
    </w:r>
    <w:r>
      <w:rPr>
        <w:b/>
        <w:sz w:val="18"/>
        <w:szCs w:val="18"/>
      </w:rPr>
      <w:t xml:space="preserve"> </w:t>
    </w:r>
    <w:r w:rsidRPr="00BE1826">
      <w:rPr>
        <w:b/>
        <w:sz w:val="18"/>
        <w:szCs w:val="18"/>
      </w:rPr>
      <w:t>Cattle Lease, SWF Parcel N</w:t>
    </w:r>
    <w:r>
      <w:rPr>
        <w:b/>
        <w:sz w:val="18"/>
        <w:szCs w:val="18"/>
      </w:rPr>
      <w:t>o</w:t>
    </w:r>
    <w:r w:rsidRPr="00BE1826">
      <w:rPr>
        <w:b/>
        <w:sz w:val="18"/>
        <w:szCs w:val="18"/>
      </w:rPr>
      <w:t xml:space="preserve">. </w:t>
    </w:r>
    <w:r w:rsidR="004B42DA">
      <w:rPr>
        <w:b/>
        <w:sz w:val="18"/>
        <w:szCs w:val="18"/>
      </w:rPr>
      <w:t>13</w:t>
    </w:r>
    <w:r>
      <w:rPr>
        <w:b/>
        <w:sz w:val="18"/>
        <w:szCs w:val="18"/>
      </w:rPr>
      <w:t>-50</w:t>
    </w:r>
    <w:r w:rsidR="004B42DA">
      <w:rPr>
        <w:b/>
        <w:sz w:val="18"/>
        <w:szCs w:val="18"/>
      </w:rPr>
      <w:t>0</w:t>
    </w:r>
    <w:r>
      <w:rPr>
        <w:b/>
        <w:sz w:val="18"/>
        <w:szCs w:val="18"/>
      </w:rPr>
      <w:t>-</w:t>
    </w:r>
    <w:r w:rsidR="004B42DA">
      <w:rPr>
        <w:b/>
        <w:sz w:val="18"/>
        <w:szCs w:val="18"/>
      </w:rPr>
      <w:t>397</w:t>
    </w:r>
    <w:r w:rsidRPr="00BE1826">
      <w:rPr>
        <w:b/>
        <w:sz w:val="18"/>
        <w:szCs w:val="18"/>
      </w:rPr>
      <w:t xml:space="preserve">                                            Page </w:t>
    </w:r>
    <w:r w:rsidRPr="00BE1826">
      <w:rPr>
        <w:b/>
        <w:bCs/>
        <w:sz w:val="18"/>
        <w:szCs w:val="18"/>
      </w:rPr>
      <w:fldChar w:fldCharType="begin"/>
    </w:r>
    <w:r w:rsidRPr="00BE1826">
      <w:rPr>
        <w:b/>
        <w:bCs/>
        <w:sz w:val="18"/>
        <w:szCs w:val="18"/>
      </w:rPr>
      <w:instrText xml:space="preserve"> PAGE  \* Arabic  \* MERGEFORMAT </w:instrText>
    </w:r>
    <w:r w:rsidRPr="00BE1826">
      <w:rPr>
        <w:b/>
        <w:bCs/>
        <w:sz w:val="18"/>
        <w:szCs w:val="18"/>
      </w:rPr>
      <w:fldChar w:fldCharType="separate"/>
    </w:r>
    <w:r>
      <w:rPr>
        <w:b/>
        <w:bCs/>
        <w:noProof/>
        <w:sz w:val="18"/>
        <w:szCs w:val="18"/>
      </w:rPr>
      <w:t>18</w:t>
    </w:r>
    <w:r w:rsidRPr="00BE1826">
      <w:rPr>
        <w:b/>
        <w:bCs/>
        <w:sz w:val="18"/>
        <w:szCs w:val="18"/>
      </w:rPr>
      <w:fldChar w:fldCharType="end"/>
    </w:r>
    <w:r w:rsidRPr="00BE1826">
      <w:rPr>
        <w:b/>
        <w:sz w:val="18"/>
        <w:szCs w:val="18"/>
      </w:rPr>
      <w:t xml:space="preserve"> of </w:t>
    </w:r>
    <w:r>
      <w:rPr>
        <w:b/>
        <w:bCs/>
        <w:sz w:val="18"/>
        <w:szCs w:val="18"/>
      </w:rPr>
      <w:t>2</w:t>
    </w:r>
    <w:r w:rsidR="008F0914">
      <w:rPr>
        <w:b/>
        <w:bCs/>
        <w:sz w:val="18"/>
        <w:szCs w:val="18"/>
      </w:rPr>
      <w:t>4</w:t>
    </w:r>
  </w:p>
  <w:p w14:paraId="721908D8" w14:textId="77777777" w:rsidR="00AB2743" w:rsidRDefault="00AB274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2CAFA9" w14:textId="77777777" w:rsidR="00692DA2" w:rsidRDefault="00692DA2" w:rsidP="00AE6F62">
      <w:r>
        <w:separator/>
      </w:r>
    </w:p>
  </w:footnote>
  <w:footnote w:type="continuationSeparator" w:id="0">
    <w:p w14:paraId="104F5675" w14:textId="77777777" w:rsidR="00692DA2" w:rsidRDefault="00692DA2" w:rsidP="00AE6F62">
      <w:r>
        <w:continuationSeparator/>
      </w:r>
    </w:p>
  </w:footnote>
  <w:footnote w:type="continuationNotice" w:id="1">
    <w:p w14:paraId="7B81F1D2" w14:textId="77777777" w:rsidR="00692DA2" w:rsidRDefault="00692DA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6414C72A"/>
    <w:lvl w:ilvl="0">
      <w:start w:val="1"/>
      <w:numFmt w:val="decimal"/>
      <w:pStyle w:val="Level1"/>
      <w:lvlText w:val="%1."/>
      <w:lvlJc w:val="left"/>
      <w:pPr>
        <w:tabs>
          <w:tab w:val="num" w:pos="504"/>
        </w:tabs>
        <w:ind w:left="504" w:hanging="504"/>
      </w:pPr>
      <w:rPr>
        <w:rFonts w:ascii="Arial" w:hAnsi="Arial" w:cs="Arial"/>
        <w:b w:val="0"/>
        <w:color w:val="000000"/>
        <w:sz w:val="22"/>
        <w:szCs w:val="22"/>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15:restartNumberingAfterBreak="0">
    <w:nsid w:val="0FDD4BA7"/>
    <w:multiLevelType w:val="multilevel"/>
    <w:tmpl w:val="87DC7D0E"/>
    <w:lvl w:ilvl="0">
      <w:start w:val="1"/>
      <w:numFmt w:val="decimal"/>
      <w:lvlText w:val="2.%1"/>
      <w:lvlJc w:val="left"/>
      <w:pPr>
        <w:ind w:left="576" w:hanging="576"/>
      </w:pPr>
      <w:rPr>
        <w:rFonts w:ascii="Arial" w:hAnsi="Arial" w:hint="default"/>
        <w:b/>
        <w:i w:val="0"/>
        <w:color w:val="auto"/>
        <w:sz w:val="20"/>
        <w:szCs w:val="24"/>
        <w:u w:val="none"/>
      </w:rPr>
    </w:lvl>
    <w:lvl w:ilvl="1">
      <w:start w:val="1"/>
      <w:numFmt w:val="decimal"/>
      <w:lvlText w:val="2.%1.%2"/>
      <w:lvlJc w:val="left"/>
      <w:pPr>
        <w:ind w:left="1440" w:hanging="864"/>
      </w:pPr>
      <w:rPr>
        <w:rFonts w:ascii="Arial" w:hAnsi="Arial" w:hint="default"/>
        <w:b w:val="0"/>
        <w:i w:val="0"/>
        <w:sz w:val="20"/>
      </w:rPr>
    </w:lvl>
    <w:lvl w:ilvl="2">
      <w:start w:val="1"/>
      <w:numFmt w:val="decimal"/>
      <w:lvlText w:val="2.%1.%2.%3"/>
      <w:lvlJc w:val="left"/>
      <w:pPr>
        <w:ind w:left="2448" w:hanging="1008"/>
      </w:pPr>
      <w:rPr>
        <w:rFonts w:ascii="Arial" w:hAnsi="Arial" w:hint="default"/>
        <w:b w:val="0"/>
        <w:i w:val="0"/>
        <w:color w:val="auto"/>
        <w:sz w:val="20"/>
      </w:rPr>
    </w:lvl>
    <w:lvl w:ilvl="3">
      <w:start w:val="1"/>
      <w:numFmt w:val="decimal"/>
      <w:lvlText w:val="2.%1.%2.%3.%4"/>
      <w:lvlJc w:val="left"/>
      <w:pPr>
        <w:ind w:left="2880" w:hanging="360"/>
      </w:pPr>
      <w:rPr>
        <w:rFonts w:ascii="Arial" w:hAnsi="Arial" w:hint="default"/>
        <w:b/>
        <w:i w:val="0"/>
        <w:sz w:val="20"/>
      </w:rPr>
    </w:lvl>
    <w:lvl w:ilvl="4">
      <w:start w:val="1"/>
      <w:numFmt w:val="decimal"/>
      <w:lvlText w:val="2.%1.%2.%3.%4.%5"/>
      <w:lvlJc w:val="left"/>
      <w:pPr>
        <w:ind w:left="3600" w:hanging="360"/>
      </w:pPr>
      <w:rPr>
        <w:rFonts w:ascii="Arial" w:hAnsi="Arial" w:hint="default"/>
        <w:b/>
        <w:i w:val="0"/>
        <w:sz w:val="20"/>
      </w:rPr>
    </w:lvl>
    <w:lvl w:ilvl="5">
      <w:start w:val="1"/>
      <w:numFmt w:val="decimal"/>
      <w:lvlText w:val="2.%1.%2.%3.%4.%5.%6"/>
      <w:lvlJc w:val="left"/>
      <w:pPr>
        <w:ind w:left="4320" w:hanging="180"/>
      </w:pPr>
      <w:rPr>
        <w:rFonts w:ascii="Arial" w:hAnsi="Arial" w:hint="default"/>
        <w:b/>
        <w:i w:val="0"/>
        <w:sz w:val="20"/>
      </w:rPr>
    </w:lvl>
    <w:lvl w:ilvl="6">
      <w:start w:val="1"/>
      <w:numFmt w:val="decimal"/>
      <w:lvlText w:val="2.%1.%2.%3.%4.%5.%6.%7"/>
      <w:lvlJc w:val="left"/>
      <w:pPr>
        <w:ind w:left="5040" w:hanging="360"/>
      </w:pPr>
      <w:rPr>
        <w:rFonts w:ascii="Arial" w:hAnsi="Arial" w:hint="default"/>
        <w:b/>
        <w:i w:val="0"/>
        <w:sz w:val="20"/>
      </w:rPr>
    </w:lvl>
    <w:lvl w:ilvl="7">
      <w:start w:val="1"/>
      <w:numFmt w:val="decimal"/>
      <w:lvlText w:val="2.%1.%2.%3.%4.%5.%6.%8"/>
      <w:lvlJc w:val="left"/>
      <w:pPr>
        <w:ind w:left="5760" w:hanging="360"/>
      </w:pPr>
      <w:rPr>
        <w:rFonts w:ascii="Arial" w:hAnsi="Arial" w:hint="default"/>
        <w:b/>
        <w:i w:val="0"/>
        <w:sz w:val="20"/>
      </w:rPr>
    </w:lvl>
    <w:lvl w:ilvl="8">
      <w:start w:val="1"/>
      <w:numFmt w:val="decimal"/>
      <w:lvlText w:val="2.%1.%2.%3.%4.%5.%6.%7.%8.%9"/>
      <w:lvlJc w:val="left"/>
      <w:pPr>
        <w:ind w:left="6480" w:hanging="180"/>
      </w:pPr>
      <w:rPr>
        <w:rFonts w:ascii="Arial" w:hAnsi="Arial" w:hint="default"/>
        <w:b/>
        <w:i w:val="0"/>
        <w:sz w:val="20"/>
      </w:rPr>
    </w:lvl>
  </w:abstractNum>
  <w:abstractNum w:abstractNumId="2" w15:restartNumberingAfterBreak="0">
    <w:nsid w:val="15CD0049"/>
    <w:multiLevelType w:val="hybridMultilevel"/>
    <w:tmpl w:val="426238EA"/>
    <w:lvl w:ilvl="0" w:tplc="E124C460">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EC616A7"/>
    <w:multiLevelType w:val="hybridMultilevel"/>
    <w:tmpl w:val="E31648FC"/>
    <w:lvl w:ilvl="0" w:tplc="C9D69A8E">
      <w:numFmt w:val="bullet"/>
      <w:lvlText w:val="•"/>
      <w:lvlJc w:val="left"/>
      <w:pPr>
        <w:ind w:left="1800" w:hanging="360"/>
      </w:pPr>
      <w:rPr>
        <w:rFonts w:ascii="Arial" w:eastAsiaTheme="minorHAnsi"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39787359"/>
    <w:multiLevelType w:val="hybridMultilevel"/>
    <w:tmpl w:val="4A948A2E"/>
    <w:lvl w:ilvl="0" w:tplc="AE044F72">
      <w:start w:val="1"/>
      <w:numFmt w:val="upp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15129A9"/>
    <w:multiLevelType w:val="multilevel"/>
    <w:tmpl w:val="F8FCA714"/>
    <w:lvl w:ilvl="0">
      <w:start w:val="1"/>
      <w:numFmt w:val="decimal"/>
      <w:lvlText w:val="3.%1"/>
      <w:lvlJc w:val="left"/>
      <w:pPr>
        <w:tabs>
          <w:tab w:val="num" w:pos="936"/>
        </w:tabs>
        <w:ind w:left="576" w:hanging="576"/>
      </w:pPr>
      <w:rPr>
        <w:rFonts w:ascii="Arial" w:hAnsi="Arial" w:hint="default"/>
        <w:b/>
        <w:i w:val="0"/>
        <w:caps w:val="0"/>
        <w:strike w:val="0"/>
        <w:dstrike w:val="0"/>
        <w:vanish w:val="0"/>
        <w:color w:val="auto"/>
        <w:sz w:val="20"/>
        <w:szCs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3.%1.%2"/>
      <w:lvlJc w:val="left"/>
      <w:pPr>
        <w:ind w:left="1440" w:hanging="864"/>
      </w:pPr>
      <w:rPr>
        <w:rFonts w:ascii="Arial" w:hAnsi="Arial" w:hint="default"/>
        <w:b w:val="0"/>
        <w:i w:val="0"/>
        <w:caps w:val="0"/>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3.%1.%2.%3"/>
      <w:lvlJc w:val="left"/>
      <w:pPr>
        <w:tabs>
          <w:tab w:val="num" w:pos="1440"/>
        </w:tabs>
        <w:ind w:left="2448" w:hanging="1008"/>
      </w:pPr>
      <w:rPr>
        <w:rFonts w:ascii="Arial" w:hAnsi="Arial" w:hint="default"/>
        <w:b w:val="0"/>
        <w:i w:val="0"/>
        <w:caps w:val="0"/>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3.%1.%2.%3.%4"/>
      <w:lvlJc w:val="left"/>
      <w:pPr>
        <w:tabs>
          <w:tab w:val="num" w:pos="2520"/>
        </w:tabs>
        <w:ind w:left="3672" w:hanging="1224"/>
      </w:pPr>
      <w:rPr>
        <w:rFonts w:ascii="Arial" w:hAnsi="Arial" w:hint="default"/>
        <w:b/>
        <w:i w:val="0"/>
        <w:caps w:val="0"/>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3.%1.%2.%3.%4.%5"/>
      <w:lvlJc w:val="left"/>
      <w:pPr>
        <w:tabs>
          <w:tab w:val="num" w:pos="3780"/>
        </w:tabs>
        <w:ind w:left="5220" w:hanging="1440"/>
      </w:pPr>
      <w:rPr>
        <w:rFonts w:ascii="Arial" w:hAnsi="Arial" w:hint="default"/>
        <w:b/>
        <w:i w:val="0"/>
        <w:caps w:val="0"/>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3.%1.%2.%3.%4.%5.%6"/>
      <w:lvlJc w:val="left"/>
      <w:pPr>
        <w:tabs>
          <w:tab w:val="num" w:pos="5112"/>
        </w:tabs>
        <w:ind w:left="6696" w:hanging="1584"/>
      </w:pPr>
      <w:rPr>
        <w:rFonts w:ascii="Arial" w:hAnsi="Arial" w:hint="default"/>
        <w:b/>
        <w:i w:val="0"/>
        <w:caps w:val="0"/>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3.%1.%2.%3.%4.%5.%6.%7"/>
      <w:lvlJc w:val="left"/>
      <w:pPr>
        <w:tabs>
          <w:tab w:val="num" w:pos="6264"/>
        </w:tabs>
        <w:ind w:left="9360" w:hanging="3096"/>
      </w:pPr>
      <w:rPr>
        <w:rFonts w:ascii="Arial" w:hAnsi="Arial" w:hint="default"/>
        <w:b/>
        <w:i w:val="0"/>
        <w:caps w:val="0"/>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Text w:val="3.%1.%2.%3.%4.%5.%6.%7.%8"/>
      <w:lvlJc w:val="left"/>
      <w:pPr>
        <w:tabs>
          <w:tab w:val="num" w:pos="9432"/>
        </w:tabs>
        <w:ind w:left="10224" w:hanging="864"/>
      </w:pPr>
      <w:rPr>
        <w:rFonts w:ascii="Arial" w:hAnsi="Arial" w:hint="default"/>
        <w:b/>
        <w:i w:val="0"/>
        <w:caps w:val="0"/>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Text w:val="3.%1.%2.%3.%4.%5.%6.%7.%8.%9"/>
      <w:lvlJc w:val="left"/>
      <w:pPr>
        <w:ind w:left="11160" w:hanging="936"/>
      </w:pPr>
      <w:rPr>
        <w:rFonts w:ascii="Arial" w:hAnsi="Arial" w:hint="default"/>
        <w:b w:val="0"/>
        <w:i w:val="0"/>
        <w:caps w:val="0"/>
        <w:strike w:val="0"/>
        <w:dstrike w:val="0"/>
        <w:vanish w:val="0"/>
        <w:color w:val="auto"/>
        <w:sz w:val="20"/>
        <w:u w:val="singl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74B04B2B"/>
    <w:multiLevelType w:val="hybridMultilevel"/>
    <w:tmpl w:val="F01CFF0C"/>
    <w:lvl w:ilvl="0" w:tplc="D3FA9F1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7D980898"/>
    <w:multiLevelType w:val="multilevel"/>
    <w:tmpl w:val="1AB0598E"/>
    <w:lvl w:ilvl="0">
      <w:start w:val="1"/>
      <w:numFmt w:val="decimal"/>
      <w:lvlText w:val="1.%1"/>
      <w:lvlJc w:val="left"/>
      <w:pPr>
        <w:ind w:left="576" w:hanging="576"/>
      </w:pPr>
      <w:rPr>
        <w:rFonts w:ascii="Arial" w:hAnsi="Arial" w:hint="default"/>
        <w:b/>
        <w:i w:val="0"/>
        <w:color w:val="auto"/>
        <w:sz w:val="20"/>
        <w:szCs w:val="24"/>
        <w:u w:val="none"/>
      </w:rPr>
    </w:lvl>
    <w:lvl w:ilvl="1">
      <w:start w:val="1"/>
      <w:numFmt w:val="decimal"/>
      <w:lvlText w:val="1.%1.%2"/>
      <w:lvlJc w:val="left"/>
      <w:pPr>
        <w:ind w:left="1440" w:hanging="864"/>
      </w:pPr>
      <w:rPr>
        <w:rFonts w:ascii="Arial" w:hAnsi="Arial" w:hint="default"/>
        <w:b w:val="0"/>
        <w:i w:val="0"/>
        <w:sz w:val="20"/>
      </w:rPr>
    </w:lvl>
    <w:lvl w:ilvl="2">
      <w:start w:val="1"/>
      <w:numFmt w:val="decimal"/>
      <w:lvlText w:val="1.%1.%2.%3"/>
      <w:lvlJc w:val="left"/>
      <w:pPr>
        <w:ind w:left="2448" w:hanging="1008"/>
      </w:pPr>
      <w:rPr>
        <w:rFonts w:ascii="Arial" w:hAnsi="Arial" w:hint="default"/>
        <w:b/>
        <w:i w:val="0"/>
        <w:color w:val="auto"/>
        <w:sz w:val="20"/>
      </w:rPr>
    </w:lvl>
    <w:lvl w:ilvl="3">
      <w:start w:val="1"/>
      <w:numFmt w:val="decimal"/>
      <w:lvlText w:val="1.%1.%2.%3.%4"/>
      <w:lvlJc w:val="left"/>
      <w:pPr>
        <w:ind w:left="2880" w:hanging="360"/>
      </w:pPr>
      <w:rPr>
        <w:rFonts w:ascii="Arial" w:hAnsi="Arial" w:hint="default"/>
        <w:b/>
        <w:i w:val="0"/>
        <w:sz w:val="20"/>
      </w:rPr>
    </w:lvl>
    <w:lvl w:ilvl="4">
      <w:start w:val="1"/>
      <w:numFmt w:val="decimal"/>
      <w:lvlText w:val="1.%1.%2.%3.%4.%5"/>
      <w:lvlJc w:val="left"/>
      <w:pPr>
        <w:ind w:left="3600" w:hanging="360"/>
      </w:pPr>
      <w:rPr>
        <w:rFonts w:ascii="Arial" w:hAnsi="Arial" w:hint="default"/>
        <w:b/>
        <w:i w:val="0"/>
        <w:sz w:val="20"/>
      </w:rPr>
    </w:lvl>
    <w:lvl w:ilvl="5">
      <w:start w:val="1"/>
      <w:numFmt w:val="decimal"/>
      <w:lvlText w:val="1.%1.%2.%3.%4.%5.%6"/>
      <w:lvlJc w:val="left"/>
      <w:pPr>
        <w:ind w:left="4320" w:hanging="180"/>
      </w:pPr>
      <w:rPr>
        <w:rFonts w:ascii="Arial" w:hAnsi="Arial" w:hint="default"/>
        <w:b/>
        <w:i w:val="0"/>
        <w:sz w:val="20"/>
      </w:rPr>
    </w:lvl>
    <w:lvl w:ilvl="6">
      <w:start w:val="1"/>
      <w:numFmt w:val="decimal"/>
      <w:lvlText w:val="1.%1.%2.%3.%4.%5.%6.%7"/>
      <w:lvlJc w:val="left"/>
      <w:pPr>
        <w:ind w:left="5040" w:hanging="360"/>
      </w:pPr>
      <w:rPr>
        <w:rFonts w:ascii="Arial" w:hAnsi="Arial" w:hint="default"/>
        <w:b/>
        <w:i w:val="0"/>
        <w:sz w:val="20"/>
      </w:rPr>
    </w:lvl>
    <w:lvl w:ilvl="7">
      <w:start w:val="1"/>
      <w:numFmt w:val="decimal"/>
      <w:lvlText w:val="1.%1.%2.%3.%4.%5.%6.%8"/>
      <w:lvlJc w:val="left"/>
      <w:pPr>
        <w:ind w:left="5760" w:hanging="360"/>
      </w:pPr>
      <w:rPr>
        <w:rFonts w:ascii="Arial" w:hAnsi="Arial" w:hint="default"/>
        <w:b/>
        <w:i w:val="0"/>
        <w:sz w:val="20"/>
      </w:rPr>
    </w:lvl>
    <w:lvl w:ilvl="8">
      <w:start w:val="1"/>
      <w:numFmt w:val="decimal"/>
      <w:lvlText w:val="1.%1.%2.%3.%4.%5.%6.%7.%8.%9"/>
      <w:lvlJc w:val="left"/>
      <w:pPr>
        <w:ind w:left="6480" w:hanging="180"/>
      </w:pPr>
      <w:rPr>
        <w:rFonts w:ascii="Arial" w:hAnsi="Arial" w:hint="default"/>
        <w:b/>
        <w:i w:val="0"/>
        <w:sz w:val="20"/>
      </w:rPr>
    </w:lvl>
  </w:abstractNum>
  <w:num w:numId="1">
    <w:abstractNumId w:val="0"/>
    <w:lvlOverride w:ilvl="0">
      <w:startOverride w:val="3"/>
      <w:lvl w:ilvl="0">
        <w:start w:val="3"/>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2">
    <w:abstractNumId w:val="7"/>
  </w:num>
  <w:num w:numId="3">
    <w:abstractNumId w:val="4"/>
  </w:num>
  <w:num w:numId="4">
    <w:abstractNumId w:val="5"/>
  </w:num>
  <w:num w:numId="5">
    <w:abstractNumId w:val="6"/>
  </w:num>
  <w:num w:numId="6">
    <w:abstractNumId w:val="3"/>
  </w:num>
  <w:num w:numId="7">
    <w:abstractNumId w:val="1"/>
  </w:num>
  <w:num w:numId="8">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43A6"/>
    <w:rsid w:val="000007B0"/>
    <w:rsid w:val="00002044"/>
    <w:rsid w:val="00002B0E"/>
    <w:rsid w:val="000041FA"/>
    <w:rsid w:val="000057BE"/>
    <w:rsid w:val="00007D97"/>
    <w:rsid w:val="0001019C"/>
    <w:rsid w:val="0001348C"/>
    <w:rsid w:val="00013DDA"/>
    <w:rsid w:val="0001442E"/>
    <w:rsid w:val="00014594"/>
    <w:rsid w:val="0001630E"/>
    <w:rsid w:val="00016AB4"/>
    <w:rsid w:val="000179E5"/>
    <w:rsid w:val="00023BA9"/>
    <w:rsid w:val="00023C59"/>
    <w:rsid w:val="00023C9A"/>
    <w:rsid w:val="00024F12"/>
    <w:rsid w:val="000257BC"/>
    <w:rsid w:val="000260B2"/>
    <w:rsid w:val="00026BA3"/>
    <w:rsid w:val="00026F69"/>
    <w:rsid w:val="00026FF8"/>
    <w:rsid w:val="00027325"/>
    <w:rsid w:val="000273FA"/>
    <w:rsid w:val="00030932"/>
    <w:rsid w:val="000314A2"/>
    <w:rsid w:val="00031515"/>
    <w:rsid w:val="00033312"/>
    <w:rsid w:val="00033669"/>
    <w:rsid w:val="00034BD7"/>
    <w:rsid w:val="00034CF6"/>
    <w:rsid w:val="00035177"/>
    <w:rsid w:val="00040392"/>
    <w:rsid w:val="00040E2F"/>
    <w:rsid w:val="000421E2"/>
    <w:rsid w:val="000423E1"/>
    <w:rsid w:val="00047900"/>
    <w:rsid w:val="00047E05"/>
    <w:rsid w:val="00050B46"/>
    <w:rsid w:val="000514C5"/>
    <w:rsid w:val="00052605"/>
    <w:rsid w:val="00053096"/>
    <w:rsid w:val="000546A9"/>
    <w:rsid w:val="00054F0F"/>
    <w:rsid w:val="000560B2"/>
    <w:rsid w:val="00056ADF"/>
    <w:rsid w:val="00057824"/>
    <w:rsid w:val="00063649"/>
    <w:rsid w:val="00064943"/>
    <w:rsid w:val="000672F6"/>
    <w:rsid w:val="000701EA"/>
    <w:rsid w:val="00071ABC"/>
    <w:rsid w:val="00071CD1"/>
    <w:rsid w:val="000724EB"/>
    <w:rsid w:val="0007317D"/>
    <w:rsid w:val="000765FB"/>
    <w:rsid w:val="00076EB1"/>
    <w:rsid w:val="000803FC"/>
    <w:rsid w:val="000833DD"/>
    <w:rsid w:val="00083921"/>
    <w:rsid w:val="000842D3"/>
    <w:rsid w:val="00085474"/>
    <w:rsid w:val="00086344"/>
    <w:rsid w:val="00086C44"/>
    <w:rsid w:val="00090896"/>
    <w:rsid w:val="00090F7E"/>
    <w:rsid w:val="00091BC1"/>
    <w:rsid w:val="00093A04"/>
    <w:rsid w:val="00093EC0"/>
    <w:rsid w:val="00095698"/>
    <w:rsid w:val="00096F67"/>
    <w:rsid w:val="000A2DEF"/>
    <w:rsid w:val="000A368B"/>
    <w:rsid w:val="000A6C3D"/>
    <w:rsid w:val="000A6C7C"/>
    <w:rsid w:val="000B178A"/>
    <w:rsid w:val="000B1A0B"/>
    <w:rsid w:val="000C0951"/>
    <w:rsid w:val="000C14D0"/>
    <w:rsid w:val="000C29BD"/>
    <w:rsid w:val="000C3FDF"/>
    <w:rsid w:val="000C5294"/>
    <w:rsid w:val="000D1BDE"/>
    <w:rsid w:val="000D3124"/>
    <w:rsid w:val="000D5167"/>
    <w:rsid w:val="000D5F49"/>
    <w:rsid w:val="000D68A7"/>
    <w:rsid w:val="000E20AC"/>
    <w:rsid w:val="000E2141"/>
    <w:rsid w:val="000E2A4E"/>
    <w:rsid w:val="000F0D80"/>
    <w:rsid w:val="000F1902"/>
    <w:rsid w:val="000F3C73"/>
    <w:rsid w:val="000F3F2A"/>
    <w:rsid w:val="000F784E"/>
    <w:rsid w:val="000F7958"/>
    <w:rsid w:val="000F7A5E"/>
    <w:rsid w:val="0010334B"/>
    <w:rsid w:val="00103B09"/>
    <w:rsid w:val="001109DD"/>
    <w:rsid w:val="00112262"/>
    <w:rsid w:val="00114509"/>
    <w:rsid w:val="00114D87"/>
    <w:rsid w:val="00115779"/>
    <w:rsid w:val="001159DA"/>
    <w:rsid w:val="001160C4"/>
    <w:rsid w:val="00117977"/>
    <w:rsid w:val="00122718"/>
    <w:rsid w:val="0012415D"/>
    <w:rsid w:val="00124B8B"/>
    <w:rsid w:val="001253C5"/>
    <w:rsid w:val="00125AF1"/>
    <w:rsid w:val="00126903"/>
    <w:rsid w:val="00130BE6"/>
    <w:rsid w:val="0013187D"/>
    <w:rsid w:val="00131CED"/>
    <w:rsid w:val="00132914"/>
    <w:rsid w:val="00132B3E"/>
    <w:rsid w:val="00132FB0"/>
    <w:rsid w:val="00133609"/>
    <w:rsid w:val="00134B71"/>
    <w:rsid w:val="00137D96"/>
    <w:rsid w:val="001412F3"/>
    <w:rsid w:val="001414CC"/>
    <w:rsid w:val="001429C6"/>
    <w:rsid w:val="00145CD3"/>
    <w:rsid w:val="00146137"/>
    <w:rsid w:val="001463BF"/>
    <w:rsid w:val="00146A08"/>
    <w:rsid w:val="00147A1D"/>
    <w:rsid w:val="00147CF5"/>
    <w:rsid w:val="0015127D"/>
    <w:rsid w:val="001537C4"/>
    <w:rsid w:val="001550E4"/>
    <w:rsid w:val="001551A4"/>
    <w:rsid w:val="00157517"/>
    <w:rsid w:val="00160654"/>
    <w:rsid w:val="0016289D"/>
    <w:rsid w:val="00162955"/>
    <w:rsid w:val="001646D3"/>
    <w:rsid w:val="00165583"/>
    <w:rsid w:val="00166A8D"/>
    <w:rsid w:val="00170B9F"/>
    <w:rsid w:val="00171CE7"/>
    <w:rsid w:val="00172209"/>
    <w:rsid w:val="00173A2D"/>
    <w:rsid w:val="00173D6D"/>
    <w:rsid w:val="00173DC0"/>
    <w:rsid w:val="00174FC5"/>
    <w:rsid w:val="00175EC8"/>
    <w:rsid w:val="00180404"/>
    <w:rsid w:val="0018183E"/>
    <w:rsid w:val="00181A7C"/>
    <w:rsid w:val="001823A9"/>
    <w:rsid w:val="00182D8F"/>
    <w:rsid w:val="00183C99"/>
    <w:rsid w:val="00184247"/>
    <w:rsid w:val="00185DA4"/>
    <w:rsid w:val="00186155"/>
    <w:rsid w:val="00190374"/>
    <w:rsid w:val="001907C7"/>
    <w:rsid w:val="00190869"/>
    <w:rsid w:val="00193A0B"/>
    <w:rsid w:val="001956DD"/>
    <w:rsid w:val="0019582F"/>
    <w:rsid w:val="001970C2"/>
    <w:rsid w:val="001A26F2"/>
    <w:rsid w:val="001A3275"/>
    <w:rsid w:val="001A4376"/>
    <w:rsid w:val="001A4F77"/>
    <w:rsid w:val="001B4196"/>
    <w:rsid w:val="001B58B9"/>
    <w:rsid w:val="001B6424"/>
    <w:rsid w:val="001B7FB2"/>
    <w:rsid w:val="001C01E4"/>
    <w:rsid w:val="001C032E"/>
    <w:rsid w:val="001C3069"/>
    <w:rsid w:val="001C3153"/>
    <w:rsid w:val="001C3391"/>
    <w:rsid w:val="001C40D8"/>
    <w:rsid w:val="001C70D7"/>
    <w:rsid w:val="001C71B8"/>
    <w:rsid w:val="001C75A4"/>
    <w:rsid w:val="001C77EC"/>
    <w:rsid w:val="001D0149"/>
    <w:rsid w:val="001D027C"/>
    <w:rsid w:val="001D0D9A"/>
    <w:rsid w:val="001D3A94"/>
    <w:rsid w:val="001D55A8"/>
    <w:rsid w:val="001D59EE"/>
    <w:rsid w:val="001D682C"/>
    <w:rsid w:val="001D7602"/>
    <w:rsid w:val="001D7C89"/>
    <w:rsid w:val="001E0C67"/>
    <w:rsid w:val="001E14C8"/>
    <w:rsid w:val="001E2AD0"/>
    <w:rsid w:val="001E2C86"/>
    <w:rsid w:val="001E4FC1"/>
    <w:rsid w:val="001E70B0"/>
    <w:rsid w:val="001E73FA"/>
    <w:rsid w:val="001E7CDD"/>
    <w:rsid w:val="001F0692"/>
    <w:rsid w:val="001F1438"/>
    <w:rsid w:val="001F3FA0"/>
    <w:rsid w:val="001F40C2"/>
    <w:rsid w:val="001F4A1C"/>
    <w:rsid w:val="001F5106"/>
    <w:rsid w:val="001F660E"/>
    <w:rsid w:val="001F66F9"/>
    <w:rsid w:val="001F75FA"/>
    <w:rsid w:val="00202FF4"/>
    <w:rsid w:val="002034F8"/>
    <w:rsid w:val="00205EE3"/>
    <w:rsid w:val="00206F24"/>
    <w:rsid w:val="0021191A"/>
    <w:rsid w:val="00211F2A"/>
    <w:rsid w:val="00212182"/>
    <w:rsid w:val="0021379B"/>
    <w:rsid w:val="00214F88"/>
    <w:rsid w:val="002154B1"/>
    <w:rsid w:val="00221980"/>
    <w:rsid w:val="00222956"/>
    <w:rsid w:val="002239CA"/>
    <w:rsid w:val="00224640"/>
    <w:rsid w:val="00226CD7"/>
    <w:rsid w:val="002273B4"/>
    <w:rsid w:val="00227C39"/>
    <w:rsid w:val="00227D78"/>
    <w:rsid w:val="00232049"/>
    <w:rsid w:val="0023253C"/>
    <w:rsid w:val="0023463C"/>
    <w:rsid w:val="00236143"/>
    <w:rsid w:val="002362C4"/>
    <w:rsid w:val="002411BC"/>
    <w:rsid w:val="0024356A"/>
    <w:rsid w:val="00245072"/>
    <w:rsid w:val="00245AEC"/>
    <w:rsid w:val="00245DC9"/>
    <w:rsid w:val="00245DDA"/>
    <w:rsid w:val="0024671D"/>
    <w:rsid w:val="00246CE7"/>
    <w:rsid w:val="0024781D"/>
    <w:rsid w:val="002502F4"/>
    <w:rsid w:val="00252497"/>
    <w:rsid w:val="00252537"/>
    <w:rsid w:val="00254477"/>
    <w:rsid w:val="00256121"/>
    <w:rsid w:val="00256CB1"/>
    <w:rsid w:val="002606BB"/>
    <w:rsid w:val="00261E68"/>
    <w:rsid w:val="00262384"/>
    <w:rsid w:val="002632D5"/>
    <w:rsid w:val="00266B86"/>
    <w:rsid w:val="00266E04"/>
    <w:rsid w:val="00266F53"/>
    <w:rsid w:val="00273106"/>
    <w:rsid w:val="00273C3C"/>
    <w:rsid w:val="00274086"/>
    <w:rsid w:val="00276179"/>
    <w:rsid w:val="002778A1"/>
    <w:rsid w:val="00280173"/>
    <w:rsid w:val="00282D05"/>
    <w:rsid w:val="002850A5"/>
    <w:rsid w:val="00285C33"/>
    <w:rsid w:val="00285FC6"/>
    <w:rsid w:val="002878B7"/>
    <w:rsid w:val="00292916"/>
    <w:rsid w:val="00295CA9"/>
    <w:rsid w:val="002962B3"/>
    <w:rsid w:val="002966EE"/>
    <w:rsid w:val="0029760F"/>
    <w:rsid w:val="00297F46"/>
    <w:rsid w:val="002A0341"/>
    <w:rsid w:val="002A079E"/>
    <w:rsid w:val="002A08F9"/>
    <w:rsid w:val="002A2A9C"/>
    <w:rsid w:val="002A32EB"/>
    <w:rsid w:val="002A53D0"/>
    <w:rsid w:val="002A5C87"/>
    <w:rsid w:val="002A6227"/>
    <w:rsid w:val="002A79FA"/>
    <w:rsid w:val="002A7A2C"/>
    <w:rsid w:val="002B1750"/>
    <w:rsid w:val="002B17B0"/>
    <w:rsid w:val="002B3BA0"/>
    <w:rsid w:val="002B3CB3"/>
    <w:rsid w:val="002B6CA4"/>
    <w:rsid w:val="002C0C84"/>
    <w:rsid w:val="002C1093"/>
    <w:rsid w:val="002C298E"/>
    <w:rsid w:val="002C358E"/>
    <w:rsid w:val="002C44E4"/>
    <w:rsid w:val="002C5AD9"/>
    <w:rsid w:val="002D053A"/>
    <w:rsid w:val="002D1F42"/>
    <w:rsid w:val="002D3DDC"/>
    <w:rsid w:val="002E1316"/>
    <w:rsid w:val="002E13DF"/>
    <w:rsid w:val="002E1FEB"/>
    <w:rsid w:val="002E4445"/>
    <w:rsid w:val="002E4F77"/>
    <w:rsid w:val="002E4FBC"/>
    <w:rsid w:val="002E681C"/>
    <w:rsid w:val="002E7C7A"/>
    <w:rsid w:val="002F1BC2"/>
    <w:rsid w:val="002F1C91"/>
    <w:rsid w:val="002F1FBC"/>
    <w:rsid w:val="002F2E69"/>
    <w:rsid w:val="002F2E79"/>
    <w:rsid w:val="002F4AE1"/>
    <w:rsid w:val="002F5154"/>
    <w:rsid w:val="002F632A"/>
    <w:rsid w:val="002F66A0"/>
    <w:rsid w:val="00300310"/>
    <w:rsid w:val="00300976"/>
    <w:rsid w:val="003015A0"/>
    <w:rsid w:val="00301A5E"/>
    <w:rsid w:val="00307459"/>
    <w:rsid w:val="00307D63"/>
    <w:rsid w:val="00311535"/>
    <w:rsid w:val="0031159D"/>
    <w:rsid w:val="00311830"/>
    <w:rsid w:val="00311AC2"/>
    <w:rsid w:val="00311E7B"/>
    <w:rsid w:val="00316D8F"/>
    <w:rsid w:val="003170A4"/>
    <w:rsid w:val="003222E1"/>
    <w:rsid w:val="00326FF8"/>
    <w:rsid w:val="00330C89"/>
    <w:rsid w:val="00330D08"/>
    <w:rsid w:val="003312F3"/>
    <w:rsid w:val="00335028"/>
    <w:rsid w:val="00335984"/>
    <w:rsid w:val="00336FB0"/>
    <w:rsid w:val="00337444"/>
    <w:rsid w:val="00340040"/>
    <w:rsid w:val="00343182"/>
    <w:rsid w:val="00346704"/>
    <w:rsid w:val="00352C5F"/>
    <w:rsid w:val="00354C0F"/>
    <w:rsid w:val="0035675F"/>
    <w:rsid w:val="00357046"/>
    <w:rsid w:val="0036040E"/>
    <w:rsid w:val="00361594"/>
    <w:rsid w:val="00363D3B"/>
    <w:rsid w:val="0036601D"/>
    <w:rsid w:val="003664E7"/>
    <w:rsid w:val="003666A2"/>
    <w:rsid w:val="00366925"/>
    <w:rsid w:val="00367C39"/>
    <w:rsid w:val="00372BDD"/>
    <w:rsid w:val="0037420A"/>
    <w:rsid w:val="00375C78"/>
    <w:rsid w:val="003760DC"/>
    <w:rsid w:val="0037676B"/>
    <w:rsid w:val="003779C3"/>
    <w:rsid w:val="003800E2"/>
    <w:rsid w:val="0038011F"/>
    <w:rsid w:val="00380C23"/>
    <w:rsid w:val="0038441D"/>
    <w:rsid w:val="00387E48"/>
    <w:rsid w:val="0039159D"/>
    <w:rsid w:val="003916D2"/>
    <w:rsid w:val="003928CF"/>
    <w:rsid w:val="00394155"/>
    <w:rsid w:val="0039430A"/>
    <w:rsid w:val="00394D69"/>
    <w:rsid w:val="003954EA"/>
    <w:rsid w:val="00395E9E"/>
    <w:rsid w:val="00396420"/>
    <w:rsid w:val="00396D92"/>
    <w:rsid w:val="00397B26"/>
    <w:rsid w:val="00397B9E"/>
    <w:rsid w:val="003A25EF"/>
    <w:rsid w:val="003A3540"/>
    <w:rsid w:val="003A5D38"/>
    <w:rsid w:val="003A753D"/>
    <w:rsid w:val="003B06E2"/>
    <w:rsid w:val="003B1E69"/>
    <w:rsid w:val="003B2B3C"/>
    <w:rsid w:val="003B393C"/>
    <w:rsid w:val="003B3D86"/>
    <w:rsid w:val="003B4D8C"/>
    <w:rsid w:val="003B52DD"/>
    <w:rsid w:val="003B53BD"/>
    <w:rsid w:val="003B5A85"/>
    <w:rsid w:val="003B5B38"/>
    <w:rsid w:val="003B5E36"/>
    <w:rsid w:val="003C11F9"/>
    <w:rsid w:val="003C32F8"/>
    <w:rsid w:val="003C4AFC"/>
    <w:rsid w:val="003C6275"/>
    <w:rsid w:val="003D0228"/>
    <w:rsid w:val="003D09EA"/>
    <w:rsid w:val="003D1E02"/>
    <w:rsid w:val="003D1FBB"/>
    <w:rsid w:val="003D20A8"/>
    <w:rsid w:val="003D4FA7"/>
    <w:rsid w:val="003D5003"/>
    <w:rsid w:val="003D6AE3"/>
    <w:rsid w:val="003D748F"/>
    <w:rsid w:val="003E0B04"/>
    <w:rsid w:val="003E30D3"/>
    <w:rsid w:val="003E3504"/>
    <w:rsid w:val="003E4046"/>
    <w:rsid w:val="003E4A10"/>
    <w:rsid w:val="003E4E2F"/>
    <w:rsid w:val="003E75C9"/>
    <w:rsid w:val="003F017E"/>
    <w:rsid w:val="003F020C"/>
    <w:rsid w:val="003F046C"/>
    <w:rsid w:val="003F1A7C"/>
    <w:rsid w:val="003F4CF5"/>
    <w:rsid w:val="003F6409"/>
    <w:rsid w:val="003F6F99"/>
    <w:rsid w:val="00400FD3"/>
    <w:rsid w:val="00401B5F"/>
    <w:rsid w:val="00402E16"/>
    <w:rsid w:val="004035EF"/>
    <w:rsid w:val="00405095"/>
    <w:rsid w:val="00405266"/>
    <w:rsid w:val="0040702C"/>
    <w:rsid w:val="004072B8"/>
    <w:rsid w:val="00407F1A"/>
    <w:rsid w:val="004120E3"/>
    <w:rsid w:val="0041301E"/>
    <w:rsid w:val="0041335F"/>
    <w:rsid w:val="00413F6A"/>
    <w:rsid w:val="00415063"/>
    <w:rsid w:val="00415BFD"/>
    <w:rsid w:val="0041626B"/>
    <w:rsid w:val="00420819"/>
    <w:rsid w:val="00420F07"/>
    <w:rsid w:val="00421886"/>
    <w:rsid w:val="00422BE0"/>
    <w:rsid w:val="00424AA0"/>
    <w:rsid w:val="00425958"/>
    <w:rsid w:val="00425BC8"/>
    <w:rsid w:val="00425DA5"/>
    <w:rsid w:val="00426A91"/>
    <w:rsid w:val="00427681"/>
    <w:rsid w:val="0043068E"/>
    <w:rsid w:val="00430B8E"/>
    <w:rsid w:val="00431200"/>
    <w:rsid w:val="00432147"/>
    <w:rsid w:val="004326AF"/>
    <w:rsid w:val="004340C6"/>
    <w:rsid w:val="00435708"/>
    <w:rsid w:val="0044094A"/>
    <w:rsid w:val="004416DA"/>
    <w:rsid w:val="004429F0"/>
    <w:rsid w:val="00443578"/>
    <w:rsid w:val="00445DA8"/>
    <w:rsid w:val="00446716"/>
    <w:rsid w:val="00446DBB"/>
    <w:rsid w:val="0044737D"/>
    <w:rsid w:val="00447BFA"/>
    <w:rsid w:val="00447D1A"/>
    <w:rsid w:val="004509F5"/>
    <w:rsid w:val="004527CD"/>
    <w:rsid w:val="0045288B"/>
    <w:rsid w:val="00452FBA"/>
    <w:rsid w:val="00453504"/>
    <w:rsid w:val="00454C3D"/>
    <w:rsid w:val="00456441"/>
    <w:rsid w:val="004566CF"/>
    <w:rsid w:val="00456E0A"/>
    <w:rsid w:val="004572E4"/>
    <w:rsid w:val="00457E2D"/>
    <w:rsid w:val="004600DA"/>
    <w:rsid w:val="00460DFB"/>
    <w:rsid w:val="004611DA"/>
    <w:rsid w:val="0046194A"/>
    <w:rsid w:val="0046279D"/>
    <w:rsid w:val="00464C8E"/>
    <w:rsid w:val="00465790"/>
    <w:rsid w:val="004664A2"/>
    <w:rsid w:val="0046668E"/>
    <w:rsid w:val="004679D5"/>
    <w:rsid w:val="004712E4"/>
    <w:rsid w:val="00471983"/>
    <w:rsid w:val="0047339C"/>
    <w:rsid w:val="00473B12"/>
    <w:rsid w:val="00473CCC"/>
    <w:rsid w:val="004744B5"/>
    <w:rsid w:val="00481FCD"/>
    <w:rsid w:val="004823A3"/>
    <w:rsid w:val="0048313C"/>
    <w:rsid w:val="00483682"/>
    <w:rsid w:val="0048509E"/>
    <w:rsid w:val="00485A4D"/>
    <w:rsid w:val="004864C7"/>
    <w:rsid w:val="00486A00"/>
    <w:rsid w:val="004875F1"/>
    <w:rsid w:val="0049294E"/>
    <w:rsid w:val="004929F0"/>
    <w:rsid w:val="00492BC9"/>
    <w:rsid w:val="00493D30"/>
    <w:rsid w:val="00494285"/>
    <w:rsid w:val="00494A30"/>
    <w:rsid w:val="0049612B"/>
    <w:rsid w:val="0049703A"/>
    <w:rsid w:val="004A3E49"/>
    <w:rsid w:val="004A3E7E"/>
    <w:rsid w:val="004A5568"/>
    <w:rsid w:val="004A6664"/>
    <w:rsid w:val="004A6F82"/>
    <w:rsid w:val="004B092E"/>
    <w:rsid w:val="004B2090"/>
    <w:rsid w:val="004B32FA"/>
    <w:rsid w:val="004B344F"/>
    <w:rsid w:val="004B3600"/>
    <w:rsid w:val="004B42DA"/>
    <w:rsid w:val="004B43A6"/>
    <w:rsid w:val="004B4F0D"/>
    <w:rsid w:val="004B5FAC"/>
    <w:rsid w:val="004B601B"/>
    <w:rsid w:val="004C23B7"/>
    <w:rsid w:val="004C3360"/>
    <w:rsid w:val="004C3A2F"/>
    <w:rsid w:val="004C3AD2"/>
    <w:rsid w:val="004C44DC"/>
    <w:rsid w:val="004C535F"/>
    <w:rsid w:val="004C5704"/>
    <w:rsid w:val="004C6635"/>
    <w:rsid w:val="004C7D05"/>
    <w:rsid w:val="004D42EA"/>
    <w:rsid w:val="004D501F"/>
    <w:rsid w:val="004D5C44"/>
    <w:rsid w:val="004D7CF8"/>
    <w:rsid w:val="004E1132"/>
    <w:rsid w:val="004E1DDF"/>
    <w:rsid w:val="004E22AF"/>
    <w:rsid w:val="004E52D5"/>
    <w:rsid w:val="004E6EDB"/>
    <w:rsid w:val="004E7CF1"/>
    <w:rsid w:val="004F1248"/>
    <w:rsid w:val="004F2144"/>
    <w:rsid w:val="004F4308"/>
    <w:rsid w:val="004F4FA2"/>
    <w:rsid w:val="004F6EE1"/>
    <w:rsid w:val="0050243C"/>
    <w:rsid w:val="00503754"/>
    <w:rsid w:val="00505490"/>
    <w:rsid w:val="00506A66"/>
    <w:rsid w:val="00507764"/>
    <w:rsid w:val="00507C67"/>
    <w:rsid w:val="005108EC"/>
    <w:rsid w:val="0051222A"/>
    <w:rsid w:val="00512F23"/>
    <w:rsid w:val="00513D88"/>
    <w:rsid w:val="00514BA4"/>
    <w:rsid w:val="005150B2"/>
    <w:rsid w:val="005163C3"/>
    <w:rsid w:val="005164C5"/>
    <w:rsid w:val="00517962"/>
    <w:rsid w:val="00517C37"/>
    <w:rsid w:val="00517EF8"/>
    <w:rsid w:val="005227FA"/>
    <w:rsid w:val="0052459A"/>
    <w:rsid w:val="00524A0D"/>
    <w:rsid w:val="00525956"/>
    <w:rsid w:val="00525AE9"/>
    <w:rsid w:val="00525F4A"/>
    <w:rsid w:val="00526425"/>
    <w:rsid w:val="00526B08"/>
    <w:rsid w:val="00527892"/>
    <w:rsid w:val="00527C93"/>
    <w:rsid w:val="0053060B"/>
    <w:rsid w:val="00530AD6"/>
    <w:rsid w:val="00532F1E"/>
    <w:rsid w:val="005339B7"/>
    <w:rsid w:val="00537170"/>
    <w:rsid w:val="005373F2"/>
    <w:rsid w:val="00537ABA"/>
    <w:rsid w:val="0054391B"/>
    <w:rsid w:val="00543D1A"/>
    <w:rsid w:val="00545F31"/>
    <w:rsid w:val="00551E1E"/>
    <w:rsid w:val="00551E94"/>
    <w:rsid w:val="00552326"/>
    <w:rsid w:val="00552CEA"/>
    <w:rsid w:val="005540B9"/>
    <w:rsid w:val="005572A7"/>
    <w:rsid w:val="00557B9C"/>
    <w:rsid w:val="00562AEB"/>
    <w:rsid w:val="00562B50"/>
    <w:rsid w:val="0056660C"/>
    <w:rsid w:val="005676AD"/>
    <w:rsid w:val="0057092E"/>
    <w:rsid w:val="00571010"/>
    <w:rsid w:val="005716A8"/>
    <w:rsid w:val="00575D7D"/>
    <w:rsid w:val="00576028"/>
    <w:rsid w:val="00577FE8"/>
    <w:rsid w:val="005810CC"/>
    <w:rsid w:val="00582638"/>
    <w:rsid w:val="00582BBC"/>
    <w:rsid w:val="005847A9"/>
    <w:rsid w:val="005866F0"/>
    <w:rsid w:val="005871D0"/>
    <w:rsid w:val="005872C5"/>
    <w:rsid w:val="00590F8C"/>
    <w:rsid w:val="0059392A"/>
    <w:rsid w:val="00593AD1"/>
    <w:rsid w:val="005959C5"/>
    <w:rsid w:val="005A0702"/>
    <w:rsid w:val="005A0AC4"/>
    <w:rsid w:val="005A131D"/>
    <w:rsid w:val="005A274A"/>
    <w:rsid w:val="005A2BEF"/>
    <w:rsid w:val="005A2D52"/>
    <w:rsid w:val="005A3F43"/>
    <w:rsid w:val="005A470A"/>
    <w:rsid w:val="005A622C"/>
    <w:rsid w:val="005A62C9"/>
    <w:rsid w:val="005A64E1"/>
    <w:rsid w:val="005A658A"/>
    <w:rsid w:val="005B0B66"/>
    <w:rsid w:val="005B2A98"/>
    <w:rsid w:val="005B424B"/>
    <w:rsid w:val="005B61F4"/>
    <w:rsid w:val="005B6849"/>
    <w:rsid w:val="005C208F"/>
    <w:rsid w:val="005C282B"/>
    <w:rsid w:val="005C448D"/>
    <w:rsid w:val="005C4D0C"/>
    <w:rsid w:val="005C56D6"/>
    <w:rsid w:val="005C5A0F"/>
    <w:rsid w:val="005C6693"/>
    <w:rsid w:val="005C6B58"/>
    <w:rsid w:val="005C79F1"/>
    <w:rsid w:val="005C7DC3"/>
    <w:rsid w:val="005C7F17"/>
    <w:rsid w:val="005D232B"/>
    <w:rsid w:val="005D2811"/>
    <w:rsid w:val="005D4D3F"/>
    <w:rsid w:val="005D5676"/>
    <w:rsid w:val="005E2AF3"/>
    <w:rsid w:val="005E3182"/>
    <w:rsid w:val="005E5962"/>
    <w:rsid w:val="005E7347"/>
    <w:rsid w:val="005F37B2"/>
    <w:rsid w:val="005F57EC"/>
    <w:rsid w:val="005F688C"/>
    <w:rsid w:val="005F7E7C"/>
    <w:rsid w:val="00601E1A"/>
    <w:rsid w:val="0060457B"/>
    <w:rsid w:val="00604AA7"/>
    <w:rsid w:val="0060570D"/>
    <w:rsid w:val="00607676"/>
    <w:rsid w:val="006107B5"/>
    <w:rsid w:val="006114A8"/>
    <w:rsid w:val="006120FE"/>
    <w:rsid w:val="00612B7F"/>
    <w:rsid w:val="00612C91"/>
    <w:rsid w:val="00614D04"/>
    <w:rsid w:val="00617128"/>
    <w:rsid w:val="00617E7A"/>
    <w:rsid w:val="00620B9B"/>
    <w:rsid w:val="006232F2"/>
    <w:rsid w:val="00635FBE"/>
    <w:rsid w:val="00636DC9"/>
    <w:rsid w:val="0064309A"/>
    <w:rsid w:val="00643422"/>
    <w:rsid w:val="0064356D"/>
    <w:rsid w:val="006435BD"/>
    <w:rsid w:val="00647E28"/>
    <w:rsid w:val="00654C04"/>
    <w:rsid w:val="00656789"/>
    <w:rsid w:val="00656CCA"/>
    <w:rsid w:val="006571FD"/>
    <w:rsid w:val="006608E4"/>
    <w:rsid w:val="00661BA7"/>
    <w:rsid w:val="00662DDE"/>
    <w:rsid w:val="00665D77"/>
    <w:rsid w:val="00665F70"/>
    <w:rsid w:val="006662F4"/>
    <w:rsid w:val="00672A95"/>
    <w:rsid w:val="00673213"/>
    <w:rsid w:val="00675C6A"/>
    <w:rsid w:val="00680EF7"/>
    <w:rsid w:val="006833CD"/>
    <w:rsid w:val="006838F4"/>
    <w:rsid w:val="00683E36"/>
    <w:rsid w:val="006840F9"/>
    <w:rsid w:val="0068545F"/>
    <w:rsid w:val="00685E0F"/>
    <w:rsid w:val="00686474"/>
    <w:rsid w:val="00686878"/>
    <w:rsid w:val="00687A73"/>
    <w:rsid w:val="0069066C"/>
    <w:rsid w:val="00691599"/>
    <w:rsid w:val="006927D5"/>
    <w:rsid w:val="00692DA2"/>
    <w:rsid w:val="00694524"/>
    <w:rsid w:val="00694C08"/>
    <w:rsid w:val="0069632F"/>
    <w:rsid w:val="006A0280"/>
    <w:rsid w:val="006A0369"/>
    <w:rsid w:val="006A4C96"/>
    <w:rsid w:val="006A58DC"/>
    <w:rsid w:val="006A5F81"/>
    <w:rsid w:val="006A6694"/>
    <w:rsid w:val="006A6C5F"/>
    <w:rsid w:val="006A75AA"/>
    <w:rsid w:val="006B3869"/>
    <w:rsid w:val="006B412A"/>
    <w:rsid w:val="006B48F8"/>
    <w:rsid w:val="006B4D3B"/>
    <w:rsid w:val="006B5C79"/>
    <w:rsid w:val="006B5DE2"/>
    <w:rsid w:val="006B5E05"/>
    <w:rsid w:val="006B7F0C"/>
    <w:rsid w:val="006C179E"/>
    <w:rsid w:val="006C2A6F"/>
    <w:rsid w:val="006C42FE"/>
    <w:rsid w:val="006C63E2"/>
    <w:rsid w:val="006C7C0A"/>
    <w:rsid w:val="006D0115"/>
    <w:rsid w:val="006D01F1"/>
    <w:rsid w:val="006D4DC7"/>
    <w:rsid w:val="006D5391"/>
    <w:rsid w:val="006D556D"/>
    <w:rsid w:val="006D6234"/>
    <w:rsid w:val="006D7D14"/>
    <w:rsid w:val="006E24FA"/>
    <w:rsid w:val="006E33E6"/>
    <w:rsid w:val="006E34BC"/>
    <w:rsid w:val="006E6D44"/>
    <w:rsid w:val="006E7672"/>
    <w:rsid w:val="006F21C3"/>
    <w:rsid w:val="006F42C7"/>
    <w:rsid w:val="006F4765"/>
    <w:rsid w:val="006F4F42"/>
    <w:rsid w:val="006F50AC"/>
    <w:rsid w:val="006F661A"/>
    <w:rsid w:val="006F7CAA"/>
    <w:rsid w:val="00700524"/>
    <w:rsid w:val="007007C6"/>
    <w:rsid w:val="0070332D"/>
    <w:rsid w:val="007039A2"/>
    <w:rsid w:val="0070417D"/>
    <w:rsid w:val="007066D4"/>
    <w:rsid w:val="00707202"/>
    <w:rsid w:val="007077C1"/>
    <w:rsid w:val="007102EE"/>
    <w:rsid w:val="0071085F"/>
    <w:rsid w:val="00713EC6"/>
    <w:rsid w:val="0071501F"/>
    <w:rsid w:val="00715AA9"/>
    <w:rsid w:val="00721ABB"/>
    <w:rsid w:val="00726B8A"/>
    <w:rsid w:val="00726D61"/>
    <w:rsid w:val="00731563"/>
    <w:rsid w:val="00732C6F"/>
    <w:rsid w:val="0073403B"/>
    <w:rsid w:val="0073427D"/>
    <w:rsid w:val="00734B7B"/>
    <w:rsid w:val="007358DC"/>
    <w:rsid w:val="00735AD0"/>
    <w:rsid w:val="00741E6B"/>
    <w:rsid w:val="0074445C"/>
    <w:rsid w:val="00752E30"/>
    <w:rsid w:val="00753007"/>
    <w:rsid w:val="00753EAF"/>
    <w:rsid w:val="00757730"/>
    <w:rsid w:val="00762DC6"/>
    <w:rsid w:val="007645B5"/>
    <w:rsid w:val="00765A23"/>
    <w:rsid w:val="00772139"/>
    <w:rsid w:val="00776857"/>
    <w:rsid w:val="00777DC7"/>
    <w:rsid w:val="00780369"/>
    <w:rsid w:val="0078042B"/>
    <w:rsid w:val="00782DA1"/>
    <w:rsid w:val="00784E7F"/>
    <w:rsid w:val="00785858"/>
    <w:rsid w:val="00786EDA"/>
    <w:rsid w:val="00791479"/>
    <w:rsid w:val="00792F58"/>
    <w:rsid w:val="00793D2D"/>
    <w:rsid w:val="00794C24"/>
    <w:rsid w:val="00794CC5"/>
    <w:rsid w:val="0079521A"/>
    <w:rsid w:val="007962E4"/>
    <w:rsid w:val="00796353"/>
    <w:rsid w:val="0079691E"/>
    <w:rsid w:val="00797A3E"/>
    <w:rsid w:val="00797F59"/>
    <w:rsid w:val="007A0895"/>
    <w:rsid w:val="007A0988"/>
    <w:rsid w:val="007A1690"/>
    <w:rsid w:val="007A454F"/>
    <w:rsid w:val="007A54C3"/>
    <w:rsid w:val="007A7E6E"/>
    <w:rsid w:val="007B0D77"/>
    <w:rsid w:val="007B16F5"/>
    <w:rsid w:val="007B24A7"/>
    <w:rsid w:val="007B2BF5"/>
    <w:rsid w:val="007B349F"/>
    <w:rsid w:val="007B3928"/>
    <w:rsid w:val="007B7000"/>
    <w:rsid w:val="007C0A6A"/>
    <w:rsid w:val="007C0DF8"/>
    <w:rsid w:val="007C1C88"/>
    <w:rsid w:val="007C5911"/>
    <w:rsid w:val="007C606D"/>
    <w:rsid w:val="007C629B"/>
    <w:rsid w:val="007C6FA8"/>
    <w:rsid w:val="007D0125"/>
    <w:rsid w:val="007D1701"/>
    <w:rsid w:val="007D2805"/>
    <w:rsid w:val="007D5938"/>
    <w:rsid w:val="007D5B53"/>
    <w:rsid w:val="007D6AB1"/>
    <w:rsid w:val="007D6CB6"/>
    <w:rsid w:val="007D74F2"/>
    <w:rsid w:val="007E1615"/>
    <w:rsid w:val="007E3D10"/>
    <w:rsid w:val="007E48D2"/>
    <w:rsid w:val="007E6069"/>
    <w:rsid w:val="007E7605"/>
    <w:rsid w:val="007E781D"/>
    <w:rsid w:val="007E7E48"/>
    <w:rsid w:val="007F0238"/>
    <w:rsid w:val="007F060E"/>
    <w:rsid w:val="007F0E8D"/>
    <w:rsid w:val="007F1E56"/>
    <w:rsid w:val="007F24FD"/>
    <w:rsid w:val="007F2945"/>
    <w:rsid w:val="007F4ECE"/>
    <w:rsid w:val="007F754E"/>
    <w:rsid w:val="008012E0"/>
    <w:rsid w:val="00806ADF"/>
    <w:rsid w:val="00806BB1"/>
    <w:rsid w:val="0080731D"/>
    <w:rsid w:val="00813AD5"/>
    <w:rsid w:val="00814AE1"/>
    <w:rsid w:val="00816479"/>
    <w:rsid w:val="00816ADC"/>
    <w:rsid w:val="00827D37"/>
    <w:rsid w:val="00830CED"/>
    <w:rsid w:val="00830F44"/>
    <w:rsid w:val="00831032"/>
    <w:rsid w:val="008315F5"/>
    <w:rsid w:val="00833339"/>
    <w:rsid w:val="00833D40"/>
    <w:rsid w:val="00834F88"/>
    <w:rsid w:val="00840228"/>
    <w:rsid w:val="0084056F"/>
    <w:rsid w:val="00842C3F"/>
    <w:rsid w:val="00842EB3"/>
    <w:rsid w:val="0084332D"/>
    <w:rsid w:val="00844862"/>
    <w:rsid w:val="008448EC"/>
    <w:rsid w:val="008457BB"/>
    <w:rsid w:val="00846723"/>
    <w:rsid w:val="00847DA7"/>
    <w:rsid w:val="00850AE6"/>
    <w:rsid w:val="008510B9"/>
    <w:rsid w:val="00852500"/>
    <w:rsid w:val="00852E47"/>
    <w:rsid w:val="00855060"/>
    <w:rsid w:val="00855ADB"/>
    <w:rsid w:val="00855CA5"/>
    <w:rsid w:val="0085664F"/>
    <w:rsid w:val="00857F3C"/>
    <w:rsid w:val="00861F47"/>
    <w:rsid w:val="008622B1"/>
    <w:rsid w:val="008708B8"/>
    <w:rsid w:val="008711A8"/>
    <w:rsid w:val="00873F28"/>
    <w:rsid w:val="00874D04"/>
    <w:rsid w:val="008753BA"/>
    <w:rsid w:val="008757AC"/>
    <w:rsid w:val="0088221D"/>
    <w:rsid w:val="0088356A"/>
    <w:rsid w:val="008846A9"/>
    <w:rsid w:val="00884DB5"/>
    <w:rsid w:val="00884F44"/>
    <w:rsid w:val="008852AF"/>
    <w:rsid w:val="0089128A"/>
    <w:rsid w:val="00892CB3"/>
    <w:rsid w:val="008930C0"/>
    <w:rsid w:val="0089332F"/>
    <w:rsid w:val="008A15D3"/>
    <w:rsid w:val="008A22EC"/>
    <w:rsid w:val="008A231A"/>
    <w:rsid w:val="008A3D89"/>
    <w:rsid w:val="008A4C6E"/>
    <w:rsid w:val="008A70CD"/>
    <w:rsid w:val="008B032B"/>
    <w:rsid w:val="008B1439"/>
    <w:rsid w:val="008B1574"/>
    <w:rsid w:val="008B2E8E"/>
    <w:rsid w:val="008B36B3"/>
    <w:rsid w:val="008B3C6F"/>
    <w:rsid w:val="008B3DC5"/>
    <w:rsid w:val="008B52E8"/>
    <w:rsid w:val="008C0533"/>
    <w:rsid w:val="008C2EE3"/>
    <w:rsid w:val="008C3A5E"/>
    <w:rsid w:val="008C4EAD"/>
    <w:rsid w:val="008D2003"/>
    <w:rsid w:val="008D3679"/>
    <w:rsid w:val="008D3A5A"/>
    <w:rsid w:val="008D3B65"/>
    <w:rsid w:val="008D424E"/>
    <w:rsid w:val="008D5243"/>
    <w:rsid w:val="008E01C3"/>
    <w:rsid w:val="008E763A"/>
    <w:rsid w:val="008F05AC"/>
    <w:rsid w:val="008F076B"/>
    <w:rsid w:val="008F0914"/>
    <w:rsid w:val="008F0D32"/>
    <w:rsid w:val="008F2811"/>
    <w:rsid w:val="008F2A3B"/>
    <w:rsid w:val="008F2A5A"/>
    <w:rsid w:val="008F499D"/>
    <w:rsid w:val="008F73ED"/>
    <w:rsid w:val="00900496"/>
    <w:rsid w:val="00903DA7"/>
    <w:rsid w:val="009055AE"/>
    <w:rsid w:val="00905D5F"/>
    <w:rsid w:val="00910187"/>
    <w:rsid w:val="00912349"/>
    <w:rsid w:val="00912900"/>
    <w:rsid w:val="009138EC"/>
    <w:rsid w:val="00915F13"/>
    <w:rsid w:val="009205F5"/>
    <w:rsid w:val="0092211D"/>
    <w:rsid w:val="0092267E"/>
    <w:rsid w:val="00922DE1"/>
    <w:rsid w:val="00923076"/>
    <w:rsid w:val="009256E9"/>
    <w:rsid w:val="00925F9E"/>
    <w:rsid w:val="0092602C"/>
    <w:rsid w:val="0093087B"/>
    <w:rsid w:val="00930C80"/>
    <w:rsid w:val="009311C9"/>
    <w:rsid w:val="0093185B"/>
    <w:rsid w:val="0093311B"/>
    <w:rsid w:val="00934BC1"/>
    <w:rsid w:val="0093525A"/>
    <w:rsid w:val="00936167"/>
    <w:rsid w:val="00937697"/>
    <w:rsid w:val="00943CDB"/>
    <w:rsid w:val="00943F33"/>
    <w:rsid w:val="00946B5A"/>
    <w:rsid w:val="00947663"/>
    <w:rsid w:val="00947748"/>
    <w:rsid w:val="0095116B"/>
    <w:rsid w:val="0095227B"/>
    <w:rsid w:val="00952398"/>
    <w:rsid w:val="00952EE2"/>
    <w:rsid w:val="009533FE"/>
    <w:rsid w:val="009542B3"/>
    <w:rsid w:val="00956B15"/>
    <w:rsid w:val="00956F85"/>
    <w:rsid w:val="00957A4B"/>
    <w:rsid w:val="009604B3"/>
    <w:rsid w:val="00960C11"/>
    <w:rsid w:val="0096118E"/>
    <w:rsid w:val="009611D4"/>
    <w:rsid w:val="00961B14"/>
    <w:rsid w:val="00961E31"/>
    <w:rsid w:val="009623F9"/>
    <w:rsid w:val="00964066"/>
    <w:rsid w:val="00967071"/>
    <w:rsid w:val="0097086E"/>
    <w:rsid w:val="00970ED8"/>
    <w:rsid w:val="009852ED"/>
    <w:rsid w:val="00992C56"/>
    <w:rsid w:val="00992DA6"/>
    <w:rsid w:val="009935F6"/>
    <w:rsid w:val="009A032D"/>
    <w:rsid w:val="009A0C85"/>
    <w:rsid w:val="009A1D57"/>
    <w:rsid w:val="009A216D"/>
    <w:rsid w:val="009A2E94"/>
    <w:rsid w:val="009A4605"/>
    <w:rsid w:val="009A5724"/>
    <w:rsid w:val="009A772E"/>
    <w:rsid w:val="009B07A3"/>
    <w:rsid w:val="009B09C1"/>
    <w:rsid w:val="009B1E7E"/>
    <w:rsid w:val="009B25D0"/>
    <w:rsid w:val="009B2620"/>
    <w:rsid w:val="009B366E"/>
    <w:rsid w:val="009B569E"/>
    <w:rsid w:val="009B5D08"/>
    <w:rsid w:val="009C05F0"/>
    <w:rsid w:val="009C09D8"/>
    <w:rsid w:val="009C0FE6"/>
    <w:rsid w:val="009C1334"/>
    <w:rsid w:val="009C2496"/>
    <w:rsid w:val="009C55B8"/>
    <w:rsid w:val="009D004E"/>
    <w:rsid w:val="009D19E7"/>
    <w:rsid w:val="009D1A25"/>
    <w:rsid w:val="009D3C65"/>
    <w:rsid w:val="009D3DA1"/>
    <w:rsid w:val="009D4FC6"/>
    <w:rsid w:val="009D5112"/>
    <w:rsid w:val="009E1081"/>
    <w:rsid w:val="009E19A6"/>
    <w:rsid w:val="009E1DF0"/>
    <w:rsid w:val="009E25AC"/>
    <w:rsid w:val="009E263A"/>
    <w:rsid w:val="009E26A0"/>
    <w:rsid w:val="009E3890"/>
    <w:rsid w:val="009E38A8"/>
    <w:rsid w:val="009E3FB3"/>
    <w:rsid w:val="009E429A"/>
    <w:rsid w:val="009E53DC"/>
    <w:rsid w:val="009E5533"/>
    <w:rsid w:val="009E5BED"/>
    <w:rsid w:val="009E6582"/>
    <w:rsid w:val="009F023D"/>
    <w:rsid w:val="009F0EF5"/>
    <w:rsid w:val="009F3DD8"/>
    <w:rsid w:val="009F515A"/>
    <w:rsid w:val="009F5654"/>
    <w:rsid w:val="00A0103A"/>
    <w:rsid w:val="00A045B4"/>
    <w:rsid w:val="00A06460"/>
    <w:rsid w:val="00A06F32"/>
    <w:rsid w:val="00A07051"/>
    <w:rsid w:val="00A07E01"/>
    <w:rsid w:val="00A10BDB"/>
    <w:rsid w:val="00A127B5"/>
    <w:rsid w:val="00A13291"/>
    <w:rsid w:val="00A13E73"/>
    <w:rsid w:val="00A143A6"/>
    <w:rsid w:val="00A14743"/>
    <w:rsid w:val="00A150A2"/>
    <w:rsid w:val="00A1510E"/>
    <w:rsid w:val="00A16163"/>
    <w:rsid w:val="00A16487"/>
    <w:rsid w:val="00A16AE0"/>
    <w:rsid w:val="00A2267C"/>
    <w:rsid w:val="00A229DF"/>
    <w:rsid w:val="00A23088"/>
    <w:rsid w:val="00A25887"/>
    <w:rsid w:val="00A3032E"/>
    <w:rsid w:val="00A307C1"/>
    <w:rsid w:val="00A3237F"/>
    <w:rsid w:val="00A32AB6"/>
    <w:rsid w:val="00A35A75"/>
    <w:rsid w:val="00A40F40"/>
    <w:rsid w:val="00A453C5"/>
    <w:rsid w:val="00A45834"/>
    <w:rsid w:val="00A47905"/>
    <w:rsid w:val="00A50484"/>
    <w:rsid w:val="00A51E3D"/>
    <w:rsid w:val="00A52066"/>
    <w:rsid w:val="00A52E16"/>
    <w:rsid w:val="00A55C06"/>
    <w:rsid w:val="00A55F0B"/>
    <w:rsid w:val="00A56F0E"/>
    <w:rsid w:val="00A61161"/>
    <w:rsid w:val="00A62AAA"/>
    <w:rsid w:val="00A64D4E"/>
    <w:rsid w:val="00A65498"/>
    <w:rsid w:val="00A65676"/>
    <w:rsid w:val="00A65968"/>
    <w:rsid w:val="00A65E61"/>
    <w:rsid w:val="00A66132"/>
    <w:rsid w:val="00A6690F"/>
    <w:rsid w:val="00A708AF"/>
    <w:rsid w:val="00A73F23"/>
    <w:rsid w:val="00A751E9"/>
    <w:rsid w:val="00A81352"/>
    <w:rsid w:val="00A81B1F"/>
    <w:rsid w:val="00A81EBF"/>
    <w:rsid w:val="00A85543"/>
    <w:rsid w:val="00A85FB0"/>
    <w:rsid w:val="00A9103C"/>
    <w:rsid w:val="00A94322"/>
    <w:rsid w:val="00A94AFA"/>
    <w:rsid w:val="00A95943"/>
    <w:rsid w:val="00A95E28"/>
    <w:rsid w:val="00A9610E"/>
    <w:rsid w:val="00AA120E"/>
    <w:rsid w:val="00AA1391"/>
    <w:rsid w:val="00AA4261"/>
    <w:rsid w:val="00AA453A"/>
    <w:rsid w:val="00AA4A59"/>
    <w:rsid w:val="00AA5BE3"/>
    <w:rsid w:val="00AA5CEF"/>
    <w:rsid w:val="00AA6E3B"/>
    <w:rsid w:val="00AB2743"/>
    <w:rsid w:val="00AB48AB"/>
    <w:rsid w:val="00AB4CA9"/>
    <w:rsid w:val="00AB729D"/>
    <w:rsid w:val="00AB73B3"/>
    <w:rsid w:val="00AB7462"/>
    <w:rsid w:val="00AC0362"/>
    <w:rsid w:val="00AC1267"/>
    <w:rsid w:val="00AC15B3"/>
    <w:rsid w:val="00AC19FC"/>
    <w:rsid w:val="00AC26C4"/>
    <w:rsid w:val="00AC2DBF"/>
    <w:rsid w:val="00AC3567"/>
    <w:rsid w:val="00AC5FCF"/>
    <w:rsid w:val="00AD2019"/>
    <w:rsid w:val="00AD223B"/>
    <w:rsid w:val="00AD41DF"/>
    <w:rsid w:val="00AD4C94"/>
    <w:rsid w:val="00AD51A4"/>
    <w:rsid w:val="00AD62E2"/>
    <w:rsid w:val="00AE1191"/>
    <w:rsid w:val="00AE1770"/>
    <w:rsid w:val="00AE17DC"/>
    <w:rsid w:val="00AE1F05"/>
    <w:rsid w:val="00AE2C6B"/>
    <w:rsid w:val="00AE30D6"/>
    <w:rsid w:val="00AE3776"/>
    <w:rsid w:val="00AE39CC"/>
    <w:rsid w:val="00AE3B0F"/>
    <w:rsid w:val="00AE69DA"/>
    <w:rsid w:val="00AE6F62"/>
    <w:rsid w:val="00AE7B4A"/>
    <w:rsid w:val="00AF1F12"/>
    <w:rsid w:val="00AF25D9"/>
    <w:rsid w:val="00AF3C5E"/>
    <w:rsid w:val="00AF5166"/>
    <w:rsid w:val="00AF56F0"/>
    <w:rsid w:val="00AF6640"/>
    <w:rsid w:val="00B00D56"/>
    <w:rsid w:val="00B0153E"/>
    <w:rsid w:val="00B03313"/>
    <w:rsid w:val="00B04F40"/>
    <w:rsid w:val="00B05F94"/>
    <w:rsid w:val="00B07477"/>
    <w:rsid w:val="00B076BC"/>
    <w:rsid w:val="00B10492"/>
    <w:rsid w:val="00B11C28"/>
    <w:rsid w:val="00B11CFD"/>
    <w:rsid w:val="00B12475"/>
    <w:rsid w:val="00B1492B"/>
    <w:rsid w:val="00B153B6"/>
    <w:rsid w:val="00B15717"/>
    <w:rsid w:val="00B211B0"/>
    <w:rsid w:val="00B22011"/>
    <w:rsid w:val="00B23CEC"/>
    <w:rsid w:val="00B262D8"/>
    <w:rsid w:val="00B30AC3"/>
    <w:rsid w:val="00B312FA"/>
    <w:rsid w:val="00B31E89"/>
    <w:rsid w:val="00B342DD"/>
    <w:rsid w:val="00B3458E"/>
    <w:rsid w:val="00B349D9"/>
    <w:rsid w:val="00B34CB9"/>
    <w:rsid w:val="00B34ED3"/>
    <w:rsid w:val="00B35BCD"/>
    <w:rsid w:val="00B35FFD"/>
    <w:rsid w:val="00B36F37"/>
    <w:rsid w:val="00B4006C"/>
    <w:rsid w:val="00B40405"/>
    <w:rsid w:val="00B40998"/>
    <w:rsid w:val="00B41607"/>
    <w:rsid w:val="00B41B87"/>
    <w:rsid w:val="00B42682"/>
    <w:rsid w:val="00B44A95"/>
    <w:rsid w:val="00B45497"/>
    <w:rsid w:val="00B45747"/>
    <w:rsid w:val="00B45A3D"/>
    <w:rsid w:val="00B465ED"/>
    <w:rsid w:val="00B466D5"/>
    <w:rsid w:val="00B50108"/>
    <w:rsid w:val="00B50763"/>
    <w:rsid w:val="00B540C9"/>
    <w:rsid w:val="00B555DA"/>
    <w:rsid w:val="00B55D25"/>
    <w:rsid w:val="00B567AD"/>
    <w:rsid w:val="00B574DD"/>
    <w:rsid w:val="00B609C6"/>
    <w:rsid w:val="00B61845"/>
    <w:rsid w:val="00B61A33"/>
    <w:rsid w:val="00B62C56"/>
    <w:rsid w:val="00B63DA9"/>
    <w:rsid w:val="00B67212"/>
    <w:rsid w:val="00B72F88"/>
    <w:rsid w:val="00B742E4"/>
    <w:rsid w:val="00B77188"/>
    <w:rsid w:val="00B80D6A"/>
    <w:rsid w:val="00B815AA"/>
    <w:rsid w:val="00B85253"/>
    <w:rsid w:val="00B85805"/>
    <w:rsid w:val="00B87116"/>
    <w:rsid w:val="00B87873"/>
    <w:rsid w:val="00B87C04"/>
    <w:rsid w:val="00B93BD0"/>
    <w:rsid w:val="00B9413D"/>
    <w:rsid w:val="00B9671F"/>
    <w:rsid w:val="00B97FF5"/>
    <w:rsid w:val="00BA31E5"/>
    <w:rsid w:val="00BA4852"/>
    <w:rsid w:val="00BA58EB"/>
    <w:rsid w:val="00BB1E5A"/>
    <w:rsid w:val="00BB2F87"/>
    <w:rsid w:val="00BB3EFD"/>
    <w:rsid w:val="00BB48C3"/>
    <w:rsid w:val="00BB4B93"/>
    <w:rsid w:val="00BB4FEE"/>
    <w:rsid w:val="00BB7E48"/>
    <w:rsid w:val="00BC0269"/>
    <w:rsid w:val="00BC2756"/>
    <w:rsid w:val="00BC2CB8"/>
    <w:rsid w:val="00BC2F12"/>
    <w:rsid w:val="00BC3397"/>
    <w:rsid w:val="00BC36BF"/>
    <w:rsid w:val="00BC4226"/>
    <w:rsid w:val="00BC51C7"/>
    <w:rsid w:val="00BC6866"/>
    <w:rsid w:val="00BC7D49"/>
    <w:rsid w:val="00BD08A4"/>
    <w:rsid w:val="00BD312C"/>
    <w:rsid w:val="00BD345A"/>
    <w:rsid w:val="00BD6DA1"/>
    <w:rsid w:val="00BD7DAC"/>
    <w:rsid w:val="00BD7E21"/>
    <w:rsid w:val="00BE080B"/>
    <w:rsid w:val="00BE0C68"/>
    <w:rsid w:val="00BE0F11"/>
    <w:rsid w:val="00BE1826"/>
    <w:rsid w:val="00BE2210"/>
    <w:rsid w:val="00BE4636"/>
    <w:rsid w:val="00BE7867"/>
    <w:rsid w:val="00BF19BA"/>
    <w:rsid w:val="00BF1DE6"/>
    <w:rsid w:val="00BF3248"/>
    <w:rsid w:val="00BF744E"/>
    <w:rsid w:val="00C0136E"/>
    <w:rsid w:val="00C034C7"/>
    <w:rsid w:val="00C05DE9"/>
    <w:rsid w:val="00C07939"/>
    <w:rsid w:val="00C07AE7"/>
    <w:rsid w:val="00C07C34"/>
    <w:rsid w:val="00C1165C"/>
    <w:rsid w:val="00C118B6"/>
    <w:rsid w:val="00C15113"/>
    <w:rsid w:val="00C2334F"/>
    <w:rsid w:val="00C236C0"/>
    <w:rsid w:val="00C24712"/>
    <w:rsid w:val="00C260DC"/>
    <w:rsid w:val="00C272D5"/>
    <w:rsid w:val="00C27800"/>
    <w:rsid w:val="00C300CA"/>
    <w:rsid w:val="00C30944"/>
    <w:rsid w:val="00C30AC1"/>
    <w:rsid w:val="00C34D7F"/>
    <w:rsid w:val="00C35795"/>
    <w:rsid w:val="00C35954"/>
    <w:rsid w:val="00C35B0B"/>
    <w:rsid w:val="00C37068"/>
    <w:rsid w:val="00C37D71"/>
    <w:rsid w:val="00C42C46"/>
    <w:rsid w:val="00C4634C"/>
    <w:rsid w:val="00C46E80"/>
    <w:rsid w:val="00C473DA"/>
    <w:rsid w:val="00C50266"/>
    <w:rsid w:val="00C5057F"/>
    <w:rsid w:val="00C53155"/>
    <w:rsid w:val="00C53BBF"/>
    <w:rsid w:val="00C55AC1"/>
    <w:rsid w:val="00C55DF4"/>
    <w:rsid w:val="00C57EAD"/>
    <w:rsid w:val="00C6018F"/>
    <w:rsid w:val="00C61561"/>
    <w:rsid w:val="00C61BBE"/>
    <w:rsid w:val="00C6294F"/>
    <w:rsid w:val="00C62E50"/>
    <w:rsid w:val="00C639E4"/>
    <w:rsid w:val="00C646B0"/>
    <w:rsid w:val="00C651FF"/>
    <w:rsid w:val="00C65B7F"/>
    <w:rsid w:val="00C67C0E"/>
    <w:rsid w:val="00C700B7"/>
    <w:rsid w:val="00C716A2"/>
    <w:rsid w:val="00C72C6E"/>
    <w:rsid w:val="00C73FE1"/>
    <w:rsid w:val="00C77C15"/>
    <w:rsid w:val="00C77F37"/>
    <w:rsid w:val="00C812B9"/>
    <w:rsid w:val="00C82321"/>
    <w:rsid w:val="00C82C95"/>
    <w:rsid w:val="00C83277"/>
    <w:rsid w:val="00C83C3D"/>
    <w:rsid w:val="00C84C2F"/>
    <w:rsid w:val="00C85715"/>
    <w:rsid w:val="00C902F6"/>
    <w:rsid w:val="00C91137"/>
    <w:rsid w:val="00C91A3D"/>
    <w:rsid w:val="00C939CF"/>
    <w:rsid w:val="00C93D46"/>
    <w:rsid w:val="00C94E30"/>
    <w:rsid w:val="00C94F77"/>
    <w:rsid w:val="00C97090"/>
    <w:rsid w:val="00CA1D89"/>
    <w:rsid w:val="00CA20F8"/>
    <w:rsid w:val="00CA3294"/>
    <w:rsid w:val="00CA3967"/>
    <w:rsid w:val="00CA4652"/>
    <w:rsid w:val="00CA5C5D"/>
    <w:rsid w:val="00CB009B"/>
    <w:rsid w:val="00CB1367"/>
    <w:rsid w:val="00CB2014"/>
    <w:rsid w:val="00CB20E7"/>
    <w:rsid w:val="00CB4756"/>
    <w:rsid w:val="00CB5578"/>
    <w:rsid w:val="00CC20EC"/>
    <w:rsid w:val="00CC599C"/>
    <w:rsid w:val="00CC5FE6"/>
    <w:rsid w:val="00CC6906"/>
    <w:rsid w:val="00CC7B24"/>
    <w:rsid w:val="00CC7C24"/>
    <w:rsid w:val="00CD065B"/>
    <w:rsid w:val="00CD0F6C"/>
    <w:rsid w:val="00CD1919"/>
    <w:rsid w:val="00CD300A"/>
    <w:rsid w:val="00CD54A2"/>
    <w:rsid w:val="00CD5A53"/>
    <w:rsid w:val="00CD6A9B"/>
    <w:rsid w:val="00CE12F1"/>
    <w:rsid w:val="00CE1E08"/>
    <w:rsid w:val="00CE2BC9"/>
    <w:rsid w:val="00CE3DC3"/>
    <w:rsid w:val="00CE61F5"/>
    <w:rsid w:val="00CE620D"/>
    <w:rsid w:val="00CE6BAD"/>
    <w:rsid w:val="00CF2806"/>
    <w:rsid w:val="00CF4B98"/>
    <w:rsid w:val="00CF5921"/>
    <w:rsid w:val="00CF5B55"/>
    <w:rsid w:val="00CF5BA5"/>
    <w:rsid w:val="00CF5FFC"/>
    <w:rsid w:val="00CF63B2"/>
    <w:rsid w:val="00CF776E"/>
    <w:rsid w:val="00CF77CE"/>
    <w:rsid w:val="00D06FFA"/>
    <w:rsid w:val="00D0710C"/>
    <w:rsid w:val="00D07A0C"/>
    <w:rsid w:val="00D07C87"/>
    <w:rsid w:val="00D1314D"/>
    <w:rsid w:val="00D17DD4"/>
    <w:rsid w:val="00D21539"/>
    <w:rsid w:val="00D217DD"/>
    <w:rsid w:val="00D22A24"/>
    <w:rsid w:val="00D22A8B"/>
    <w:rsid w:val="00D230C9"/>
    <w:rsid w:val="00D23E87"/>
    <w:rsid w:val="00D24A13"/>
    <w:rsid w:val="00D25214"/>
    <w:rsid w:val="00D25526"/>
    <w:rsid w:val="00D30CBE"/>
    <w:rsid w:val="00D31593"/>
    <w:rsid w:val="00D33E2B"/>
    <w:rsid w:val="00D4162B"/>
    <w:rsid w:val="00D421BE"/>
    <w:rsid w:val="00D42BD0"/>
    <w:rsid w:val="00D44709"/>
    <w:rsid w:val="00D45A1D"/>
    <w:rsid w:val="00D468BF"/>
    <w:rsid w:val="00D4718C"/>
    <w:rsid w:val="00D55D01"/>
    <w:rsid w:val="00D55E96"/>
    <w:rsid w:val="00D57D77"/>
    <w:rsid w:val="00D61463"/>
    <w:rsid w:val="00D627A3"/>
    <w:rsid w:val="00D627EA"/>
    <w:rsid w:val="00D63F82"/>
    <w:rsid w:val="00D646B0"/>
    <w:rsid w:val="00D647AD"/>
    <w:rsid w:val="00D648B3"/>
    <w:rsid w:val="00D65219"/>
    <w:rsid w:val="00D65FF8"/>
    <w:rsid w:val="00D6651C"/>
    <w:rsid w:val="00D66CDA"/>
    <w:rsid w:val="00D670A9"/>
    <w:rsid w:val="00D675B8"/>
    <w:rsid w:val="00D67E26"/>
    <w:rsid w:val="00D7037E"/>
    <w:rsid w:val="00D72C6C"/>
    <w:rsid w:val="00D73659"/>
    <w:rsid w:val="00D7452A"/>
    <w:rsid w:val="00D75A2B"/>
    <w:rsid w:val="00D75F94"/>
    <w:rsid w:val="00D76E5C"/>
    <w:rsid w:val="00D772A9"/>
    <w:rsid w:val="00D77795"/>
    <w:rsid w:val="00D80CD3"/>
    <w:rsid w:val="00D81489"/>
    <w:rsid w:val="00D820DB"/>
    <w:rsid w:val="00D83908"/>
    <w:rsid w:val="00D86022"/>
    <w:rsid w:val="00D86439"/>
    <w:rsid w:val="00D865F4"/>
    <w:rsid w:val="00D86794"/>
    <w:rsid w:val="00D867D2"/>
    <w:rsid w:val="00D938B1"/>
    <w:rsid w:val="00D94F97"/>
    <w:rsid w:val="00D95721"/>
    <w:rsid w:val="00D966AA"/>
    <w:rsid w:val="00D974D4"/>
    <w:rsid w:val="00DA0551"/>
    <w:rsid w:val="00DA56CF"/>
    <w:rsid w:val="00DA6BD9"/>
    <w:rsid w:val="00DA7FDE"/>
    <w:rsid w:val="00DB1C28"/>
    <w:rsid w:val="00DB24AA"/>
    <w:rsid w:val="00DB2FA8"/>
    <w:rsid w:val="00DB33BE"/>
    <w:rsid w:val="00DB3BF7"/>
    <w:rsid w:val="00DB41DA"/>
    <w:rsid w:val="00DB48EC"/>
    <w:rsid w:val="00DB5CF7"/>
    <w:rsid w:val="00DB6215"/>
    <w:rsid w:val="00DC0740"/>
    <w:rsid w:val="00DC2012"/>
    <w:rsid w:val="00DC35A2"/>
    <w:rsid w:val="00DC3A0F"/>
    <w:rsid w:val="00DC5E12"/>
    <w:rsid w:val="00DC6CB4"/>
    <w:rsid w:val="00DC7102"/>
    <w:rsid w:val="00DC7AB1"/>
    <w:rsid w:val="00DD1017"/>
    <w:rsid w:val="00DD1B28"/>
    <w:rsid w:val="00DD2A5C"/>
    <w:rsid w:val="00DD4BF5"/>
    <w:rsid w:val="00DD5909"/>
    <w:rsid w:val="00DD5EFB"/>
    <w:rsid w:val="00DE0677"/>
    <w:rsid w:val="00DE0D84"/>
    <w:rsid w:val="00DE2268"/>
    <w:rsid w:val="00DE2380"/>
    <w:rsid w:val="00DE3AD0"/>
    <w:rsid w:val="00DE4108"/>
    <w:rsid w:val="00DE46BE"/>
    <w:rsid w:val="00DE7406"/>
    <w:rsid w:val="00DF0985"/>
    <w:rsid w:val="00DF0A26"/>
    <w:rsid w:val="00DF0C1B"/>
    <w:rsid w:val="00DF2EA7"/>
    <w:rsid w:val="00DF74F0"/>
    <w:rsid w:val="00DF7D7F"/>
    <w:rsid w:val="00E02A2C"/>
    <w:rsid w:val="00E03A8F"/>
    <w:rsid w:val="00E05EC5"/>
    <w:rsid w:val="00E06091"/>
    <w:rsid w:val="00E0658F"/>
    <w:rsid w:val="00E06A88"/>
    <w:rsid w:val="00E07825"/>
    <w:rsid w:val="00E079B0"/>
    <w:rsid w:val="00E1056C"/>
    <w:rsid w:val="00E10E60"/>
    <w:rsid w:val="00E11188"/>
    <w:rsid w:val="00E117A0"/>
    <w:rsid w:val="00E11F90"/>
    <w:rsid w:val="00E1258A"/>
    <w:rsid w:val="00E137F1"/>
    <w:rsid w:val="00E15242"/>
    <w:rsid w:val="00E1654F"/>
    <w:rsid w:val="00E2049E"/>
    <w:rsid w:val="00E206D3"/>
    <w:rsid w:val="00E20F88"/>
    <w:rsid w:val="00E21872"/>
    <w:rsid w:val="00E22D79"/>
    <w:rsid w:val="00E2381B"/>
    <w:rsid w:val="00E23D34"/>
    <w:rsid w:val="00E24462"/>
    <w:rsid w:val="00E25E6B"/>
    <w:rsid w:val="00E26507"/>
    <w:rsid w:val="00E265BA"/>
    <w:rsid w:val="00E27714"/>
    <w:rsid w:val="00E27BBE"/>
    <w:rsid w:val="00E30744"/>
    <w:rsid w:val="00E31129"/>
    <w:rsid w:val="00E329A9"/>
    <w:rsid w:val="00E32C98"/>
    <w:rsid w:val="00E3458C"/>
    <w:rsid w:val="00E35865"/>
    <w:rsid w:val="00E359AF"/>
    <w:rsid w:val="00E41186"/>
    <w:rsid w:val="00E41ACE"/>
    <w:rsid w:val="00E4209D"/>
    <w:rsid w:val="00E4348C"/>
    <w:rsid w:val="00E438D4"/>
    <w:rsid w:val="00E44409"/>
    <w:rsid w:val="00E4700D"/>
    <w:rsid w:val="00E475A1"/>
    <w:rsid w:val="00E51ADC"/>
    <w:rsid w:val="00E52694"/>
    <w:rsid w:val="00E52F96"/>
    <w:rsid w:val="00E53070"/>
    <w:rsid w:val="00E532A5"/>
    <w:rsid w:val="00E53776"/>
    <w:rsid w:val="00E5412A"/>
    <w:rsid w:val="00E54229"/>
    <w:rsid w:val="00E64389"/>
    <w:rsid w:val="00E643FC"/>
    <w:rsid w:val="00E644E2"/>
    <w:rsid w:val="00E65DCA"/>
    <w:rsid w:val="00E6654D"/>
    <w:rsid w:val="00E672C0"/>
    <w:rsid w:val="00E703FB"/>
    <w:rsid w:val="00E7058F"/>
    <w:rsid w:val="00E7143D"/>
    <w:rsid w:val="00E718B8"/>
    <w:rsid w:val="00E73975"/>
    <w:rsid w:val="00E73C0A"/>
    <w:rsid w:val="00E73DFD"/>
    <w:rsid w:val="00E7427D"/>
    <w:rsid w:val="00E7625D"/>
    <w:rsid w:val="00E77A11"/>
    <w:rsid w:val="00E81492"/>
    <w:rsid w:val="00E81734"/>
    <w:rsid w:val="00E82EA2"/>
    <w:rsid w:val="00E833B5"/>
    <w:rsid w:val="00E8361A"/>
    <w:rsid w:val="00E900BE"/>
    <w:rsid w:val="00E913D1"/>
    <w:rsid w:val="00E91729"/>
    <w:rsid w:val="00E928FC"/>
    <w:rsid w:val="00E93E90"/>
    <w:rsid w:val="00E97C30"/>
    <w:rsid w:val="00EA07D5"/>
    <w:rsid w:val="00EA11B2"/>
    <w:rsid w:val="00EA26BE"/>
    <w:rsid w:val="00EA3618"/>
    <w:rsid w:val="00EA5B19"/>
    <w:rsid w:val="00EA5DDF"/>
    <w:rsid w:val="00EA616E"/>
    <w:rsid w:val="00EA62C7"/>
    <w:rsid w:val="00EA6BC6"/>
    <w:rsid w:val="00EA7DC8"/>
    <w:rsid w:val="00EB02F8"/>
    <w:rsid w:val="00EB3C83"/>
    <w:rsid w:val="00EB424B"/>
    <w:rsid w:val="00EB5B84"/>
    <w:rsid w:val="00EB75ED"/>
    <w:rsid w:val="00EC0340"/>
    <w:rsid w:val="00EC2CCC"/>
    <w:rsid w:val="00EC3D19"/>
    <w:rsid w:val="00EC4682"/>
    <w:rsid w:val="00EC63E3"/>
    <w:rsid w:val="00EC67C0"/>
    <w:rsid w:val="00EC73D3"/>
    <w:rsid w:val="00EC7758"/>
    <w:rsid w:val="00ED4FED"/>
    <w:rsid w:val="00ED68A8"/>
    <w:rsid w:val="00EE0225"/>
    <w:rsid w:val="00EE06F5"/>
    <w:rsid w:val="00EE0FEE"/>
    <w:rsid w:val="00EE1F03"/>
    <w:rsid w:val="00EE4121"/>
    <w:rsid w:val="00EE421E"/>
    <w:rsid w:val="00EE50B0"/>
    <w:rsid w:val="00EE553B"/>
    <w:rsid w:val="00EE787E"/>
    <w:rsid w:val="00EE797D"/>
    <w:rsid w:val="00EE7E4A"/>
    <w:rsid w:val="00EF1656"/>
    <w:rsid w:val="00EF34CE"/>
    <w:rsid w:val="00EF3F1D"/>
    <w:rsid w:val="00EF6622"/>
    <w:rsid w:val="00F05D3C"/>
    <w:rsid w:val="00F11BD7"/>
    <w:rsid w:val="00F13390"/>
    <w:rsid w:val="00F1451C"/>
    <w:rsid w:val="00F158A4"/>
    <w:rsid w:val="00F1595D"/>
    <w:rsid w:val="00F16988"/>
    <w:rsid w:val="00F16E2E"/>
    <w:rsid w:val="00F2074C"/>
    <w:rsid w:val="00F220CE"/>
    <w:rsid w:val="00F307E7"/>
    <w:rsid w:val="00F3129A"/>
    <w:rsid w:val="00F31E71"/>
    <w:rsid w:val="00F3315B"/>
    <w:rsid w:val="00F339D5"/>
    <w:rsid w:val="00F340BF"/>
    <w:rsid w:val="00F34E71"/>
    <w:rsid w:val="00F40500"/>
    <w:rsid w:val="00F41076"/>
    <w:rsid w:val="00F43312"/>
    <w:rsid w:val="00F4338F"/>
    <w:rsid w:val="00F439F2"/>
    <w:rsid w:val="00F44343"/>
    <w:rsid w:val="00F44855"/>
    <w:rsid w:val="00F44FB7"/>
    <w:rsid w:val="00F50597"/>
    <w:rsid w:val="00F50F90"/>
    <w:rsid w:val="00F51781"/>
    <w:rsid w:val="00F52305"/>
    <w:rsid w:val="00F52656"/>
    <w:rsid w:val="00F52700"/>
    <w:rsid w:val="00F5496F"/>
    <w:rsid w:val="00F54ADC"/>
    <w:rsid w:val="00F61236"/>
    <w:rsid w:val="00F6318B"/>
    <w:rsid w:val="00F647DC"/>
    <w:rsid w:val="00F67BBC"/>
    <w:rsid w:val="00F67FEB"/>
    <w:rsid w:val="00F7085E"/>
    <w:rsid w:val="00F70FDB"/>
    <w:rsid w:val="00F739F1"/>
    <w:rsid w:val="00F74324"/>
    <w:rsid w:val="00F75008"/>
    <w:rsid w:val="00F827E9"/>
    <w:rsid w:val="00F83002"/>
    <w:rsid w:val="00F85E05"/>
    <w:rsid w:val="00F8654E"/>
    <w:rsid w:val="00F867CB"/>
    <w:rsid w:val="00F86A81"/>
    <w:rsid w:val="00F94B68"/>
    <w:rsid w:val="00F96E89"/>
    <w:rsid w:val="00F970CB"/>
    <w:rsid w:val="00FA16E7"/>
    <w:rsid w:val="00FA2FD8"/>
    <w:rsid w:val="00FA45E8"/>
    <w:rsid w:val="00FA46F0"/>
    <w:rsid w:val="00FA5B3C"/>
    <w:rsid w:val="00FA7FD8"/>
    <w:rsid w:val="00FB0524"/>
    <w:rsid w:val="00FB1AF8"/>
    <w:rsid w:val="00FB42CD"/>
    <w:rsid w:val="00FB467B"/>
    <w:rsid w:val="00FB522E"/>
    <w:rsid w:val="00FB54AD"/>
    <w:rsid w:val="00FB58CE"/>
    <w:rsid w:val="00FB77D4"/>
    <w:rsid w:val="00FC1224"/>
    <w:rsid w:val="00FC125D"/>
    <w:rsid w:val="00FC1B45"/>
    <w:rsid w:val="00FC63DF"/>
    <w:rsid w:val="00FC6CB6"/>
    <w:rsid w:val="00FC7AB6"/>
    <w:rsid w:val="00FD0BE9"/>
    <w:rsid w:val="00FD2411"/>
    <w:rsid w:val="00FD68A8"/>
    <w:rsid w:val="00FD79AD"/>
    <w:rsid w:val="00FE38DA"/>
    <w:rsid w:val="00FE48DB"/>
    <w:rsid w:val="00FE6A28"/>
    <w:rsid w:val="00FE6E6F"/>
    <w:rsid w:val="00FF03CA"/>
    <w:rsid w:val="00FF1FA9"/>
    <w:rsid w:val="00FF1FB2"/>
    <w:rsid w:val="00FF2005"/>
    <w:rsid w:val="00FF2401"/>
    <w:rsid w:val="00FF3188"/>
    <w:rsid w:val="00FF6466"/>
    <w:rsid w:val="00FF7A5B"/>
    <w:rsid w:val="00FF7C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E8CD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43A6"/>
    <w:rPr>
      <w:rFonts w:ascii="Arial" w:eastAsia="Times New Roman" w:hAnsi="Arial" w:cs="Times New Roman"/>
      <w:szCs w:val="24"/>
    </w:rPr>
  </w:style>
  <w:style w:type="paragraph" w:styleId="Heading1">
    <w:name w:val="heading 1"/>
    <w:basedOn w:val="Normal"/>
    <w:next w:val="Normal"/>
    <w:link w:val="Heading1Char"/>
    <w:uiPriority w:val="1"/>
    <w:qFormat/>
    <w:rsid w:val="004B43A6"/>
    <w:pPr>
      <w:keepNext/>
      <w:outlineLvl w:val="0"/>
    </w:pPr>
    <w:rPr>
      <w:b/>
      <w:bCs/>
    </w:rPr>
  </w:style>
  <w:style w:type="paragraph" w:styleId="Heading2">
    <w:name w:val="heading 2"/>
    <w:basedOn w:val="Normal"/>
    <w:next w:val="Normal"/>
    <w:link w:val="Heading2Char"/>
    <w:qFormat/>
    <w:rsid w:val="004B43A6"/>
    <w:pPr>
      <w:keepNext/>
      <w:tabs>
        <w:tab w:val="left" w:pos="-1440"/>
        <w:tab w:val="left" w:pos="-696"/>
        <w:tab w:val="left" w:pos="144"/>
        <w:tab w:val="right" w:pos="2520"/>
        <w:tab w:val="left" w:pos="3564"/>
        <w:tab w:val="left" w:pos="4104"/>
        <w:tab w:val="left" w:pos="5184"/>
        <w:tab w:val="left" w:pos="5544"/>
        <w:tab w:val="right" w:pos="7434"/>
        <w:tab w:val="left" w:pos="7704"/>
        <w:tab w:val="left" w:pos="8228"/>
        <w:tab w:val="left" w:pos="9810"/>
        <w:tab w:val="left" w:pos="9900"/>
      </w:tabs>
      <w:spacing w:line="360" w:lineRule="auto"/>
      <w:outlineLvl w:val="1"/>
    </w:pPr>
    <w:rPr>
      <w:rFonts w:cs="Arial"/>
      <w:b/>
      <w:bCs/>
      <w:color w:val="000000"/>
      <w:sz w:val="18"/>
      <w:szCs w:val="18"/>
    </w:rPr>
  </w:style>
  <w:style w:type="paragraph" w:styleId="Heading3">
    <w:name w:val="heading 3"/>
    <w:basedOn w:val="Normal"/>
    <w:next w:val="Normal"/>
    <w:link w:val="Heading3Char"/>
    <w:qFormat/>
    <w:rsid w:val="004B43A6"/>
    <w:pPr>
      <w:keepNext/>
      <w:tabs>
        <w:tab w:val="left" w:pos="540"/>
      </w:tabs>
      <w:jc w:val="center"/>
      <w:outlineLvl w:val="2"/>
    </w:pPr>
    <w:rPr>
      <w:rFonts w:cs="Arial"/>
      <w:b/>
      <w:bCs/>
      <w:szCs w:val="18"/>
    </w:rPr>
  </w:style>
  <w:style w:type="paragraph" w:styleId="Heading4">
    <w:name w:val="heading 4"/>
    <w:basedOn w:val="Normal"/>
    <w:next w:val="Normal"/>
    <w:link w:val="Heading4Char"/>
    <w:qFormat/>
    <w:rsid w:val="004B43A6"/>
    <w:pPr>
      <w:keepNext/>
      <w:tabs>
        <w:tab w:val="left" w:pos="460"/>
        <w:tab w:val="left" w:pos="864"/>
        <w:tab w:val="left" w:pos="1872"/>
        <w:tab w:val="left" w:pos="2664"/>
        <w:tab w:val="left" w:pos="3888"/>
        <w:tab w:val="left" w:pos="4860"/>
        <w:tab w:val="left" w:pos="7884"/>
        <w:tab w:val="left" w:pos="9504"/>
      </w:tabs>
      <w:jc w:val="both"/>
      <w:outlineLvl w:val="3"/>
    </w:pPr>
    <w:rPr>
      <w:rFonts w:cs="Arial"/>
      <w:b/>
      <w:bCs/>
      <w:color w:val="000000"/>
      <w:sz w:val="18"/>
      <w:szCs w:val="18"/>
    </w:rPr>
  </w:style>
  <w:style w:type="paragraph" w:styleId="Heading5">
    <w:name w:val="heading 5"/>
    <w:basedOn w:val="Normal"/>
    <w:next w:val="Normal"/>
    <w:link w:val="Heading5Char"/>
    <w:qFormat/>
    <w:rsid w:val="004B43A6"/>
    <w:pPr>
      <w:widowControl w:val="0"/>
      <w:tabs>
        <w:tab w:val="left" w:pos="-1296"/>
        <w:tab w:val="left" w:pos="-792"/>
        <w:tab w:val="left" w:pos="-288"/>
        <w:tab w:val="left" w:pos="0"/>
        <w:tab w:val="left" w:pos="720"/>
        <w:tab w:val="left" w:pos="1224"/>
        <w:tab w:val="left" w:pos="1728"/>
        <w:tab w:val="left" w:pos="2232"/>
        <w:tab w:val="left" w:pos="2736"/>
        <w:tab w:val="left" w:pos="3240"/>
        <w:tab w:val="left" w:pos="3744"/>
        <w:tab w:val="left" w:pos="4248"/>
        <w:tab w:val="left" w:pos="4752"/>
        <w:tab w:val="left" w:pos="5256"/>
        <w:tab w:val="left" w:pos="5760"/>
        <w:tab w:val="left" w:pos="6264"/>
        <w:tab w:val="left" w:pos="6768"/>
        <w:tab w:val="left" w:pos="7272"/>
        <w:tab w:val="left" w:pos="7776"/>
        <w:tab w:val="left" w:pos="8280"/>
        <w:tab w:val="left" w:pos="8784"/>
        <w:tab w:val="left" w:pos="9000"/>
      </w:tabs>
      <w:autoSpaceDE w:val="0"/>
      <w:autoSpaceDN w:val="0"/>
      <w:adjustRightInd w:val="0"/>
      <w:ind w:left="1800" w:hanging="1800"/>
      <w:jc w:val="center"/>
      <w:outlineLvl w:val="4"/>
    </w:pPr>
    <w:rPr>
      <w:rFonts w:cs="Arial"/>
      <w:b/>
      <w:bCs/>
      <w:sz w:val="18"/>
      <w:szCs w:val="18"/>
    </w:rPr>
  </w:style>
  <w:style w:type="paragraph" w:styleId="Heading6">
    <w:name w:val="heading 6"/>
    <w:basedOn w:val="Normal"/>
    <w:next w:val="Normal"/>
    <w:link w:val="Heading6Char"/>
    <w:qFormat/>
    <w:rsid w:val="004B43A6"/>
    <w:pPr>
      <w:keepNext/>
      <w:tabs>
        <w:tab w:val="left" w:pos="504"/>
        <w:tab w:val="left" w:pos="1008"/>
        <w:tab w:val="left" w:pos="1512"/>
        <w:tab w:val="left" w:pos="1800"/>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ind w:left="1800" w:hanging="1800"/>
      <w:jc w:val="center"/>
      <w:outlineLvl w:val="5"/>
    </w:pPr>
    <w:rPr>
      <w:rFonts w:cs="Arial"/>
      <w:b/>
      <w:bCs/>
      <w:szCs w:val="18"/>
    </w:rPr>
  </w:style>
  <w:style w:type="paragraph" w:styleId="Heading8">
    <w:name w:val="heading 8"/>
    <w:basedOn w:val="Normal"/>
    <w:next w:val="Normal"/>
    <w:link w:val="Heading8Char"/>
    <w:uiPriority w:val="9"/>
    <w:semiHidden/>
    <w:unhideWhenUsed/>
    <w:qFormat/>
    <w:rsid w:val="00C82321"/>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82321"/>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4B43A6"/>
    <w:rPr>
      <w:rFonts w:ascii="Arial" w:eastAsia="Times New Roman" w:hAnsi="Arial" w:cs="Times New Roman"/>
      <w:b/>
      <w:bCs/>
      <w:szCs w:val="24"/>
    </w:rPr>
  </w:style>
  <w:style w:type="character" w:customStyle="1" w:styleId="Heading2Char">
    <w:name w:val="Heading 2 Char"/>
    <w:basedOn w:val="DefaultParagraphFont"/>
    <w:link w:val="Heading2"/>
    <w:rsid w:val="004B43A6"/>
    <w:rPr>
      <w:rFonts w:ascii="Arial" w:eastAsia="Times New Roman" w:hAnsi="Arial" w:cs="Arial"/>
      <w:b/>
      <w:bCs/>
      <w:color w:val="000000"/>
      <w:sz w:val="18"/>
      <w:szCs w:val="18"/>
    </w:rPr>
  </w:style>
  <w:style w:type="character" w:customStyle="1" w:styleId="Heading3Char">
    <w:name w:val="Heading 3 Char"/>
    <w:basedOn w:val="DefaultParagraphFont"/>
    <w:link w:val="Heading3"/>
    <w:rsid w:val="004B43A6"/>
    <w:rPr>
      <w:rFonts w:ascii="Arial" w:eastAsia="Times New Roman" w:hAnsi="Arial" w:cs="Arial"/>
      <w:b/>
      <w:bCs/>
      <w:szCs w:val="18"/>
    </w:rPr>
  </w:style>
  <w:style w:type="character" w:customStyle="1" w:styleId="Heading4Char">
    <w:name w:val="Heading 4 Char"/>
    <w:basedOn w:val="DefaultParagraphFont"/>
    <w:link w:val="Heading4"/>
    <w:rsid w:val="004B43A6"/>
    <w:rPr>
      <w:rFonts w:ascii="Arial" w:eastAsia="Times New Roman" w:hAnsi="Arial" w:cs="Arial"/>
      <w:b/>
      <w:bCs/>
      <w:color w:val="000000"/>
      <w:sz w:val="18"/>
      <w:szCs w:val="18"/>
    </w:rPr>
  </w:style>
  <w:style w:type="character" w:customStyle="1" w:styleId="Heading5Char">
    <w:name w:val="Heading 5 Char"/>
    <w:basedOn w:val="DefaultParagraphFont"/>
    <w:link w:val="Heading5"/>
    <w:rsid w:val="004B43A6"/>
    <w:rPr>
      <w:rFonts w:ascii="Arial" w:eastAsia="Times New Roman" w:hAnsi="Arial" w:cs="Arial"/>
      <w:b/>
      <w:bCs/>
      <w:sz w:val="18"/>
      <w:szCs w:val="18"/>
    </w:rPr>
  </w:style>
  <w:style w:type="character" w:customStyle="1" w:styleId="Heading6Char">
    <w:name w:val="Heading 6 Char"/>
    <w:basedOn w:val="DefaultParagraphFont"/>
    <w:link w:val="Heading6"/>
    <w:rsid w:val="004B43A6"/>
    <w:rPr>
      <w:rFonts w:ascii="Arial" w:eastAsia="Times New Roman" w:hAnsi="Arial" w:cs="Arial"/>
      <w:b/>
      <w:bCs/>
      <w:szCs w:val="18"/>
    </w:rPr>
  </w:style>
  <w:style w:type="paragraph" w:styleId="DocumentMap">
    <w:name w:val="Document Map"/>
    <w:basedOn w:val="Normal"/>
    <w:link w:val="DocumentMapChar"/>
    <w:semiHidden/>
    <w:rsid w:val="004B43A6"/>
    <w:pPr>
      <w:shd w:val="clear" w:color="auto" w:fill="000080"/>
    </w:pPr>
    <w:rPr>
      <w:rFonts w:ascii="Tahoma" w:hAnsi="Tahoma" w:cs="Tahoma"/>
    </w:rPr>
  </w:style>
  <w:style w:type="character" w:customStyle="1" w:styleId="DocumentMapChar">
    <w:name w:val="Document Map Char"/>
    <w:basedOn w:val="DefaultParagraphFont"/>
    <w:link w:val="DocumentMap"/>
    <w:semiHidden/>
    <w:rsid w:val="004B43A6"/>
    <w:rPr>
      <w:rFonts w:ascii="Tahoma" w:eastAsia="Times New Roman" w:hAnsi="Tahoma" w:cs="Tahoma"/>
      <w:szCs w:val="24"/>
      <w:shd w:val="clear" w:color="auto" w:fill="000080"/>
    </w:rPr>
  </w:style>
  <w:style w:type="paragraph" w:styleId="BodyText">
    <w:name w:val="Body Text"/>
    <w:basedOn w:val="Normal"/>
    <w:link w:val="BodyTextChar"/>
    <w:uiPriority w:val="1"/>
    <w:qFormat/>
    <w:rsid w:val="004B43A6"/>
    <w:pPr>
      <w:jc w:val="both"/>
    </w:pPr>
    <w:rPr>
      <w:b/>
      <w:bCs/>
    </w:rPr>
  </w:style>
  <w:style w:type="character" w:customStyle="1" w:styleId="BodyTextChar">
    <w:name w:val="Body Text Char"/>
    <w:basedOn w:val="DefaultParagraphFont"/>
    <w:link w:val="BodyText"/>
    <w:uiPriority w:val="1"/>
    <w:rsid w:val="004B43A6"/>
    <w:rPr>
      <w:rFonts w:ascii="Arial" w:eastAsia="Times New Roman" w:hAnsi="Arial" w:cs="Times New Roman"/>
      <w:b/>
      <w:bCs/>
      <w:szCs w:val="24"/>
    </w:rPr>
  </w:style>
  <w:style w:type="paragraph" w:styleId="BodyText2">
    <w:name w:val="Body Text 2"/>
    <w:basedOn w:val="Normal"/>
    <w:link w:val="BodyText2Char"/>
    <w:rsid w:val="004B43A6"/>
    <w:pPr>
      <w:ind w:right="634"/>
    </w:pPr>
    <w:rPr>
      <w:rFonts w:cs="Arial"/>
    </w:rPr>
  </w:style>
  <w:style w:type="character" w:customStyle="1" w:styleId="BodyText2Char">
    <w:name w:val="Body Text 2 Char"/>
    <w:basedOn w:val="DefaultParagraphFont"/>
    <w:link w:val="BodyText2"/>
    <w:rsid w:val="004B43A6"/>
    <w:rPr>
      <w:rFonts w:ascii="Arial" w:eastAsia="Times New Roman" w:hAnsi="Arial" w:cs="Arial"/>
      <w:szCs w:val="24"/>
    </w:rPr>
  </w:style>
  <w:style w:type="character" w:styleId="Hyperlink">
    <w:name w:val="Hyperlink"/>
    <w:basedOn w:val="DefaultParagraphFont"/>
    <w:rsid w:val="004B43A6"/>
    <w:rPr>
      <w:color w:val="0000FF"/>
      <w:u w:val="single"/>
    </w:rPr>
  </w:style>
  <w:style w:type="paragraph" w:styleId="BodyTextIndent3">
    <w:name w:val="Body Text Indent 3"/>
    <w:basedOn w:val="Normal"/>
    <w:link w:val="BodyTextIndent3Char"/>
    <w:rsid w:val="004B43A6"/>
    <w:pPr>
      <w:tabs>
        <w:tab w:val="left" w:pos="720"/>
        <w:tab w:val="left" w:pos="1620"/>
        <w:tab w:val="left" w:pos="3420"/>
        <w:tab w:val="right" w:pos="5220"/>
        <w:tab w:val="left" w:pos="5400"/>
        <w:tab w:val="left" w:pos="6480"/>
        <w:tab w:val="left" w:pos="6660"/>
        <w:tab w:val="left" w:pos="8100"/>
      </w:tabs>
      <w:ind w:left="1620" w:hanging="1620"/>
    </w:pPr>
    <w:rPr>
      <w:b/>
      <w:bCs/>
      <w:sz w:val="24"/>
    </w:rPr>
  </w:style>
  <w:style w:type="character" w:customStyle="1" w:styleId="BodyTextIndent3Char">
    <w:name w:val="Body Text Indent 3 Char"/>
    <w:basedOn w:val="DefaultParagraphFont"/>
    <w:link w:val="BodyTextIndent3"/>
    <w:rsid w:val="004B43A6"/>
    <w:rPr>
      <w:rFonts w:ascii="Arial" w:eastAsia="Times New Roman" w:hAnsi="Arial" w:cs="Times New Roman"/>
      <w:b/>
      <w:bCs/>
      <w:sz w:val="24"/>
      <w:szCs w:val="24"/>
    </w:rPr>
  </w:style>
  <w:style w:type="paragraph" w:styleId="Header">
    <w:name w:val="header"/>
    <w:basedOn w:val="Normal"/>
    <w:link w:val="HeaderChar"/>
    <w:uiPriority w:val="99"/>
    <w:rsid w:val="004B43A6"/>
    <w:pPr>
      <w:tabs>
        <w:tab w:val="center" w:pos="4320"/>
        <w:tab w:val="right" w:pos="8640"/>
      </w:tabs>
    </w:pPr>
  </w:style>
  <w:style w:type="character" w:customStyle="1" w:styleId="HeaderChar">
    <w:name w:val="Header Char"/>
    <w:basedOn w:val="DefaultParagraphFont"/>
    <w:link w:val="Header"/>
    <w:uiPriority w:val="99"/>
    <w:rsid w:val="004B43A6"/>
    <w:rPr>
      <w:rFonts w:ascii="Arial" w:eastAsia="Times New Roman" w:hAnsi="Arial" w:cs="Times New Roman"/>
      <w:szCs w:val="24"/>
    </w:rPr>
  </w:style>
  <w:style w:type="paragraph" w:styleId="Footer">
    <w:name w:val="footer"/>
    <w:basedOn w:val="Normal"/>
    <w:link w:val="FooterChar"/>
    <w:uiPriority w:val="99"/>
    <w:rsid w:val="004B43A6"/>
    <w:pPr>
      <w:tabs>
        <w:tab w:val="center" w:pos="4320"/>
        <w:tab w:val="right" w:pos="8640"/>
      </w:tabs>
    </w:pPr>
  </w:style>
  <w:style w:type="character" w:customStyle="1" w:styleId="FooterChar">
    <w:name w:val="Footer Char"/>
    <w:basedOn w:val="DefaultParagraphFont"/>
    <w:link w:val="Footer"/>
    <w:uiPriority w:val="99"/>
    <w:rsid w:val="004B43A6"/>
    <w:rPr>
      <w:rFonts w:ascii="Arial" w:eastAsia="Times New Roman" w:hAnsi="Arial" w:cs="Times New Roman"/>
      <w:szCs w:val="24"/>
    </w:rPr>
  </w:style>
  <w:style w:type="character" w:styleId="PageNumber">
    <w:name w:val="page number"/>
    <w:basedOn w:val="DefaultParagraphFont"/>
    <w:rsid w:val="004B43A6"/>
  </w:style>
  <w:style w:type="paragraph" w:styleId="Caption">
    <w:name w:val="caption"/>
    <w:basedOn w:val="Normal"/>
    <w:next w:val="Normal"/>
    <w:qFormat/>
    <w:rsid w:val="004B43A6"/>
    <w:pPr>
      <w:spacing w:before="120" w:after="120"/>
    </w:pPr>
    <w:rPr>
      <w:b/>
      <w:bCs/>
      <w:sz w:val="20"/>
      <w:szCs w:val="20"/>
    </w:rPr>
  </w:style>
  <w:style w:type="paragraph" w:styleId="BodyTextIndent">
    <w:name w:val="Body Text Indent"/>
    <w:basedOn w:val="Normal"/>
    <w:link w:val="BodyTextIndentChar"/>
    <w:rsid w:val="004B43A6"/>
    <w:pPr>
      <w:ind w:left="720" w:hanging="159"/>
    </w:pPr>
    <w:rPr>
      <w:rFonts w:cs="Arial"/>
    </w:rPr>
  </w:style>
  <w:style w:type="character" w:customStyle="1" w:styleId="BodyTextIndentChar">
    <w:name w:val="Body Text Indent Char"/>
    <w:basedOn w:val="DefaultParagraphFont"/>
    <w:link w:val="BodyTextIndent"/>
    <w:rsid w:val="004B43A6"/>
    <w:rPr>
      <w:rFonts w:ascii="Arial" w:eastAsia="Times New Roman" w:hAnsi="Arial" w:cs="Arial"/>
      <w:szCs w:val="24"/>
    </w:rPr>
  </w:style>
  <w:style w:type="paragraph" w:styleId="BodyTextIndent2">
    <w:name w:val="Body Text Indent 2"/>
    <w:basedOn w:val="Normal"/>
    <w:link w:val="BodyTextIndent2Char"/>
    <w:rsid w:val="004B43A6"/>
    <w:pPr>
      <w:ind w:left="561"/>
    </w:pPr>
    <w:rPr>
      <w:rFonts w:cs="Arial"/>
    </w:rPr>
  </w:style>
  <w:style w:type="character" w:customStyle="1" w:styleId="BodyTextIndent2Char">
    <w:name w:val="Body Text Indent 2 Char"/>
    <w:basedOn w:val="DefaultParagraphFont"/>
    <w:link w:val="BodyTextIndent2"/>
    <w:rsid w:val="004B43A6"/>
    <w:rPr>
      <w:rFonts w:ascii="Arial" w:eastAsia="Times New Roman" w:hAnsi="Arial" w:cs="Arial"/>
      <w:szCs w:val="24"/>
    </w:rPr>
  </w:style>
  <w:style w:type="paragraph" w:styleId="BodyText3">
    <w:name w:val="Body Text 3"/>
    <w:basedOn w:val="Normal"/>
    <w:link w:val="BodyText3Char"/>
    <w:rsid w:val="004B43A6"/>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s>
      <w:jc w:val="center"/>
    </w:pPr>
    <w:rPr>
      <w:rFonts w:cs="Arial"/>
      <w:b/>
      <w:bCs/>
    </w:rPr>
  </w:style>
  <w:style w:type="character" w:customStyle="1" w:styleId="BodyText3Char">
    <w:name w:val="Body Text 3 Char"/>
    <w:basedOn w:val="DefaultParagraphFont"/>
    <w:link w:val="BodyText3"/>
    <w:rsid w:val="004B43A6"/>
    <w:rPr>
      <w:rFonts w:ascii="Arial" w:eastAsia="Times New Roman" w:hAnsi="Arial" w:cs="Arial"/>
      <w:b/>
      <w:bCs/>
      <w:szCs w:val="24"/>
    </w:rPr>
  </w:style>
  <w:style w:type="paragraph" w:customStyle="1" w:styleId="Level1">
    <w:name w:val="Level 1"/>
    <w:basedOn w:val="Normal"/>
    <w:rsid w:val="004B43A6"/>
    <w:pPr>
      <w:widowControl w:val="0"/>
      <w:numPr>
        <w:numId w:val="1"/>
      </w:numPr>
      <w:autoSpaceDE w:val="0"/>
      <w:autoSpaceDN w:val="0"/>
      <w:adjustRightInd w:val="0"/>
      <w:ind w:left="504" w:hanging="504"/>
      <w:outlineLvl w:val="0"/>
    </w:pPr>
    <w:rPr>
      <w:rFonts w:ascii="Courier" w:hAnsi="Courier"/>
      <w:sz w:val="24"/>
    </w:rPr>
  </w:style>
  <w:style w:type="character" w:styleId="FollowedHyperlink">
    <w:name w:val="FollowedHyperlink"/>
    <w:basedOn w:val="DefaultParagraphFont"/>
    <w:rsid w:val="004B43A6"/>
    <w:rPr>
      <w:color w:val="800080"/>
      <w:u w:val="single"/>
    </w:rPr>
  </w:style>
  <w:style w:type="paragraph" w:styleId="BalloonText">
    <w:name w:val="Balloon Text"/>
    <w:basedOn w:val="Normal"/>
    <w:link w:val="BalloonTextChar"/>
    <w:semiHidden/>
    <w:rsid w:val="004B43A6"/>
    <w:rPr>
      <w:rFonts w:ascii="Tahoma" w:hAnsi="Tahoma" w:cs="Tahoma"/>
      <w:sz w:val="16"/>
      <w:szCs w:val="16"/>
    </w:rPr>
  </w:style>
  <w:style w:type="character" w:customStyle="1" w:styleId="BalloonTextChar">
    <w:name w:val="Balloon Text Char"/>
    <w:basedOn w:val="DefaultParagraphFont"/>
    <w:link w:val="BalloonText"/>
    <w:semiHidden/>
    <w:rsid w:val="004B43A6"/>
    <w:rPr>
      <w:rFonts w:ascii="Tahoma" w:eastAsia="Times New Roman" w:hAnsi="Tahoma" w:cs="Tahoma"/>
      <w:sz w:val="16"/>
      <w:szCs w:val="16"/>
    </w:rPr>
  </w:style>
  <w:style w:type="paragraph" w:styleId="ListParagraph">
    <w:name w:val="List Paragraph"/>
    <w:basedOn w:val="Normal"/>
    <w:uiPriority w:val="1"/>
    <w:qFormat/>
    <w:rsid w:val="004B43A6"/>
    <w:pPr>
      <w:spacing w:after="200" w:line="276" w:lineRule="auto"/>
      <w:ind w:left="720"/>
      <w:contextualSpacing/>
    </w:pPr>
    <w:rPr>
      <w:rFonts w:ascii="Calibri" w:eastAsia="Calibri" w:hAnsi="Calibri"/>
      <w:szCs w:val="22"/>
    </w:rPr>
  </w:style>
  <w:style w:type="table" w:styleId="TableGrid">
    <w:name w:val="Table Grid"/>
    <w:basedOn w:val="TableNormal"/>
    <w:uiPriority w:val="59"/>
    <w:rsid w:val="004B43A6"/>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on">
    <w:name w:val="Revision"/>
    <w:hidden/>
    <w:uiPriority w:val="99"/>
    <w:semiHidden/>
    <w:rsid w:val="004B43A6"/>
    <w:rPr>
      <w:rFonts w:ascii="Arial" w:eastAsia="Times New Roman" w:hAnsi="Arial" w:cs="Times New Roman"/>
      <w:szCs w:val="24"/>
    </w:rPr>
  </w:style>
  <w:style w:type="character" w:styleId="CommentReference">
    <w:name w:val="annotation reference"/>
    <w:basedOn w:val="DefaultParagraphFont"/>
    <w:rsid w:val="004B43A6"/>
    <w:rPr>
      <w:sz w:val="16"/>
      <w:szCs w:val="16"/>
    </w:rPr>
  </w:style>
  <w:style w:type="paragraph" w:styleId="CommentText">
    <w:name w:val="annotation text"/>
    <w:basedOn w:val="Normal"/>
    <w:link w:val="CommentTextChar"/>
    <w:rsid w:val="004B43A6"/>
    <w:rPr>
      <w:sz w:val="20"/>
      <w:szCs w:val="20"/>
    </w:rPr>
  </w:style>
  <w:style w:type="character" w:customStyle="1" w:styleId="CommentTextChar">
    <w:name w:val="Comment Text Char"/>
    <w:basedOn w:val="DefaultParagraphFont"/>
    <w:link w:val="CommentText"/>
    <w:rsid w:val="004B43A6"/>
    <w:rPr>
      <w:rFonts w:ascii="Arial" w:eastAsia="Times New Roman" w:hAnsi="Arial" w:cs="Times New Roman"/>
      <w:sz w:val="20"/>
      <w:szCs w:val="20"/>
    </w:rPr>
  </w:style>
  <w:style w:type="paragraph" w:styleId="CommentSubject">
    <w:name w:val="annotation subject"/>
    <w:basedOn w:val="CommentText"/>
    <w:next w:val="CommentText"/>
    <w:link w:val="CommentSubjectChar"/>
    <w:rsid w:val="004B43A6"/>
    <w:rPr>
      <w:b/>
      <w:bCs/>
    </w:rPr>
  </w:style>
  <w:style w:type="character" w:customStyle="1" w:styleId="CommentSubjectChar">
    <w:name w:val="Comment Subject Char"/>
    <w:basedOn w:val="CommentTextChar"/>
    <w:link w:val="CommentSubject"/>
    <w:rsid w:val="004B43A6"/>
    <w:rPr>
      <w:rFonts w:ascii="Arial" w:eastAsia="Times New Roman" w:hAnsi="Arial" w:cs="Times New Roman"/>
      <w:b/>
      <w:bCs/>
      <w:sz w:val="20"/>
      <w:szCs w:val="20"/>
    </w:rPr>
  </w:style>
  <w:style w:type="character" w:customStyle="1" w:styleId="Heading8Char">
    <w:name w:val="Heading 8 Char"/>
    <w:basedOn w:val="DefaultParagraphFont"/>
    <w:link w:val="Heading8"/>
    <w:uiPriority w:val="9"/>
    <w:semiHidden/>
    <w:rsid w:val="00C8232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82321"/>
    <w:rPr>
      <w:rFonts w:asciiTheme="majorHAnsi" w:eastAsiaTheme="majorEastAsia" w:hAnsiTheme="majorHAnsi" w:cstheme="majorBidi"/>
      <w:i/>
      <w:iCs/>
      <w:color w:val="272727" w:themeColor="text1" w:themeTint="D8"/>
      <w:sz w:val="21"/>
      <w:szCs w:val="21"/>
    </w:rPr>
  </w:style>
  <w:style w:type="paragraph" w:styleId="Subtitle">
    <w:name w:val="Subtitle"/>
    <w:basedOn w:val="Normal"/>
    <w:link w:val="SubtitleChar"/>
    <w:qFormat/>
    <w:rsid w:val="00C82321"/>
    <w:pPr>
      <w:autoSpaceDE w:val="0"/>
      <w:autoSpaceDN w:val="0"/>
      <w:adjustRightInd w:val="0"/>
      <w:jc w:val="center"/>
    </w:pPr>
    <w:rPr>
      <w:rFonts w:cs="Arial"/>
      <w:b/>
      <w:bCs/>
      <w:sz w:val="24"/>
    </w:rPr>
  </w:style>
  <w:style w:type="character" w:customStyle="1" w:styleId="SubtitleChar">
    <w:name w:val="Subtitle Char"/>
    <w:basedOn w:val="DefaultParagraphFont"/>
    <w:link w:val="Subtitle"/>
    <w:rsid w:val="00C82321"/>
    <w:rPr>
      <w:rFonts w:ascii="Arial" w:eastAsia="Times New Roman" w:hAnsi="Arial" w:cs="Arial"/>
      <w:b/>
      <w:bCs/>
      <w:sz w:val="24"/>
      <w:szCs w:val="24"/>
    </w:rPr>
  </w:style>
  <w:style w:type="numbering" w:customStyle="1" w:styleId="NoList1">
    <w:name w:val="No List1"/>
    <w:next w:val="NoList"/>
    <w:uiPriority w:val="99"/>
    <w:semiHidden/>
    <w:unhideWhenUsed/>
    <w:rsid w:val="00311AC2"/>
  </w:style>
  <w:style w:type="paragraph" w:customStyle="1" w:styleId="TableParagraph">
    <w:name w:val="Table Paragraph"/>
    <w:basedOn w:val="Normal"/>
    <w:uiPriority w:val="1"/>
    <w:qFormat/>
    <w:rsid w:val="00311AC2"/>
    <w:pPr>
      <w:widowControl w:val="0"/>
    </w:pPr>
    <w:rPr>
      <w:rFonts w:asciiTheme="minorHAnsi" w:eastAsiaTheme="minorHAnsi" w:hAnsiTheme="minorHAnsi" w:cstheme="minorBidi"/>
      <w:szCs w:val="22"/>
    </w:rPr>
  </w:style>
  <w:style w:type="paragraph" w:customStyle="1" w:styleId="Default">
    <w:name w:val="Default"/>
    <w:rsid w:val="007B2BF5"/>
    <w:pPr>
      <w:autoSpaceDE w:val="0"/>
      <w:autoSpaceDN w:val="0"/>
      <w:adjustRightInd w:val="0"/>
    </w:pPr>
    <w:rPr>
      <w:rFonts w:ascii="Arial" w:hAnsi="Arial" w:cs="Arial"/>
      <w:color w:val="000000"/>
      <w:sz w:val="24"/>
      <w:szCs w:val="24"/>
    </w:rPr>
  </w:style>
  <w:style w:type="paragraph" w:customStyle="1" w:styleId="CM3">
    <w:name w:val="CM3"/>
    <w:basedOn w:val="Default"/>
    <w:next w:val="Default"/>
    <w:uiPriority w:val="99"/>
    <w:rsid w:val="00855ADB"/>
    <w:pPr>
      <w:spacing w:line="273" w:lineRule="atLeast"/>
    </w:pPr>
    <w:rPr>
      <w:rFonts w:ascii="Times New Roman" w:hAnsi="Times New Roman" w:cs="Times New Roman"/>
      <w:color w:val="auto"/>
    </w:rPr>
  </w:style>
  <w:style w:type="paragraph" w:customStyle="1" w:styleId="CM18">
    <w:name w:val="CM18"/>
    <w:basedOn w:val="Default"/>
    <w:next w:val="Default"/>
    <w:uiPriority w:val="99"/>
    <w:rsid w:val="00855ADB"/>
    <w:rPr>
      <w:rFonts w:ascii="Times New Roman" w:hAnsi="Times New Roman" w:cs="Times New Roman"/>
      <w:color w:val="auto"/>
    </w:rPr>
  </w:style>
  <w:style w:type="character" w:styleId="UnresolvedMention">
    <w:name w:val="Unresolved Mention"/>
    <w:basedOn w:val="DefaultParagraphFont"/>
    <w:uiPriority w:val="99"/>
    <w:semiHidden/>
    <w:unhideWhenUsed/>
    <w:rsid w:val="001823A9"/>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2006049">
      <w:bodyDiv w:val="1"/>
      <w:marLeft w:val="0"/>
      <w:marRight w:val="0"/>
      <w:marTop w:val="0"/>
      <w:marBottom w:val="0"/>
      <w:divBdr>
        <w:top w:val="none" w:sz="0" w:space="0" w:color="auto"/>
        <w:left w:val="none" w:sz="0" w:space="0" w:color="auto"/>
        <w:bottom w:val="none" w:sz="0" w:space="0" w:color="auto"/>
        <w:right w:val="none" w:sz="0" w:space="0" w:color="auto"/>
      </w:divBdr>
    </w:div>
    <w:div w:id="706294881">
      <w:bodyDiv w:val="1"/>
      <w:marLeft w:val="0"/>
      <w:marRight w:val="0"/>
      <w:marTop w:val="0"/>
      <w:marBottom w:val="0"/>
      <w:divBdr>
        <w:top w:val="none" w:sz="0" w:space="0" w:color="auto"/>
        <w:left w:val="none" w:sz="0" w:space="0" w:color="auto"/>
        <w:bottom w:val="none" w:sz="0" w:space="0" w:color="auto"/>
        <w:right w:val="none" w:sz="0" w:space="0" w:color="auto"/>
      </w:divBdr>
    </w:div>
    <w:div w:id="915282424">
      <w:bodyDiv w:val="1"/>
      <w:marLeft w:val="0"/>
      <w:marRight w:val="0"/>
      <w:marTop w:val="0"/>
      <w:marBottom w:val="0"/>
      <w:divBdr>
        <w:top w:val="none" w:sz="0" w:space="0" w:color="auto"/>
        <w:left w:val="none" w:sz="0" w:space="0" w:color="auto"/>
        <w:bottom w:val="none" w:sz="0" w:space="0" w:color="auto"/>
        <w:right w:val="none" w:sz="0" w:space="0" w:color="auto"/>
      </w:divBdr>
    </w:div>
    <w:div w:id="1120034546">
      <w:bodyDiv w:val="1"/>
      <w:marLeft w:val="0"/>
      <w:marRight w:val="0"/>
      <w:marTop w:val="0"/>
      <w:marBottom w:val="0"/>
      <w:divBdr>
        <w:top w:val="none" w:sz="0" w:space="0" w:color="auto"/>
        <w:left w:val="none" w:sz="0" w:space="0" w:color="auto"/>
        <w:bottom w:val="none" w:sz="0" w:space="0" w:color="auto"/>
        <w:right w:val="none" w:sz="0" w:space="0" w:color="auto"/>
      </w:divBdr>
    </w:div>
    <w:div w:id="1441955363">
      <w:bodyDiv w:val="1"/>
      <w:marLeft w:val="0"/>
      <w:marRight w:val="0"/>
      <w:marTop w:val="0"/>
      <w:marBottom w:val="0"/>
      <w:divBdr>
        <w:top w:val="none" w:sz="0" w:space="0" w:color="auto"/>
        <w:left w:val="none" w:sz="0" w:space="0" w:color="auto"/>
        <w:bottom w:val="none" w:sz="0" w:space="0" w:color="auto"/>
        <w:right w:val="none" w:sz="0" w:space="0" w:color="auto"/>
      </w:divBdr>
    </w:div>
    <w:div w:id="1497259251">
      <w:bodyDiv w:val="1"/>
      <w:marLeft w:val="0"/>
      <w:marRight w:val="0"/>
      <w:marTop w:val="0"/>
      <w:marBottom w:val="0"/>
      <w:divBdr>
        <w:top w:val="none" w:sz="0" w:space="0" w:color="auto"/>
        <w:left w:val="none" w:sz="0" w:space="0" w:color="auto"/>
        <w:bottom w:val="none" w:sz="0" w:space="0" w:color="auto"/>
        <w:right w:val="none" w:sz="0" w:space="0" w:color="auto"/>
      </w:divBdr>
    </w:div>
    <w:div w:id="1705863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Land@WaterMatters.org" TargetMode="External"/><Relationship Id="rId18" Type="http://schemas.openxmlformats.org/officeDocument/2006/relationships/oleObject" Target="embeddings/oleObject2.bin"/><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5.png"/><Relationship Id="rId7" Type="http://schemas.openxmlformats.org/officeDocument/2006/relationships/settings" Target="settings.xml"/><Relationship Id="rId12" Type="http://schemas.openxmlformats.org/officeDocument/2006/relationships/hyperlink" Target="mailto:ADACoordinator@WaterMatters.org" TargetMode="External"/><Relationship Id="rId17" Type="http://schemas.openxmlformats.org/officeDocument/2006/relationships/image" Target="media/image2.emf"/><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oleObject" Target="embeddings/oleObject1.bin"/><Relationship Id="rId20"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Land@WaterMatters.org" TargetMode="External"/><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1.emf"/><Relationship Id="rId23" Type="http://schemas.openxmlformats.org/officeDocument/2006/relationships/oleObject" Target="embeddings/oleObject3.bin"/><Relationship Id="rId10" Type="http://schemas.openxmlformats.org/officeDocument/2006/relationships/endnotes" Target="endnotes.xml"/><Relationship Id="rId19" Type="http://schemas.openxmlformats.org/officeDocument/2006/relationships/image" Target="media/image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WaterMatters.org/calendar/meetingfiles" TargetMode="External"/><Relationship Id="rId22"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Comments xmlns="6698fae3-8347-40a3-9a73-b9ee3cce9c03" xsi:nil="true"/>
    <DocumentSorting xmlns="6698fae3-8347-40a3-9a73-b9ee3cce9c0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B05A9F4D292074ABE70D874E86E98F1" ma:contentTypeVersion="10" ma:contentTypeDescription="Create a new document." ma:contentTypeScope="" ma:versionID="a6e3e30d75ab88122996c4b134540162">
  <xsd:schema xmlns:xsd="http://www.w3.org/2001/XMLSchema" xmlns:xs="http://www.w3.org/2001/XMLSchema" xmlns:p="http://schemas.microsoft.com/office/2006/metadata/properties" xmlns:ns2="6698fae3-8347-40a3-9a73-b9ee3cce9c03" xmlns:ns3="1a473267-5e2e-4b3b-825e-2120f15977c6" targetNamespace="http://schemas.microsoft.com/office/2006/metadata/properties" ma:root="true" ma:fieldsID="96a95d72648f487facac278dc05d5b58" ns2:_="" ns3:_="">
    <xsd:import namespace="6698fae3-8347-40a3-9a73-b9ee3cce9c03"/>
    <xsd:import namespace="1a473267-5e2e-4b3b-825e-2120f15977c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DocumentSorting" minOccurs="0"/>
                <xsd:element ref="ns2:Comme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98fae3-8347-40a3-9a73-b9ee3cce9c0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DocumentSorting" ma:index="14" nillable="true" ma:displayName="Document Sorting" ma:decimals="0" ma:description="Use this column to change document order." ma:format="Dropdown" ma:internalName="DocumentSorting" ma:percentage="FALSE">
      <xsd:simpleType>
        <xsd:restriction base="dms:Number"/>
      </xsd:simpleType>
    </xsd:element>
    <xsd:element name="Comments" ma:index="15" nillable="true" ma:displayName="Comments" ma:format="Dropdown"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a473267-5e2e-4b3b-825e-2120f15977c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24DC3E6-A399-4DFF-8035-8C2A6E5E6368}">
  <ds:schemaRefs>
    <ds:schemaRef ds:uri="http://schemas.microsoft.com/sharepoint/v3/contenttype/forms"/>
  </ds:schemaRefs>
</ds:datastoreItem>
</file>

<file path=customXml/itemProps2.xml><?xml version="1.0" encoding="utf-8"?>
<ds:datastoreItem xmlns:ds="http://schemas.openxmlformats.org/officeDocument/2006/customXml" ds:itemID="{16C8F37D-65C8-4B15-84F5-2FEE85B28FDF}">
  <ds:schemaRefs>
    <ds:schemaRef ds:uri="http://schemas.openxmlformats.org/officeDocument/2006/bibliography"/>
  </ds:schemaRefs>
</ds:datastoreItem>
</file>

<file path=customXml/itemProps3.xml><?xml version="1.0" encoding="utf-8"?>
<ds:datastoreItem xmlns:ds="http://schemas.openxmlformats.org/officeDocument/2006/customXml" ds:itemID="{2330DE7F-F54F-4E66-946E-84A7D7216289}">
  <ds:schemaRefs>
    <ds:schemaRef ds:uri="http://schemas.microsoft.com/office/2006/metadata/properties"/>
    <ds:schemaRef ds:uri="http://schemas.microsoft.com/office/infopath/2007/PartnerControls"/>
    <ds:schemaRef ds:uri="6698fae3-8347-40a3-9a73-b9ee3cce9c03"/>
  </ds:schemaRefs>
</ds:datastoreItem>
</file>

<file path=customXml/itemProps4.xml><?xml version="1.0" encoding="utf-8"?>
<ds:datastoreItem xmlns:ds="http://schemas.openxmlformats.org/officeDocument/2006/customXml" ds:itemID="{84655E40-6F88-4F4A-84EB-5225864B4D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98fae3-8347-40a3-9a73-b9ee3cce9c03"/>
    <ds:schemaRef ds:uri="1a473267-5e2e-4b3b-825e-2120f15977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7602</Words>
  <Characters>43334</Characters>
  <Application>Microsoft Office Word</Application>
  <DocSecurity>0</DocSecurity>
  <Lines>361</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2021-02-05T16:27:00Z</dcterms:created>
  <dcterms:modified xsi:type="dcterms:W3CDTF">2021-02-17T16:00:00Z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0x0101008B05A9F4D292074ABE70D874E86E98F1</vt:lpwstr>
  </property>
  <property fmtid="{D5CDD505-2E9C-101B-9397-08002B2CF9AE}" pid="3" name="Order">
    <vt:r8>396500</vt:r8>
  </property>
  <property fmtid="{D5CDD505-2E9C-101B-9397-08002B2CF9AE}" pid="4" name="xd_Signature">
    <vt:bool>false</vt:bool>
  </property>
  <property fmtid="{D5CDD505-2E9C-101B-9397-08002B2CF9AE}" pid="5" name="xd_ProgID">
    <vt:lpwstr/>
  </property>
  <property fmtid="{D5CDD505-2E9C-101B-9397-08002B2CF9AE}" pid="6" name="TemplateUrl">
    <vt:lpwstr/>
  </property>
  <property fmtid="{D5CDD505-2E9C-101B-9397-08002B2CF9AE}" pid="7" name="_dlc_DocIdItemGuid">
    <vt:lpwstr>cf6135da-4997-49c0-b951-4950fd885d84</vt:lpwstr>
  </property>
  <property fmtid="{D5CDD505-2E9C-101B-9397-08002B2CF9AE}" pid="8" name="_dlc_DocId">
    <vt:lpwstr>SWFD-1856568872-3965</vt:lpwstr>
  </property>
  <property fmtid="{D5CDD505-2E9C-101B-9397-08002B2CF9AE}" pid="9" name="_dlc_DocIdUrl">
    <vt:lpwstr>https://swfwmd.sharepoint.com/sites/SWFWMDSC/OPLM/_layouts/15/DocIdRedir.aspx?ID=SWFD-1856568872-3965, SWFD-1856568872-3965</vt:lpwstr>
  </property>
</Properties>
</file>